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5" w:rsidRPr="00EC59B0" w:rsidRDefault="00762305" w:rsidP="007623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-323850</wp:posOffset>
            </wp:positionV>
            <wp:extent cx="527050" cy="836930"/>
            <wp:effectExtent l="0" t="0" r="635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 w:rsidRPr="00EC59B0">
        <w:rPr>
          <w:sz w:val="26"/>
          <w:szCs w:val="26"/>
        </w:rPr>
        <w:t>СВЕРДЛОВСКАЯ ОБЛАСТЬ</w:t>
      </w:r>
      <w:r w:rsidRPr="00EC59B0">
        <w:rPr>
          <w:sz w:val="26"/>
          <w:szCs w:val="26"/>
        </w:rPr>
        <w:br/>
      </w:r>
      <w:r w:rsidRPr="00EC59B0">
        <w:rPr>
          <w:b/>
          <w:sz w:val="26"/>
          <w:szCs w:val="26"/>
        </w:rPr>
        <w:t>ВОЛЧАНСКАЯ ГОРОДСКАЯ ДУМА</w:t>
      </w:r>
    </w:p>
    <w:p w:rsidR="00762305" w:rsidRPr="00EC59B0" w:rsidRDefault="00762305" w:rsidP="0076230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ПЯТЫЙ</w:t>
      </w:r>
      <w:r w:rsidRPr="00EC59B0">
        <w:rPr>
          <w:sz w:val="26"/>
          <w:szCs w:val="26"/>
        </w:rPr>
        <w:t xml:space="preserve"> СОЗЫВ</w:t>
      </w: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Первое</w:t>
      </w:r>
      <w:r w:rsidRPr="00EC59B0">
        <w:rPr>
          <w:b/>
          <w:sz w:val="26"/>
          <w:szCs w:val="26"/>
        </w:rPr>
        <w:t xml:space="preserve"> заседание</w:t>
      </w:r>
    </w:p>
    <w:p w:rsidR="00762305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</w:p>
    <w:p w:rsidR="00762305" w:rsidRPr="00EC59B0" w:rsidRDefault="00762305" w:rsidP="00762305">
      <w:pPr>
        <w:jc w:val="center"/>
        <w:rPr>
          <w:b/>
          <w:sz w:val="26"/>
          <w:szCs w:val="26"/>
        </w:rPr>
      </w:pPr>
      <w:r w:rsidRPr="00EC59B0">
        <w:rPr>
          <w:b/>
          <w:sz w:val="26"/>
          <w:szCs w:val="26"/>
        </w:rPr>
        <w:t xml:space="preserve">РЕШЕНИЕ № </w:t>
      </w:r>
      <w:r w:rsidR="007B3703">
        <w:rPr>
          <w:b/>
          <w:sz w:val="26"/>
          <w:szCs w:val="26"/>
        </w:rPr>
        <w:t>12</w:t>
      </w:r>
    </w:p>
    <w:p w:rsidR="00762305" w:rsidRPr="00EC59B0" w:rsidRDefault="00762305" w:rsidP="00762305">
      <w:pPr>
        <w:rPr>
          <w:sz w:val="26"/>
          <w:szCs w:val="26"/>
        </w:rPr>
      </w:pPr>
    </w:p>
    <w:p w:rsidR="00762305" w:rsidRPr="00EC59B0" w:rsidRDefault="00762305" w:rsidP="00762305">
      <w:pPr>
        <w:rPr>
          <w:sz w:val="26"/>
          <w:szCs w:val="26"/>
        </w:rPr>
      </w:pPr>
    </w:p>
    <w:p w:rsidR="00762305" w:rsidRPr="00EC59B0" w:rsidRDefault="00762305" w:rsidP="00762305">
      <w:pPr>
        <w:rPr>
          <w:sz w:val="26"/>
          <w:szCs w:val="26"/>
        </w:rPr>
      </w:pPr>
      <w:r w:rsidRPr="00EC59B0">
        <w:rPr>
          <w:sz w:val="26"/>
          <w:szCs w:val="26"/>
        </w:rPr>
        <w:t xml:space="preserve">г. Волчанск                                                             </w:t>
      </w:r>
      <w:r>
        <w:rPr>
          <w:sz w:val="26"/>
          <w:szCs w:val="26"/>
        </w:rPr>
        <w:t xml:space="preserve">         </w:t>
      </w:r>
      <w:r w:rsidRPr="00EC59B0">
        <w:rPr>
          <w:sz w:val="26"/>
          <w:szCs w:val="26"/>
        </w:rPr>
        <w:t xml:space="preserve">                      от </w:t>
      </w:r>
      <w:r>
        <w:rPr>
          <w:sz w:val="26"/>
          <w:szCs w:val="26"/>
        </w:rPr>
        <w:t>29.01.2015</w:t>
      </w:r>
      <w:r w:rsidRPr="00EC59B0">
        <w:rPr>
          <w:sz w:val="26"/>
          <w:szCs w:val="26"/>
        </w:rPr>
        <w:t xml:space="preserve"> г.</w:t>
      </w:r>
    </w:p>
    <w:p w:rsidR="00762305" w:rsidRDefault="00762305" w:rsidP="00762305">
      <w:pPr>
        <w:rPr>
          <w:sz w:val="28"/>
          <w:szCs w:val="28"/>
        </w:rPr>
      </w:pPr>
    </w:p>
    <w:p w:rsidR="00762305" w:rsidRDefault="00762305" w:rsidP="00762305">
      <w:pPr>
        <w:rPr>
          <w:b/>
          <w:i/>
          <w:sz w:val="28"/>
          <w:szCs w:val="28"/>
        </w:rPr>
      </w:pPr>
    </w:p>
    <w:p w:rsidR="00762305" w:rsidRPr="00762305" w:rsidRDefault="00762305" w:rsidP="00762305">
      <w:pPr>
        <w:pStyle w:val="Default"/>
        <w:spacing w:line="276" w:lineRule="auto"/>
        <w:jc w:val="center"/>
      </w:pPr>
      <w:r w:rsidRPr="00762305">
        <w:rPr>
          <w:b/>
          <w:bCs/>
        </w:rPr>
        <w:t>Об отчете</w:t>
      </w:r>
    </w:p>
    <w:p w:rsidR="00762305" w:rsidRPr="00762305" w:rsidRDefault="00762305" w:rsidP="00762305">
      <w:pPr>
        <w:pStyle w:val="Default"/>
        <w:spacing w:line="276" w:lineRule="auto"/>
        <w:jc w:val="center"/>
      </w:pPr>
      <w:r w:rsidRPr="00762305">
        <w:rPr>
          <w:b/>
          <w:bCs/>
        </w:rPr>
        <w:t>по обеспечению доступа к информации о деятельности</w:t>
      </w:r>
    </w:p>
    <w:p w:rsidR="00762305" w:rsidRPr="00762305" w:rsidRDefault="00762305" w:rsidP="00762305">
      <w:pPr>
        <w:pStyle w:val="Default"/>
        <w:spacing w:line="276" w:lineRule="auto"/>
        <w:jc w:val="center"/>
        <w:rPr>
          <w:b/>
          <w:bCs/>
        </w:rPr>
      </w:pPr>
      <w:r w:rsidRPr="00762305">
        <w:rPr>
          <w:b/>
          <w:bCs/>
        </w:rPr>
        <w:t>Волчанской городской Думы за 2014 год</w:t>
      </w:r>
    </w:p>
    <w:p w:rsidR="00762305" w:rsidRPr="00762305" w:rsidRDefault="00762305" w:rsidP="00762305">
      <w:pPr>
        <w:rPr>
          <w:b/>
          <w:i/>
        </w:rPr>
      </w:pPr>
    </w:p>
    <w:p w:rsidR="00762305" w:rsidRPr="00762305" w:rsidRDefault="00762305" w:rsidP="00762305"/>
    <w:p w:rsidR="00762305" w:rsidRPr="00762305" w:rsidRDefault="00762305" w:rsidP="00762305">
      <w:pPr>
        <w:pStyle w:val="Default"/>
        <w:spacing w:line="276" w:lineRule="auto"/>
        <w:jc w:val="both"/>
      </w:pPr>
      <w:r w:rsidRPr="00762305">
        <w:t xml:space="preserve">    </w:t>
      </w:r>
      <w:r w:rsidRPr="00762305">
        <w:tab/>
      </w:r>
      <w:proofErr w:type="gramStart"/>
      <w:r w:rsidRPr="00762305">
        <w:t xml:space="preserve">Заслушав информацию ведущего специалиста Волчанской городской Думы Викторовой Н.Н., </w:t>
      </w:r>
      <w:r w:rsidRPr="00762305">
        <w:rPr>
          <w:bCs/>
        </w:rPr>
        <w:t>по обеспечению доступа к информации о деятельности Волчанской городской Думы за 2014 год,</w:t>
      </w:r>
      <w:r w:rsidRPr="00762305">
        <w:rPr>
          <w:b/>
          <w:bCs/>
        </w:rPr>
        <w:t xml:space="preserve"> </w:t>
      </w:r>
      <w:r w:rsidRPr="00762305">
        <w:t>руководствуясь Федеральным законом от 9 февраля 2009 г. № 8-ФЗ «Об обеспечении доступа к информации о деятельности государственных органов и о</w:t>
      </w:r>
      <w:r w:rsidR="00AF710E">
        <w:t xml:space="preserve">рганов местного самоуправления», </w:t>
      </w:r>
      <w:r w:rsidRPr="00762305">
        <w:t>Решени</w:t>
      </w:r>
      <w:r w:rsidR="00AF710E">
        <w:t>ем</w:t>
      </w:r>
      <w:r w:rsidRPr="00762305">
        <w:t xml:space="preserve"> Волчанской городской Думы от 21.06.2012 г. № 126 «Об утверждении Положения об обеспечении доступа к</w:t>
      </w:r>
      <w:proofErr w:type="gramEnd"/>
      <w:r w:rsidRPr="00762305">
        <w:t xml:space="preserve"> информации о деятельности органов местного самоуправления Волчанского городского округа»,</w:t>
      </w:r>
    </w:p>
    <w:p w:rsidR="00762305" w:rsidRPr="00762305" w:rsidRDefault="00762305" w:rsidP="00762305">
      <w:pPr>
        <w:pStyle w:val="Default"/>
        <w:spacing w:line="276" w:lineRule="auto"/>
        <w:jc w:val="both"/>
      </w:pPr>
    </w:p>
    <w:p w:rsidR="00762305" w:rsidRPr="00762305" w:rsidRDefault="00762305" w:rsidP="00762305">
      <w:pPr>
        <w:spacing w:line="276" w:lineRule="auto"/>
        <w:jc w:val="both"/>
        <w:rPr>
          <w:b/>
        </w:rPr>
      </w:pPr>
      <w:r w:rsidRPr="00762305">
        <w:rPr>
          <w:b/>
        </w:rPr>
        <w:t>ВОЛЧАНСКАЯ ГОРОДСКАЯ ДУМА РЕШИЛА:</w:t>
      </w:r>
    </w:p>
    <w:p w:rsidR="00762305" w:rsidRPr="00762305" w:rsidRDefault="00762305" w:rsidP="00762305">
      <w:pPr>
        <w:spacing w:line="276" w:lineRule="auto"/>
        <w:jc w:val="both"/>
      </w:pPr>
    </w:p>
    <w:p w:rsidR="00762305" w:rsidRPr="00762305" w:rsidRDefault="00762305" w:rsidP="00762305">
      <w:pPr>
        <w:numPr>
          <w:ilvl w:val="0"/>
          <w:numId w:val="1"/>
        </w:numPr>
        <w:spacing w:line="276" w:lineRule="auto"/>
        <w:jc w:val="both"/>
      </w:pPr>
      <w:r w:rsidRPr="00762305">
        <w:t xml:space="preserve">Утвердить отчет </w:t>
      </w:r>
      <w:r w:rsidRPr="00762305">
        <w:rPr>
          <w:bCs/>
        </w:rPr>
        <w:t>по обеспечению доступа к информации о деятельности Волчанской городской Думы за 2014 год</w:t>
      </w:r>
      <w:r w:rsidRPr="00762305">
        <w:t xml:space="preserve"> (прилагается).</w:t>
      </w:r>
    </w:p>
    <w:p w:rsidR="00762305" w:rsidRPr="00762305" w:rsidRDefault="00762305" w:rsidP="00762305">
      <w:pPr>
        <w:numPr>
          <w:ilvl w:val="0"/>
          <w:numId w:val="1"/>
        </w:numPr>
        <w:spacing w:line="276" w:lineRule="auto"/>
        <w:jc w:val="both"/>
      </w:pPr>
      <w:r w:rsidRPr="00762305">
        <w:t>Опубликовать настоящее Решение в газете «Муниципальный Вестник».</w:t>
      </w:r>
    </w:p>
    <w:p w:rsidR="00762305" w:rsidRPr="00762305" w:rsidRDefault="00762305" w:rsidP="00762305">
      <w:pPr>
        <w:spacing w:line="276" w:lineRule="auto"/>
        <w:jc w:val="both"/>
      </w:pPr>
      <w:r w:rsidRPr="00762305">
        <w:t xml:space="preserve">    3. Контроль исполнения настоящего Решения возложить на председателя         Волчанской городской Думы Пермякова А. Ю.</w:t>
      </w: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F0DFB" w:rsidRDefault="00762305" w:rsidP="00762305">
      <w:pPr>
        <w:rPr>
          <w:sz w:val="26"/>
          <w:szCs w:val="26"/>
        </w:rPr>
      </w:pPr>
    </w:p>
    <w:p w:rsidR="00762305" w:rsidRPr="00762305" w:rsidRDefault="00762305" w:rsidP="00762305">
      <w:r w:rsidRPr="00762305">
        <w:t xml:space="preserve">Председатель </w:t>
      </w:r>
    </w:p>
    <w:p w:rsidR="00762305" w:rsidRPr="00762305" w:rsidRDefault="00762305" w:rsidP="00762305">
      <w:r w:rsidRPr="00762305">
        <w:t xml:space="preserve">Волчанской городской Думы                                                       А. Ю. Пермяков </w: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AF710E" w:rsidRDefault="00AF710E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854" wp14:editId="073C2D26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58512F" w:rsidRDefault="00762305" w:rsidP="005D1E29">
                            <w:r w:rsidRPr="0058512F">
                              <w:t xml:space="preserve">Утверждено </w:t>
                            </w:r>
                          </w:p>
                          <w:p w:rsidR="00762305" w:rsidRPr="0058512F" w:rsidRDefault="00762305" w:rsidP="005D1E29">
                            <w:r w:rsidRPr="0058512F">
                              <w:t xml:space="preserve">Решением Волчанской городской Думы  от </w:t>
                            </w:r>
                            <w:r>
                              <w:t>29.01.</w:t>
                            </w:r>
                            <w:r w:rsidRPr="0058512F">
                              <w:t>201</w:t>
                            </w:r>
                            <w:r>
                              <w:t>5</w:t>
                            </w:r>
                            <w:r w:rsidRPr="0058512F">
                              <w:t xml:space="preserve"> г. №  </w:t>
                            </w:r>
                            <w:r w:rsidR="007B3703"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58512F" w:rsidRDefault="00762305" w:rsidP="005D1E29">
                      <w:r w:rsidRPr="0058512F">
                        <w:t xml:space="preserve">Утверждено </w:t>
                      </w:r>
                    </w:p>
                    <w:p w:rsidR="00762305" w:rsidRPr="0058512F" w:rsidRDefault="00762305" w:rsidP="005D1E29">
                      <w:r w:rsidRPr="0058512F">
                        <w:t xml:space="preserve">Решением Волчанской городской Думы  от </w:t>
                      </w:r>
                      <w:r>
                        <w:t>29.01.</w:t>
                      </w:r>
                      <w:r w:rsidRPr="0058512F">
                        <w:t>201</w:t>
                      </w:r>
                      <w:r>
                        <w:t>5</w:t>
                      </w:r>
                      <w:r w:rsidRPr="0058512F">
                        <w:t xml:space="preserve"> г. №  </w:t>
                      </w:r>
                      <w:r w:rsidR="007B3703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Отчет</w:t>
      </w: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по обеспечению доступа к информации о деятельности</w:t>
      </w:r>
    </w:p>
    <w:p w:rsidR="00917A2E" w:rsidRDefault="00917A2E" w:rsidP="00917A2E">
      <w:pPr>
        <w:pStyle w:val="Default"/>
        <w:spacing w:line="276" w:lineRule="auto"/>
        <w:jc w:val="center"/>
        <w:rPr>
          <w:b/>
          <w:bCs/>
        </w:rPr>
      </w:pPr>
      <w:r w:rsidRPr="00917A2E">
        <w:rPr>
          <w:b/>
          <w:bCs/>
        </w:rPr>
        <w:t xml:space="preserve">Волчанской городской Думы за </w:t>
      </w:r>
      <w:r>
        <w:rPr>
          <w:b/>
          <w:bCs/>
        </w:rPr>
        <w:t>2014 год</w:t>
      </w:r>
    </w:p>
    <w:p w:rsidR="00917A2E" w:rsidRPr="00917A2E" w:rsidRDefault="00917A2E" w:rsidP="00917A2E">
      <w:pPr>
        <w:pStyle w:val="Default"/>
        <w:spacing w:line="276" w:lineRule="auto"/>
        <w:jc w:val="center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Волчанской городской Думы в 2014 г</w:t>
      </w:r>
      <w:r>
        <w:t>оду</w:t>
      </w:r>
      <w:r w:rsidRPr="00917A2E">
        <w:t xml:space="preserve"> осуществлялся согласно Решению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917A2E">
        <w:t xml:space="preserve"> округа».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rPr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В течение 2014 года в Официальном приложении к газете «Муниципальный Вестник» были опубликованы </w:t>
      </w:r>
      <w:r>
        <w:t>49</w:t>
      </w:r>
      <w:r w:rsidRPr="00917A2E">
        <w:t xml:space="preserve"> правовых актов Волчанской городской Думы, официальная информация Думы, повестки заседаний Думы</w:t>
      </w:r>
      <w:r w:rsidR="00041BD2">
        <w:t>. О</w:t>
      </w:r>
      <w:r w:rsidRPr="00917A2E">
        <w:t xml:space="preserve">бъявления о приеме граждан депутатами Думы опубликовывались в газете «Муниципальный Вестник» и «Рабочий Волчанск».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>Решением Волчанской городской Думы от 27.01.2011 № 1 (в редакции Решения Думы от 20.03.2014 № 18) «Об определении официального источника опубликования (обнародования) нормативных правовых актов органов местного самоуправления Волчанского городского округа» установлен адрес официального сайта Волчанского городского округа в информационно-телекоммуникационной сети "Интернет" для размещения информации о деятельности органов местного самоуправления Волчанского городского округа и обнародования нормативных правовых актов органов местного самоуправления Волчанского</w:t>
      </w:r>
      <w:proofErr w:type="gramEnd"/>
      <w:r w:rsidRPr="00917A2E">
        <w:t xml:space="preserve"> городского округа http://www.admvolchansk.ru/ </w:t>
      </w:r>
    </w:p>
    <w:p w:rsidR="00917A2E" w:rsidRPr="00917A2E" w:rsidRDefault="00917A2E" w:rsidP="001036FA">
      <w:pPr>
        <w:pStyle w:val="Default"/>
        <w:spacing w:line="276" w:lineRule="auto"/>
        <w:ind w:firstLine="708"/>
        <w:jc w:val="both"/>
      </w:pPr>
      <w:r>
        <w:t xml:space="preserve">В 2014 году </w:t>
      </w:r>
      <w:r w:rsidRPr="00917A2E">
        <w:t>Волчанская городская Дума разме</w:t>
      </w:r>
      <w:r>
        <w:t>щала</w:t>
      </w:r>
      <w:r w:rsidRPr="00917A2E">
        <w:t xml:space="preserve"> информацию о своей деятельности в информационно-телекоммуникационной сети Интернет на официальном сайте Волчанского городского округа.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Раздел «Городская Дума» содержит следующие подразделы: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Новости Думы (размещается информация о плановых мероприятиях на месяц; проекты повесток заседаний; информационные сообщения о заседании Думы; официальная информация Волчанской городской Думы);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Структура;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Решения Думы (размещаются принятые Решения Волчанской городской Думы);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График приема избирателей;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t xml:space="preserve">- Состав депутатов; </w:t>
      </w:r>
    </w:p>
    <w:p w:rsidR="00762305" w:rsidRDefault="00917A2E" w:rsidP="00762305">
      <w:pPr>
        <w:pStyle w:val="Default"/>
        <w:spacing w:line="276" w:lineRule="auto"/>
        <w:jc w:val="both"/>
      </w:pPr>
      <w:r w:rsidRPr="00917A2E">
        <w:t xml:space="preserve">- Комиссии Думы (размещена информация о составах профильных комиссий Думы; отчеты о работе комиссий за год); </w:t>
      </w:r>
    </w:p>
    <w:p w:rsidR="00917A2E" w:rsidRPr="00917A2E" w:rsidRDefault="00917A2E" w:rsidP="00762305">
      <w:pPr>
        <w:pStyle w:val="Default"/>
        <w:spacing w:line="276" w:lineRule="auto"/>
        <w:jc w:val="both"/>
      </w:pPr>
      <w:r w:rsidRPr="00917A2E">
        <w:lastRenderedPageBreak/>
        <w:t xml:space="preserve">- Документы (размещены Устав Волчанского городского округа, Регламент Волчанской городской Думы; План работы Думы на год; Отчеты о работе Думы за год и т.д.); </w:t>
      </w:r>
    </w:p>
    <w:p w:rsidR="00917A2E" w:rsidRDefault="00917A2E" w:rsidP="00762305">
      <w:pPr>
        <w:pStyle w:val="Default"/>
        <w:spacing w:line="276" w:lineRule="auto"/>
        <w:jc w:val="both"/>
      </w:pPr>
      <w:r w:rsidRPr="00917A2E">
        <w:t xml:space="preserve">- Обратная связь. 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 w:rsidRPr="00917A2E">
        <w:t>В отчетном периоде доработан раздел «Городская Дума» на сайте Волчанского городского округа, введены новые подразделы: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Статус городской Думы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Состав депутатов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 - </w:t>
      </w:r>
      <w:r w:rsidRPr="00917A2E">
        <w:t>Работа с обращениями граждан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Проекты решений Думы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Порядок обжалования решений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Правотворческая инициатива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Законодательные инициативы</w:t>
      </w:r>
    </w:p>
    <w:p w:rsidR="00917A2E" w:rsidRP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Фотогалерея</w:t>
      </w:r>
    </w:p>
    <w:p w:rsidR="00917A2E" w:rsidRDefault="00917A2E" w:rsidP="00762305">
      <w:pPr>
        <w:spacing w:line="276" w:lineRule="auto"/>
        <w:ind w:firstLine="709"/>
        <w:jc w:val="both"/>
      </w:pPr>
      <w:r>
        <w:t xml:space="preserve">- </w:t>
      </w:r>
      <w:r w:rsidRPr="00917A2E">
        <w:t>Опросы граждан.</w:t>
      </w:r>
    </w:p>
    <w:p w:rsidR="00A42580" w:rsidRPr="009B7E6B" w:rsidRDefault="00A42580" w:rsidP="0076230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462B5">
        <w:t xml:space="preserve">В отчетном периоде Думой Волчанского городского округа начаты работы </w:t>
      </w:r>
      <w:r w:rsidR="00A462B5" w:rsidRPr="00A462B5">
        <w:t>по</w:t>
      </w:r>
      <w:r w:rsidRPr="00A462B5">
        <w:t xml:space="preserve"> создани</w:t>
      </w:r>
      <w:r w:rsidR="00A462B5" w:rsidRPr="00A462B5">
        <w:t>ю</w:t>
      </w:r>
      <w:r w:rsidRPr="00A462B5">
        <w:t xml:space="preserve"> </w:t>
      </w:r>
      <w:r w:rsidR="00A462B5" w:rsidRPr="00A462B5">
        <w:t xml:space="preserve">официального </w:t>
      </w:r>
      <w:r w:rsidRPr="00A462B5">
        <w:t>веб-сайта</w:t>
      </w:r>
      <w:r w:rsidR="00A462B5" w:rsidRPr="00A462B5">
        <w:rPr>
          <w:b/>
        </w:rPr>
        <w:t xml:space="preserve"> </w:t>
      </w:r>
      <w:r w:rsidRPr="00A462B5">
        <w:t>Думы</w:t>
      </w:r>
      <w:r w:rsidRPr="002D5139">
        <w:t xml:space="preserve"> Волчанского городского округа в информационно-телекоммуникационных сети «Интернет», который будет  размещен на но</w:t>
      </w:r>
      <w:r>
        <w:t>вой платформе с функцией защиты</w:t>
      </w:r>
      <w:r w:rsidRPr="00CD17D1">
        <w:t>.</w:t>
      </w:r>
    </w:p>
    <w:p w:rsidR="00A462B5" w:rsidRPr="00A462B5" w:rsidRDefault="00A462B5" w:rsidP="0076230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A462B5">
        <w:t>Планируемые сроки завершения работ по созданию сайта Думы Волчанского городского округа 1 февраля 2015 года.</w:t>
      </w:r>
    </w:p>
    <w:p w:rsidR="00917A2E" w:rsidRPr="00917A2E" w:rsidRDefault="00917A2E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>3. Размещение Волчанской городской Дум</w:t>
      </w:r>
      <w:r w:rsidR="00A462B5">
        <w:rPr>
          <w:b/>
          <w:bCs/>
          <w:i/>
          <w:iCs/>
        </w:rPr>
        <w:t>ой</w:t>
      </w:r>
      <w:r w:rsidRPr="00917A2E">
        <w:rPr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здании администрации Волчанского городского округа по адресу г. Волчанск, ул. Ур. Комсомола, 1 вывешен стенд для размещения 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917A2E" w:rsidRDefault="00A462B5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через библиотечные и архивные фонды Волчанской городской Думы.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Решения Волчанской городской Думы </w:t>
      </w:r>
      <w:r w:rsidR="00A462B5">
        <w:t>в</w:t>
      </w:r>
      <w:r w:rsidRPr="00917A2E">
        <w:t xml:space="preserve"> 2014 года в электронном виде ежемесячно представля</w:t>
      </w:r>
      <w:r w:rsidR="00A462B5">
        <w:t>ются</w:t>
      </w:r>
      <w:r w:rsidRPr="00917A2E">
        <w:t xml:space="preserve"> в Централизованную библиотечную систему города Волчанска, а также официальная информация Думы </w:t>
      </w:r>
      <w:r w:rsidR="004C342B" w:rsidRPr="00917A2E">
        <w:t>размеща</w:t>
      </w:r>
      <w:r w:rsidR="004C342B">
        <w:t xml:space="preserve">ется </w:t>
      </w:r>
      <w:r w:rsidRPr="00917A2E">
        <w:t xml:space="preserve"> на информационных стендах библиотек города.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В городской архив в соответствии с утвержденной номенклатурой дел сданы документы Волчанской городской Думы III созыва. </w:t>
      </w:r>
    </w:p>
    <w:p w:rsidR="004C342B" w:rsidRPr="00917A2E" w:rsidRDefault="004C342B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lastRenderedPageBreak/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917A2E" w:rsidRDefault="00917A2E" w:rsidP="001036FA">
      <w:pPr>
        <w:pStyle w:val="Default"/>
        <w:spacing w:line="276" w:lineRule="auto"/>
        <w:ind w:firstLine="708"/>
        <w:jc w:val="both"/>
      </w:pPr>
      <w:r w:rsidRPr="00917A2E">
        <w:t>За отчетный</w:t>
      </w:r>
      <w:r w:rsidR="001036FA">
        <w:t xml:space="preserve"> период заявлений не поступало, на заседании Думы присутствовал 1 гражданин.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Запросов от пользователей информацией о предоставлении информации о деятельности Волчанской городской Думы в 2014 года не поступало.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Default="004C342B" w:rsidP="00762305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4C342B" w:rsidRP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В течение 2014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>
        <w:t>корреспонденты</w:t>
      </w:r>
      <w:r w:rsidRPr="004C342B">
        <w:t xml:space="preserve"> газеты «Вечерний Карпинск».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Решением Волчанской городской Думы от 20.03.2014 № 20 определен порядок аккредитации журналистов средств массовой информации при Думе Волчанского городского округа.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>
        <w:t>В отчетном периоде в Думу Волчанского городского округа поступило 3 заявки на постоянную аккредитацию журналистов СМИ газеты «Вечерний Карпинск».</w:t>
      </w:r>
    </w:p>
    <w:p w:rsidR="004C342B" w:rsidRPr="004C342B" w:rsidRDefault="004C342B" w:rsidP="00762305">
      <w:pPr>
        <w:pStyle w:val="Default"/>
        <w:spacing w:line="276" w:lineRule="auto"/>
        <w:ind w:firstLine="708"/>
        <w:jc w:val="both"/>
      </w:pPr>
      <w:r>
        <w:t xml:space="preserve">Решением Волчанской городской Думы от 30.10.2014 г. № 89 </w:t>
      </w:r>
      <w:r w:rsidR="00F41D9B">
        <w:t>один корреспондент</w:t>
      </w:r>
      <w:r>
        <w:t xml:space="preserve"> </w:t>
      </w:r>
      <w:r w:rsidR="00F41D9B">
        <w:t xml:space="preserve">газеты «Вечерний Карпинск» </w:t>
      </w:r>
      <w:r w:rsidR="001036FA">
        <w:t xml:space="preserve">лишен аккредитации, </w:t>
      </w:r>
      <w:r w:rsidR="00F41D9B">
        <w:t>в связи с его увольнением из редакции газеты «Вечерний Карпинск».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>Обращений пользователей информацией по вопросам, связанным с нарушением их права на доступ к информации о деятельности Волчанской городской Думы в 2014 год</w:t>
      </w:r>
      <w:r w:rsidR="00762305">
        <w:t xml:space="preserve">у </w:t>
      </w:r>
      <w:r w:rsidRPr="004C342B">
        <w:t xml:space="preserve">нет. </w:t>
      </w:r>
    </w:p>
    <w:p w:rsidR="00F41D9B" w:rsidRDefault="00F41D9B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B3703" w:rsidRDefault="007B3703" w:rsidP="00F41D9B">
      <w:pPr>
        <w:pStyle w:val="Default"/>
        <w:ind w:firstLine="708"/>
        <w:jc w:val="both"/>
      </w:pPr>
      <w:bookmarkStart w:id="0" w:name="_GoBack"/>
      <w:bookmarkEnd w:id="0"/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  <w:r>
        <w:t>Ведущий специалист</w:t>
      </w:r>
    </w:p>
    <w:p w:rsidR="00762305" w:rsidRPr="004C342B" w:rsidRDefault="00762305" w:rsidP="00F41D9B">
      <w:pPr>
        <w:pStyle w:val="Default"/>
        <w:ind w:firstLine="708"/>
        <w:jc w:val="both"/>
      </w:pPr>
      <w:r>
        <w:t>Волчанской городской Думы                                        Н.Н. Викторова</w:t>
      </w:r>
    </w:p>
    <w:sectPr w:rsidR="00762305" w:rsidRPr="004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3703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A8F4-5A13-40F5-9472-937E2573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cp:lastPrinted>2015-01-28T08:25:00Z</cp:lastPrinted>
  <dcterms:created xsi:type="dcterms:W3CDTF">2015-01-30T08:27:00Z</dcterms:created>
  <dcterms:modified xsi:type="dcterms:W3CDTF">2015-01-30T08:27:00Z</dcterms:modified>
</cp:coreProperties>
</file>