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DF2B07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СВЕРДЛОВСКАЯ ОБЛАСТЬ</w:t>
      </w:r>
    </w:p>
    <w:p w:rsidR="00FA4263" w:rsidRPr="00DF2B07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>ДУМА</w:t>
      </w:r>
      <w:r w:rsidR="00CC5CB9">
        <w:rPr>
          <w:rFonts w:ascii="Liberation Serif" w:hAnsi="Liberation Serif" w:cs="Liberation Serif"/>
          <w:b/>
          <w:sz w:val="26"/>
          <w:szCs w:val="26"/>
        </w:rPr>
        <w:t xml:space="preserve"> ВОЛЧАНСКОГО ГОРОДСКОГО ОКРУГА</w:t>
      </w:r>
    </w:p>
    <w:p w:rsidR="00FA4263" w:rsidRPr="00DF2B07" w:rsidRDefault="007A4479" w:rsidP="00FA426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СЕДЬМОЙ</w:t>
      </w:r>
      <w:r w:rsidR="00FA4263" w:rsidRPr="00DF2B07">
        <w:rPr>
          <w:rFonts w:ascii="Liberation Serif" w:hAnsi="Liberation Serif" w:cs="Liberation Serif"/>
          <w:sz w:val="26"/>
          <w:szCs w:val="26"/>
        </w:rPr>
        <w:t xml:space="preserve"> СОЗЫВ</w:t>
      </w:r>
      <w:r w:rsidR="003D06B1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9E17D2" w:rsidRPr="00DF2B07" w:rsidRDefault="003163D7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Шестое</w:t>
      </w:r>
      <w:r w:rsid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43390F" w:rsidRPr="00DF2B07">
        <w:rPr>
          <w:rFonts w:ascii="Liberation Serif" w:hAnsi="Liberation Serif" w:cs="Liberation Serif"/>
          <w:b/>
          <w:sz w:val="26"/>
          <w:szCs w:val="26"/>
        </w:rPr>
        <w:t>заседание</w:t>
      </w:r>
      <w:r w:rsidR="00834122" w:rsidRP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FD0116">
        <w:rPr>
          <w:rFonts w:ascii="Liberation Serif" w:hAnsi="Liberation Serif" w:cs="Liberation Serif"/>
          <w:b/>
          <w:sz w:val="26"/>
          <w:szCs w:val="26"/>
        </w:rPr>
        <w:t>(</w:t>
      </w:r>
      <w:r w:rsidR="00285B45">
        <w:rPr>
          <w:rFonts w:ascii="Liberation Serif" w:hAnsi="Liberation Serif" w:cs="Liberation Serif"/>
          <w:b/>
          <w:sz w:val="26"/>
          <w:szCs w:val="26"/>
        </w:rPr>
        <w:t>очередное)</w:t>
      </w:r>
    </w:p>
    <w:p w:rsidR="003B4944" w:rsidRPr="00DF2B07" w:rsidRDefault="003B4944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A4263" w:rsidRPr="00DF2B07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РЕШЕНИЕ № </w:t>
      </w:r>
      <w:r w:rsidR="00946499">
        <w:rPr>
          <w:rFonts w:ascii="Liberation Serif" w:hAnsi="Liberation Serif" w:cs="Liberation Serif"/>
          <w:b/>
          <w:sz w:val="26"/>
          <w:szCs w:val="26"/>
        </w:rPr>
        <w:t>23</w:t>
      </w:r>
    </w:p>
    <w:p w:rsidR="004D2199" w:rsidRPr="00DF2B07" w:rsidRDefault="004D2199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6527AD" w:rsidRPr="00DF2B07" w:rsidRDefault="006527AD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FA4263" w:rsidRPr="00DF2B07" w:rsidRDefault="001F3973" w:rsidP="004D2199">
      <w:pPr>
        <w:ind w:right="-6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г. Волчанск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                                              </w:t>
      </w:r>
      <w:r w:rsidR="004F0E81" w:rsidRPr="00DF2B07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684607" w:rsidRPr="00DF2B07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4A436F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500631" w:rsidRPr="00DF2B07">
        <w:rPr>
          <w:rFonts w:ascii="Liberation Serif" w:hAnsi="Liberation Serif" w:cs="Liberation Serif"/>
          <w:sz w:val="26"/>
          <w:szCs w:val="26"/>
        </w:rPr>
        <w:t xml:space="preserve">   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     </w:t>
      </w:r>
      <w:r w:rsidR="000038DA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DE7B3F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741C1C" w:rsidRPr="00DF2B07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741C1C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от </w:t>
      </w:r>
      <w:r w:rsidR="003163D7">
        <w:rPr>
          <w:rFonts w:ascii="Liberation Serif" w:hAnsi="Liberation Serif" w:cs="Liberation Serif"/>
          <w:sz w:val="26"/>
          <w:szCs w:val="26"/>
        </w:rPr>
        <w:t>31</w:t>
      </w:r>
      <w:r w:rsidR="000400EF">
        <w:rPr>
          <w:rFonts w:ascii="Liberation Serif" w:hAnsi="Liberation Serif" w:cs="Liberation Serif"/>
          <w:sz w:val="26"/>
          <w:szCs w:val="26"/>
        </w:rPr>
        <w:t>.05</w:t>
      </w:r>
      <w:r w:rsidR="00AF4B5B">
        <w:rPr>
          <w:rFonts w:ascii="Liberation Serif" w:hAnsi="Liberation Serif" w:cs="Liberation Serif"/>
          <w:sz w:val="26"/>
          <w:szCs w:val="26"/>
        </w:rPr>
        <w:t>.2023</w:t>
      </w:r>
      <w:r w:rsidR="00564DE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723A26" w:rsidRPr="00DF2B07">
        <w:rPr>
          <w:rFonts w:ascii="Liberation Serif" w:hAnsi="Liberation Serif" w:cs="Liberation Serif"/>
          <w:sz w:val="26"/>
          <w:szCs w:val="26"/>
        </w:rPr>
        <w:t>г.</w:t>
      </w:r>
    </w:p>
    <w:p w:rsidR="00555669" w:rsidRPr="00DF2B07" w:rsidRDefault="007E2F98" w:rsidP="00781029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   </w:t>
      </w:r>
    </w:p>
    <w:p w:rsidR="001942D5" w:rsidRPr="00946499" w:rsidRDefault="00946499" w:rsidP="00A4718D">
      <w:pPr>
        <w:jc w:val="center"/>
        <w:rPr>
          <w:rFonts w:ascii="Liberation Serif" w:hAnsi="Liberation Serif"/>
          <w:b/>
          <w:sz w:val="26"/>
          <w:szCs w:val="26"/>
        </w:rPr>
      </w:pPr>
      <w:r w:rsidRPr="00946499">
        <w:rPr>
          <w:rFonts w:ascii="Liberation Serif" w:hAnsi="Liberation Serif"/>
          <w:b/>
          <w:sz w:val="26"/>
          <w:szCs w:val="26"/>
        </w:rPr>
        <w:t>О внесении изменений в Устав Волчанского городского округа</w:t>
      </w:r>
    </w:p>
    <w:p w:rsidR="00946499" w:rsidRPr="00946499" w:rsidRDefault="00946499" w:rsidP="00A4718D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946499" w:rsidRPr="00946499" w:rsidRDefault="00946499" w:rsidP="00946499">
      <w:pPr>
        <w:ind w:firstLine="708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946499">
        <w:rPr>
          <w:rFonts w:ascii="Liberation Serif" w:hAnsi="Liberation Serif"/>
          <w:sz w:val="26"/>
          <w:szCs w:val="26"/>
        </w:rPr>
        <w:t>Руководствуясь Федеральным законом от 06.10.2003 года №131-ФЗ «Об общих принципах организации местного самоуправления в Российской Федерации», в соответствии с Федеральным законом от 06.02.2023 №12-ФЗ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Законом Свердловской области от 20.07.2015 года №85-ОЗ «О перераспределении отдельных полномочий в сфере рекламы</w:t>
      </w:r>
      <w:proofErr w:type="gramEnd"/>
      <w:r w:rsidRPr="00946499">
        <w:rPr>
          <w:rFonts w:ascii="Liberation Serif" w:hAnsi="Liberation Serif"/>
          <w:sz w:val="26"/>
          <w:szCs w:val="26"/>
        </w:rPr>
        <w:t xml:space="preserve"> между органами местного самоуправления городских округов и муниципальных районов, расположенных на территории Свердловской области, и органами государственной власти Свердловской области», Законом Свердловской области от 20.12.2022 года №155-ОЗ «О внесении изменений в статьи 7 и 22 Закона Свердловской области «О референдуме Свердловской области и местных референдумах в Свердловской области», Уставом Волчанского городского округа, </w:t>
      </w:r>
    </w:p>
    <w:p w:rsidR="00A677CE" w:rsidRPr="00946499" w:rsidRDefault="00A677CE" w:rsidP="00A677CE">
      <w:pPr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B317B3" w:rsidRPr="00946499" w:rsidRDefault="001942D5" w:rsidP="00B317B3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946499">
        <w:rPr>
          <w:rFonts w:ascii="Liberation Serif" w:hAnsi="Liberation Serif" w:cs="Liberation Serif"/>
          <w:b/>
          <w:sz w:val="26"/>
          <w:szCs w:val="26"/>
        </w:rPr>
        <w:t>ДУМА ВОЛЧАНСКОГО ГОРОДСКОГО ОКРУГА</w:t>
      </w:r>
      <w:r w:rsidR="00FA4263" w:rsidRPr="00946499">
        <w:rPr>
          <w:rFonts w:ascii="Liberation Serif" w:hAnsi="Liberation Serif" w:cs="Liberation Serif"/>
          <w:b/>
          <w:sz w:val="26"/>
          <w:szCs w:val="26"/>
        </w:rPr>
        <w:t xml:space="preserve"> РЕШИЛА:</w:t>
      </w:r>
    </w:p>
    <w:p w:rsidR="001942D5" w:rsidRPr="00946499" w:rsidRDefault="001942D5" w:rsidP="00B317B3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946499" w:rsidRPr="00946499" w:rsidRDefault="00946499" w:rsidP="00946499">
      <w:pPr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46499">
        <w:rPr>
          <w:rFonts w:ascii="Liberation Serif" w:hAnsi="Liberation Serif"/>
          <w:sz w:val="26"/>
          <w:szCs w:val="26"/>
        </w:rPr>
        <w:t>Внести в Устав Волчанско</w:t>
      </w:r>
      <w:r>
        <w:rPr>
          <w:rFonts w:ascii="Liberation Serif" w:hAnsi="Liberation Serif"/>
          <w:sz w:val="26"/>
          <w:szCs w:val="26"/>
        </w:rPr>
        <w:t>го городского округа, принятый р</w:t>
      </w:r>
      <w:r w:rsidRPr="00946499">
        <w:rPr>
          <w:rFonts w:ascii="Liberation Serif" w:hAnsi="Liberation Serif"/>
          <w:sz w:val="26"/>
          <w:szCs w:val="26"/>
        </w:rPr>
        <w:t>ешением Волчанской городской Думы от 09.06.2005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946499">
        <w:rPr>
          <w:rFonts w:ascii="Liberation Serif" w:hAnsi="Liberation Serif"/>
          <w:sz w:val="26"/>
          <w:szCs w:val="26"/>
        </w:rPr>
        <w:t>г. №100, следующие изменения:</w:t>
      </w:r>
    </w:p>
    <w:p w:rsidR="00946499" w:rsidRPr="00946499" w:rsidRDefault="00946499" w:rsidP="00946499">
      <w:pPr>
        <w:numPr>
          <w:ilvl w:val="1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46499">
        <w:rPr>
          <w:rFonts w:ascii="Liberation Serif" w:hAnsi="Liberation Serif"/>
          <w:sz w:val="26"/>
          <w:szCs w:val="26"/>
        </w:rPr>
        <w:t>часть первую пункта 4 статьи 9 изложить в следующей редакции:</w:t>
      </w:r>
    </w:p>
    <w:p w:rsidR="00946499" w:rsidRPr="00946499" w:rsidRDefault="00946499" w:rsidP="009464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946499">
        <w:rPr>
          <w:rFonts w:ascii="Liberation Serif" w:hAnsi="Liberation Serif"/>
          <w:sz w:val="26"/>
          <w:szCs w:val="26"/>
        </w:rPr>
        <w:t>«4. Каждый гражданин Российской Федерации или группа граждан, имеющие право на участие в местном референдуме, вправе образовать инициативную группу по проведению местного референдума в количестве, определенном законом Свердловской области</w:t>
      </w:r>
      <w:proofErr w:type="gramStart"/>
      <w:r w:rsidRPr="00946499">
        <w:rPr>
          <w:rFonts w:ascii="Liberation Serif" w:hAnsi="Liberation Serif"/>
          <w:sz w:val="26"/>
          <w:szCs w:val="26"/>
        </w:rPr>
        <w:t>.»;</w:t>
      </w:r>
      <w:proofErr w:type="gramEnd"/>
    </w:p>
    <w:p w:rsidR="00946499" w:rsidRPr="00946499" w:rsidRDefault="00946499" w:rsidP="00946499">
      <w:pPr>
        <w:numPr>
          <w:ilvl w:val="1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46499">
        <w:rPr>
          <w:rFonts w:ascii="Liberation Serif" w:hAnsi="Liberation Serif"/>
          <w:sz w:val="26"/>
          <w:szCs w:val="26"/>
        </w:rPr>
        <w:t>пункт 2 статьи 16.1 изложить в следующей редакции:</w:t>
      </w:r>
    </w:p>
    <w:p w:rsidR="00946499" w:rsidRPr="00946499" w:rsidRDefault="00946499" w:rsidP="00946499">
      <w:pPr>
        <w:tabs>
          <w:tab w:val="left" w:pos="993"/>
          <w:tab w:val="left" w:pos="1134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946499">
        <w:rPr>
          <w:rFonts w:ascii="Liberation Serif" w:hAnsi="Liberation Serif"/>
          <w:sz w:val="26"/>
          <w:szCs w:val="26"/>
        </w:rPr>
        <w:t xml:space="preserve">«2. </w:t>
      </w:r>
      <w:proofErr w:type="gramStart"/>
      <w:r w:rsidRPr="00946499">
        <w:rPr>
          <w:rFonts w:ascii="Liberation Serif" w:hAnsi="Liberation Serif"/>
          <w:sz w:val="26"/>
          <w:szCs w:val="26"/>
        </w:rPr>
        <w:t>Староста сельского населенного пункта назначается Думой городского округа по представлению схода граждан сельского населенного пункта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пункта.»;</w:t>
      </w:r>
      <w:proofErr w:type="gramEnd"/>
    </w:p>
    <w:p w:rsidR="00946499" w:rsidRPr="00946499" w:rsidRDefault="00946499" w:rsidP="00946499">
      <w:pPr>
        <w:numPr>
          <w:ilvl w:val="1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46499">
        <w:rPr>
          <w:rFonts w:ascii="Liberation Serif" w:hAnsi="Liberation Serif"/>
          <w:sz w:val="26"/>
          <w:szCs w:val="26"/>
        </w:rPr>
        <w:t>пункт 3 статьи 16.1 изложить в следующей редакции:</w:t>
      </w:r>
    </w:p>
    <w:p w:rsidR="00946499" w:rsidRPr="00946499" w:rsidRDefault="00946499" w:rsidP="00946499">
      <w:pPr>
        <w:tabs>
          <w:tab w:val="left" w:pos="993"/>
          <w:tab w:val="left" w:pos="1134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946499">
        <w:rPr>
          <w:rFonts w:ascii="Liberation Serif" w:hAnsi="Liberation Serif"/>
          <w:sz w:val="26"/>
          <w:szCs w:val="26"/>
        </w:rPr>
        <w:t xml:space="preserve">«3.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за исключением муниципальной должности депутата, </w:t>
      </w:r>
      <w:r w:rsidRPr="00946499">
        <w:rPr>
          <w:rFonts w:ascii="Liberation Serif" w:hAnsi="Liberation Serif"/>
          <w:sz w:val="26"/>
          <w:szCs w:val="26"/>
        </w:rPr>
        <w:lastRenderedPageBreak/>
        <w:t>осуществляющего свои полномочия на непостоянной основе, или должность муниципальной службы, не может состоять в трудовых отношениях и иных непосредственно связанных  с ними отношениях с органами местного самоуправления</w:t>
      </w:r>
      <w:proofErr w:type="gramStart"/>
      <w:r w:rsidRPr="00946499">
        <w:rPr>
          <w:rFonts w:ascii="Liberation Serif" w:hAnsi="Liberation Serif"/>
          <w:sz w:val="26"/>
          <w:szCs w:val="26"/>
        </w:rPr>
        <w:t xml:space="preserve">.»; </w:t>
      </w:r>
      <w:proofErr w:type="gramEnd"/>
    </w:p>
    <w:p w:rsidR="00946499" w:rsidRPr="00946499" w:rsidRDefault="00946499" w:rsidP="00946499">
      <w:pPr>
        <w:numPr>
          <w:ilvl w:val="1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46499">
        <w:rPr>
          <w:rFonts w:ascii="Liberation Serif" w:hAnsi="Liberation Serif"/>
          <w:sz w:val="26"/>
          <w:szCs w:val="26"/>
        </w:rPr>
        <w:t>пункт 1 статьи 26 дополнить подпунктом 10.1 следующего содержания:</w:t>
      </w:r>
    </w:p>
    <w:p w:rsidR="00946499" w:rsidRPr="00946499" w:rsidRDefault="00946499" w:rsidP="00946499">
      <w:pPr>
        <w:tabs>
          <w:tab w:val="left" w:pos="993"/>
          <w:tab w:val="left" w:pos="1134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946499">
        <w:rPr>
          <w:rFonts w:ascii="Liberation Serif" w:hAnsi="Liberation Serif"/>
          <w:sz w:val="26"/>
          <w:szCs w:val="26"/>
        </w:rPr>
        <w:t>«10.1) в случае отсутствия депутата без уважительных причин на всех заседаниях Думы городского округа в течение шести месяцев подряд</w:t>
      </w:r>
      <w:proofErr w:type="gramStart"/>
      <w:r w:rsidRPr="00946499">
        <w:rPr>
          <w:rFonts w:ascii="Liberation Serif" w:hAnsi="Liberation Serif"/>
          <w:sz w:val="26"/>
          <w:szCs w:val="26"/>
        </w:rPr>
        <w:t>.»;</w:t>
      </w:r>
      <w:proofErr w:type="gramEnd"/>
    </w:p>
    <w:p w:rsidR="00946499" w:rsidRPr="00946499" w:rsidRDefault="00946499" w:rsidP="00946499">
      <w:pPr>
        <w:numPr>
          <w:ilvl w:val="1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46499">
        <w:rPr>
          <w:rFonts w:ascii="Liberation Serif" w:hAnsi="Liberation Serif"/>
          <w:sz w:val="26"/>
          <w:szCs w:val="26"/>
        </w:rPr>
        <w:t>Главу 4 дополнить статьей 35.2 следующего содержания:</w:t>
      </w:r>
    </w:p>
    <w:p w:rsidR="00946499" w:rsidRPr="00946499" w:rsidRDefault="00946499" w:rsidP="00946499">
      <w:pPr>
        <w:tabs>
          <w:tab w:val="left" w:pos="993"/>
          <w:tab w:val="left" w:pos="1134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946499">
        <w:rPr>
          <w:rFonts w:ascii="Liberation Serif" w:hAnsi="Liberation Serif"/>
          <w:sz w:val="26"/>
          <w:szCs w:val="26"/>
        </w:rPr>
        <w:t>«Статья 35.2. Перераспределение отдельных полномочий между органами местного самоуправления и органами государственной власти Свердловской области</w:t>
      </w:r>
    </w:p>
    <w:p w:rsidR="00946499" w:rsidRPr="00946499" w:rsidRDefault="00946499" w:rsidP="00946499">
      <w:pPr>
        <w:tabs>
          <w:tab w:val="left" w:pos="993"/>
          <w:tab w:val="left" w:pos="1134"/>
        </w:tabs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946499">
        <w:rPr>
          <w:rFonts w:ascii="Liberation Serif" w:hAnsi="Liberation Serif"/>
          <w:sz w:val="26"/>
          <w:szCs w:val="26"/>
        </w:rPr>
        <w:t>Полномочия по решению вопроса местного значения в сфере рекламы осуществляются соответствующими органами государственной власти Свердловской области в соответствии с Законом Свердловской области от 20.07.2015 №85-ОЗ «О перераспределении отдельных полномочий в сфере рекламы между органами местного самоуправления городских округов и муниципальных районов, расположенных на территории Свердловской области, и органами государственной власти Свердловской области».»</w:t>
      </w:r>
      <w:proofErr w:type="gramEnd"/>
    </w:p>
    <w:p w:rsidR="00946499" w:rsidRPr="00946499" w:rsidRDefault="00946499" w:rsidP="00946499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946499">
        <w:rPr>
          <w:rFonts w:ascii="Liberation Serif" w:hAnsi="Liberation Serif"/>
          <w:sz w:val="26"/>
          <w:szCs w:val="26"/>
        </w:rPr>
        <w:t>2</w:t>
      </w:r>
      <w:r>
        <w:rPr>
          <w:rFonts w:ascii="Liberation Serif" w:hAnsi="Liberation Serif"/>
          <w:sz w:val="26"/>
          <w:szCs w:val="26"/>
        </w:rPr>
        <w:t>. Направить настоящее р</w:t>
      </w:r>
      <w:r w:rsidRPr="00946499">
        <w:rPr>
          <w:rFonts w:ascii="Liberation Serif" w:hAnsi="Liberation Serif"/>
          <w:sz w:val="26"/>
          <w:szCs w:val="26"/>
        </w:rPr>
        <w:t>ешение в Главное управление Министерства юстиции Российской Федерации по Свердловской области для государственной регистрации.</w:t>
      </w:r>
    </w:p>
    <w:p w:rsidR="00946499" w:rsidRPr="00946499" w:rsidRDefault="00946499" w:rsidP="00946499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46499">
        <w:rPr>
          <w:rFonts w:ascii="Liberation Serif" w:hAnsi="Liberation Serif" w:cs="Times New Roman"/>
          <w:sz w:val="26"/>
          <w:szCs w:val="26"/>
        </w:rPr>
        <w:t>3</w:t>
      </w:r>
      <w:r>
        <w:rPr>
          <w:rFonts w:ascii="Liberation Serif" w:hAnsi="Liberation Serif" w:cs="Times New Roman"/>
          <w:sz w:val="26"/>
          <w:szCs w:val="26"/>
        </w:rPr>
        <w:t>. Опубликовать настоящее р</w:t>
      </w:r>
      <w:r w:rsidRPr="00946499">
        <w:rPr>
          <w:rFonts w:ascii="Liberation Serif" w:hAnsi="Liberation Serif" w:cs="Times New Roman"/>
          <w:sz w:val="26"/>
          <w:szCs w:val="26"/>
        </w:rPr>
        <w:t>ешение в информационном бюллетене «Муниципальный Вестник» после государственной регистрации.</w:t>
      </w:r>
    </w:p>
    <w:p w:rsidR="00946499" w:rsidRPr="00946499" w:rsidRDefault="00946499" w:rsidP="00946499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46499">
        <w:rPr>
          <w:rFonts w:ascii="Liberation Serif" w:hAnsi="Liberation Serif" w:cs="Times New Roman"/>
          <w:sz w:val="26"/>
          <w:szCs w:val="26"/>
        </w:rPr>
        <w:t>4</w:t>
      </w:r>
      <w:r>
        <w:rPr>
          <w:rFonts w:ascii="Liberation Serif" w:hAnsi="Liberation Serif" w:cs="Times New Roman"/>
          <w:sz w:val="26"/>
          <w:szCs w:val="26"/>
        </w:rPr>
        <w:t>. Настоящее р</w:t>
      </w:r>
      <w:r w:rsidRPr="00946499">
        <w:rPr>
          <w:rFonts w:ascii="Liberation Serif" w:hAnsi="Liberation Serif" w:cs="Times New Roman"/>
          <w:sz w:val="26"/>
          <w:szCs w:val="26"/>
        </w:rPr>
        <w:t>ешение вступает в силу после его официального опубликования (обнародования).</w:t>
      </w:r>
    </w:p>
    <w:p w:rsidR="00946499" w:rsidRPr="00946499" w:rsidRDefault="00946499" w:rsidP="00946499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46499">
        <w:rPr>
          <w:rFonts w:ascii="Liberation Serif" w:hAnsi="Liberation Serif" w:cs="Times New Roman"/>
          <w:sz w:val="26"/>
          <w:szCs w:val="26"/>
        </w:rPr>
        <w:t xml:space="preserve">5. </w:t>
      </w:r>
      <w:proofErr w:type="gramStart"/>
      <w:r w:rsidRPr="00946499">
        <w:rPr>
          <w:rFonts w:ascii="Liberation Serif" w:hAnsi="Liberation Serif" w:cs="Times New Roman"/>
          <w:sz w:val="26"/>
          <w:szCs w:val="26"/>
        </w:rPr>
        <w:t>Конт</w:t>
      </w:r>
      <w:r>
        <w:rPr>
          <w:rFonts w:ascii="Liberation Serif" w:hAnsi="Liberation Serif" w:cs="Times New Roman"/>
          <w:sz w:val="26"/>
          <w:szCs w:val="26"/>
        </w:rPr>
        <w:t>роль за</w:t>
      </w:r>
      <w:proofErr w:type="gramEnd"/>
      <w:r>
        <w:rPr>
          <w:rFonts w:ascii="Liberation Serif" w:hAnsi="Liberation Serif" w:cs="Times New Roman"/>
          <w:sz w:val="26"/>
          <w:szCs w:val="26"/>
        </w:rPr>
        <w:t xml:space="preserve"> выполнением настоящего р</w:t>
      </w:r>
      <w:r w:rsidRPr="00946499">
        <w:rPr>
          <w:rFonts w:ascii="Liberation Serif" w:hAnsi="Liberation Serif" w:cs="Times New Roman"/>
          <w:sz w:val="26"/>
          <w:szCs w:val="26"/>
        </w:rPr>
        <w:t>ешения возложить на комиссию по социальной политике и вопросам местного самоуправления (Кузьмина И.В.).</w:t>
      </w:r>
    </w:p>
    <w:p w:rsidR="00946499" w:rsidRPr="00946499" w:rsidRDefault="00946499" w:rsidP="00946499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6"/>
          <w:szCs w:val="26"/>
        </w:rPr>
      </w:pPr>
    </w:p>
    <w:p w:rsidR="00A06188" w:rsidRPr="00946499" w:rsidRDefault="00A06188" w:rsidP="00A677CE">
      <w:pPr>
        <w:pStyle w:val="ConsPlusNormal"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846761" w:rsidRPr="00946499" w:rsidRDefault="00846761" w:rsidP="00DF2B07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860D10" w:rsidRPr="00946499" w:rsidRDefault="00860D10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4837"/>
        <w:gridCol w:w="4838"/>
      </w:tblGrid>
      <w:tr w:rsidR="00D13D46" w:rsidRPr="00946499" w:rsidTr="008332A6">
        <w:trPr>
          <w:jc w:val="center"/>
        </w:trPr>
        <w:tc>
          <w:tcPr>
            <w:tcW w:w="4837" w:type="dxa"/>
          </w:tcPr>
          <w:p w:rsidR="00971452" w:rsidRPr="00946499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946499">
              <w:rPr>
                <w:rFonts w:ascii="Liberation Serif" w:hAnsi="Liberation Serif" w:cs="Liberation Serif"/>
                <w:sz w:val="26"/>
                <w:szCs w:val="26"/>
              </w:rPr>
              <w:t xml:space="preserve">Глава Волчанского </w:t>
            </w:r>
          </w:p>
          <w:p w:rsidR="00D13D46" w:rsidRPr="00946499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946499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D13D46" w:rsidRPr="00946499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946499">
              <w:rPr>
                <w:rFonts w:ascii="Liberation Serif" w:hAnsi="Liberation Serif" w:cs="Liberation Serif"/>
                <w:sz w:val="26"/>
                <w:szCs w:val="26"/>
              </w:rPr>
              <w:t xml:space="preserve">         </w:t>
            </w:r>
            <w:r w:rsidR="00DF2B07" w:rsidRPr="00946499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</w:t>
            </w:r>
            <w:r w:rsidRPr="00946499">
              <w:rPr>
                <w:rFonts w:ascii="Liberation Serif" w:hAnsi="Liberation Serif" w:cs="Liberation Serif"/>
                <w:sz w:val="26"/>
                <w:szCs w:val="26"/>
              </w:rPr>
              <w:t xml:space="preserve"> А.В. </w:t>
            </w:r>
            <w:proofErr w:type="spellStart"/>
            <w:r w:rsidRPr="00946499">
              <w:rPr>
                <w:rFonts w:ascii="Liberation Serif" w:hAnsi="Liberation Serif" w:cs="Liberation Serif"/>
                <w:sz w:val="26"/>
                <w:szCs w:val="26"/>
              </w:rPr>
              <w:t>Вервейн</w:t>
            </w:r>
            <w:proofErr w:type="spellEnd"/>
          </w:p>
        </w:tc>
        <w:tc>
          <w:tcPr>
            <w:tcW w:w="4838" w:type="dxa"/>
          </w:tcPr>
          <w:p w:rsidR="00242EBE" w:rsidRPr="00946499" w:rsidRDefault="00242EBE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946499">
              <w:rPr>
                <w:rFonts w:ascii="Liberation Serif" w:hAnsi="Liberation Serif" w:cs="Liberation Serif"/>
                <w:sz w:val="26"/>
                <w:szCs w:val="26"/>
              </w:rPr>
              <w:t xml:space="preserve">             </w:t>
            </w:r>
            <w:r w:rsidR="00CC5CB9" w:rsidRPr="00946499">
              <w:rPr>
                <w:rFonts w:ascii="Liberation Serif" w:hAnsi="Liberation Serif" w:cs="Liberation Serif"/>
                <w:sz w:val="26"/>
                <w:szCs w:val="26"/>
              </w:rPr>
              <w:t>Председатель Думы</w:t>
            </w:r>
            <w:r w:rsidR="00D13D46" w:rsidRPr="00946499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  <w:p w:rsidR="00D13D46" w:rsidRPr="00946499" w:rsidRDefault="00242EBE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946499">
              <w:rPr>
                <w:rFonts w:ascii="Liberation Serif" w:hAnsi="Liberation Serif" w:cs="Liberation Serif"/>
                <w:sz w:val="26"/>
                <w:szCs w:val="26"/>
              </w:rPr>
              <w:t xml:space="preserve">             </w:t>
            </w:r>
            <w:r w:rsidR="00CC5CB9" w:rsidRPr="00946499">
              <w:rPr>
                <w:rFonts w:ascii="Liberation Serif" w:hAnsi="Liberation Serif" w:cs="Liberation Serif"/>
                <w:sz w:val="26"/>
                <w:szCs w:val="26"/>
              </w:rPr>
              <w:t>Волчанского городского округа</w:t>
            </w:r>
            <w:r w:rsidR="00D13D46" w:rsidRPr="00946499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</w:t>
            </w:r>
          </w:p>
          <w:p w:rsidR="00D13D46" w:rsidRPr="00946499" w:rsidRDefault="00D13D46" w:rsidP="009810D6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946499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 </w:t>
            </w:r>
            <w:r w:rsidR="009810D6" w:rsidRPr="00946499">
              <w:rPr>
                <w:rFonts w:ascii="Liberation Serif" w:hAnsi="Liberation Serif" w:cs="Liberation Serif"/>
                <w:sz w:val="26"/>
                <w:szCs w:val="26"/>
              </w:rPr>
              <w:t xml:space="preserve">    </w:t>
            </w:r>
            <w:r w:rsidRPr="00946499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242EBE" w:rsidRPr="00946499">
              <w:rPr>
                <w:rFonts w:ascii="Liberation Serif" w:hAnsi="Liberation Serif" w:cs="Liberation Serif"/>
                <w:sz w:val="26"/>
                <w:szCs w:val="26"/>
              </w:rPr>
              <w:t xml:space="preserve">   </w:t>
            </w:r>
            <w:r w:rsidR="00CC5CB9" w:rsidRPr="00946499">
              <w:rPr>
                <w:rFonts w:ascii="Liberation Serif" w:hAnsi="Liberation Serif" w:cs="Liberation Serif"/>
                <w:sz w:val="26"/>
                <w:szCs w:val="26"/>
              </w:rPr>
              <w:t xml:space="preserve">   </w:t>
            </w:r>
            <w:r w:rsidR="00242EBE" w:rsidRPr="00946499">
              <w:rPr>
                <w:rFonts w:ascii="Liberation Serif" w:hAnsi="Liberation Serif" w:cs="Liberation Serif"/>
                <w:sz w:val="26"/>
                <w:szCs w:val="26"/>
              </w:rPr>
              <w:t xml:space="preserve">    </w:t>
            </w:r>
            <w:r w:rsidR="00CC5CB9" w:rsidRPr="00946499">
              <w:rPr>
                <w:rFonts w:ascii="Liberation Serif" w:hAnsi="Liberation Serif" w:cs="Liberation Serif"/>
                <w:sz w:val="26"/>
                <w:szCs w:val="26"/>
              </w:rPr>
              <w:t>А.Ю. Пермяков</w:t>
            </w:r>
          </w:p>
        </w:tc>
      </w:tr>
    </w:tbl>
    <w:p w:rsidR="002E04C2" w:rsidRPr="00DF2B07" w:rsidRDefault="002E04C2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sectPr w:rsidR="002E04C2" w:rsidRPr="00DF2B07" w:rsidSect="00315EDA">
      <w:headerReference w:type="even" r:id="rId9"/>
      <w:headerReference w:type="default" r:id="rId10"/>
      <w:pgSz w:w="11906" w:h="16838"/>
      <w:pgMar w:top="992" w:right="709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2EB" w:rsidRDefault="00C902EB">
      <w:r>
        <w:separator/>
      </w:r>
    </w:p>
  </w:endnote>
  <w:endnote w:type="continuationSeparator" w:id="0">
    <w:p w:rsidR="00C902EB" w:rsidRDefault="00C90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2EB" w:rsidRDefault="00C902EB">
      <w:r>
        <w:separator/>
      </w:r>
    </w:p>
  </w:footnote>
  <w:footnote w:type="continuationSeparator" w:id="0">
    <w:p w:rsidR="00C902EB" w:rsidRDefault="00C902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70" w:rsidRDefault="00DB6FCC" w:rsidP="002A5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5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570" w:rsidRDefault="006F75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576540"/>
      <w:docPartObj>
        <w:docPartGallery w:val="Page Numbers (Top of Page)"/>
        <w:docPartUnique/>
      </w:docPartObj>
    </w:sdtPr>
    <w:sdtContent>
      <w:p w:rsidR="00315EDA" w:rsidRDefault="00DB6FCC">
        <w:pPr>
          <w:pStyle w:val="a3"/>
          <w:jc w:val="center"/>
        </w:pPr>
        <w:fldSimple w:instr=" PAGE   \* MERGEFORMAT ">
          <w:r w:rsidR="00644835">
            <w:rPr>
              <w:noProof/>
            </w:rPr>
            <w:t>2</w:t>
          </w:r>
        </w:fldSimple>
      </w:p>
    </w:sdtContent>
  </w:sdt>
  <w:p w:rsidR="00315EDA" w:rsidRDefault="00315E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D7D2427"/>
    <w:multiLevelType w:val="multilevel"/>
    <w:tmpl w:val="06E4B01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8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3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09" w:hanging="1800"/>
      </w:pPr>
      <w:rPr>
        <w:rFonts w:hint="default"/>
      </w:rPr>
    </w:lvl>
  </w:abstractNum>
  <w:abstractNum w:abstractNumId="5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2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5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3DDA1EC9"/>
    <w:multiLevelType w:val="hybridMultilevel"/>
    <w:tmpl w:val="236A20E4"/>
    <w:lvl w:ilvl="0" w:tplc="364C6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3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1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38"/>
  </w:num>
  <w:num w:numId="3">
    <w:abstractNumId w:val="13"/>
  </w:num>
  <w:num w:numId="4">
    <w:abstractNumId w:val="12"/>
  </w:num>
  <w:num w:numId="5">
    <w:abstractNumId w:val="2"/>
  </w:num>
  <w:num w:numId="6">
    <w:abstractNumId w:val="19"/>
  </w:num>
  <w:num w:numId="7">
    <w:abstractNumId w:val="34"/>
  </w:num>
  <w:num w:numId="8">
    <w:abstractNumId w:val="9"/>
  </w:num>
  <w:num w:numId="9">
    <w:abstractNumId w:val="36"/>
  </w:num>
  <w:num w:numId="10">
    <w:abstractNumId w:val="31"/>
  </w:num>
  <w:num w:numId="11">
    <w:abstractNumId w:val="25"/>
  </w:num>
  <w:num w:numId="12">
    <w:abstractNumId w:val="44"/>
  </w:num>
  <w:num w:numId="13">
    <w:abstractNumId w:val="21"/>
  </w:num>
  <w:num w:numId="14">
    <w:abstractNumId w:val="43"/>
  </w:num>
  <w:num w:numId="15">
    <w:abstractNumId w:val="41"/>
  </w:num>
  <w:num w:numId="16">
    <w:abstractNumId w:val="30"/>
  </w:num>
  <w:num w:numId="17">
    <w:abstractNumId w:val="16"/>
  </w:num>
  <w:num w:numId="18">
    <w:abstractNumId w:val="3"/>
  </w:num>
  <w:num w:numId="19">
    <w:abstractNumId w:val="17"/>
  </w:num>
  <w:num w:numId="20">
    <w:abstractNumId w:val="24"/>
  </w:num>
  <w:num w:numId="21">
    <w:abstractNumId w:val="27"/>
  </w:num>
  <w:num w:numId="22">
    <w:abstractNumId w:val="40"/>
  </w:num>
  <w:num w:numId="23">
    <w:abstractNumId w:val="23"/>
  </w:num>
  <w:num w:numId="24">
    <w:abstractNumId w:val="22"/>
  </w:num>
  <w:num w:numId="25">
    <w:abstractNumId w:val="1"/>
  </w:num>
  <w:num w:numId="26">
    <w:abstractNumId w:val="14"/>
  </w:num>
  <w:num w:numId="27">
    <w:abstractNumId w:val="37"/>
  </w:num>
  <w:num w:numId="28">
    <w:abstractNumId w:val="28"/>
  </w:num>
  <w:num w:numId="29">
    <w:abstractNumId w:val="39"/>
  </w:num>
  <w:num w:numId="30">
    <w:abstractNumId w:val="32"/>
  </w:num>
  <w:num w:numId="31">
    <w:abstractNumId w:val="15"/>
  </w:num>
  <w:num w:numId="32">
    <w:abstractNumId w:val="5"/>
  </w:num>
  <w:num w:numId="33">
    <w:abstractNumId w:val="29"/>
  </w:num>
  <w:num w:numId="34">
    <w:abstractNumId w:val="7"/>
  </w:num>
  <w:num w:numId="35">
    <w:abstractNumId w:val="0"/>
  </w:num>
  <w:num w:numId="36">
    <w:abstractNumId w:val="42"/>
  </w:num>
  <w:num w:numId="37">
    <w:abstractNumId w:val="20"/>
  </w:num>
  <w:num w:numId="38">
    <w:abstractNumId w:val="18"/>
  </w:num>
  <w:num w:numId="39">
    <w:abstractNumId w:val="10"/>
  </w:num>
  <w:num w:numId="40">
    <w:abstractNumId w:val="35"/>
  </w:num>
  <w:num w:numId="41">
    <w:abstractNumId w:val="33"/>
  </w:num>
  <w:num w:numId="4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26"/>
  </w:num>
  <w:num w:numId="4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43C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394C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966"/>
    <w:rsid w:val="00012AE4"/>
    <w:rsid w:val="000137D5"/>
    <w:rsid w:val="000152E5"/>
    <w:rsid w:val="0001543D"/>
    <w:rsid w:val="0001545E"/>
    <w:rsid w:val="000158B6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0C62"/>
    <w:rsid w:val="00031103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0EF"/>
    <w:rsid w:val="000403DF"/>
    <w:rsid w:val="000406EF"/>
    <w:rsid w:val="00040D88"/>
    <w:rsid w:val="0004160C"/>
    <w:rsid w:val="00042EE3"/>
    <w:rsid w:val="000433AE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449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49E"/>
    <w:rsid w:val="00082713"/>
    <w:rsid w:val="000837FA"/>
    <w:rsid w:val="00083894"/>
    <w:rsid w:val="000848E9"/>
    <w:rsid w:val="00084D8F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09"/>
    <w:rsid w:val="000943D3"/>
    <w:rsid w:val="00094E9A"/>
    <w:rsid w:val="000957D0"/>
    <w:rsid w:val="0009637F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292"/>
    <w:rsid w:val="000B2371"/>
    <w:rsid w:val="000B24AB"/>
    <w:rsid w:val="000B431A"/>
    <w:rsid w:val="000B4570"/>
    <w:rsid w:val="000B4922"/>
    <w:rsid w:val="000B52D8"/>
    <w:rsid w:val="000B5FD3"/>
    <w:rsid w:val="000B698B"/>
    <w:rsid w:val="000B74D8"/>
    <w:rsid w:val="000B7755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464F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60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2D5"/>
    <w:rsid w:val="00194F7D"/>
    <w:rsid w:val="00195D8D"/>
    <w:rsid w:val="001962CB"/>
    <w:rsid w:val="00196A1D"/>
    <w:rsid w:val="001970CA"/>
    <w:rsid w:val="00197F82"/>
    <w:rsid w:val="001A09F4"/>
    <w:rsid w:val="001A1453"/>
    <w:rsid w:val="001A36DA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5740"/>
    <w:rsid w:val="001C59D0"/>
    <w:rsid w:val="001C63BB"/>
    <w:rsid w:val="001C6456"/>
    <w:rsid w:val="001C6CE8"/>
    <w:rsid w:val="001C6EFA"/>
    <w:rsid w:val="001C7086"/>
    <w:rsid w:val="001D0483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265A"/>
    <w:rsid w:val="001E34B2"/>
    <w:rsid w:val="001E41B8"/>
    <w:rsid w:val="001E49C2"/>
    <w:rsid w:val="001E517D"/>
    <w:rsid w:val="001E5585"/>
    <w:rsid w:val="001E592F"/>
    <w:rsid w:val="001E5F18"/>
    <w:rsid w:val="001E62E7"/>
    <w:rsid w:val="001F0BB7"/>
    <w:rsid w:val="001F0C0D"/>
    <w:rsid w:val="001F10A3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8B2"/>
    <w:rsid w:val="00213995"/>
    <w:rsid w:val="0021586C"/>
    <w:rsid w:val="002167A7"/>
    <w:rsid w:val="0021720E"/>
    <w:rsid w:val="0021725F"/>
    <w:rsid w:val="0021741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0E3"/>
    <w:rsid w:val="00251136"/>
    <w:rsid w:val="00252A94"/>
    <w:rsid w:val="00253A87"/>
    <w:rsid w:val="00253AF3"/>
    <w:rsid w:val="0025429B"/>
    <w:rsid w:val="002545C5"/>
    <w:rsid w:val="00254EB4"/>
    <w:rsid w:val="00255FF0"/>
    <w:rsid w:val="0025646F"/>
    <w:rsid w:val="00256BBB"/>
    <w:rsid w:val="00257339"/>
    <w:rsid w:val="0025791F"/>
    <w:rsid w:val="00260AFB"/>
    <w:rsid w:val="0026112C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45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18F"/>
    <w:rsid w:val="002A1769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F05E3"/>
    <w:rsid w:val="002F1753"/>
    <w:rsid w:val="002F17F9"/>
    <w:rsid w:val="002F242A"/>
    <w:rsid w:val="002F2ED4"/>
    <w:rsid w:val="002F3C27"/>
    <w:rsid w:val="002F3F42"/>
    <w:rsid w:val="002F4070"/>
    <w:rsid w:val="002F4C0D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5EDA"/>
    <w:rsid w:val="003163D7"/>
    <w:rsid w:val="00316D71"/>
    <w:rsid w:val="00316F26"/>
    <w:rsid w:val="0032131D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653"/>
    <w:rsid w:val="003349AD"/>
    <w:rsid w:val="00334AC7"/>
    <w:rsid w:val="00335AF6"/>
    <w:rsid w:val="003372C5"/>
    <w:rsid w:val="003373DF"/>
    <w:rsid w:val="00337BC2"/>
    <w:rsid w:val="00337E23"/>
    <w:rsid w:val="00340A27"/>
    <w:rsid w:val="00341611"/>
    <w:rsid w:val="003420A7"/>
    <w:rsid w:val="00342196"/>
    <w:rsid w:val="003424CD"/>
    <w:rsid w:val="003446AB"/>
    <w:rsid w:val="00344722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45BA"/>
    <w:rsid w:val="003A66A6"/>
    <w:rsid w:val="003A6E12"/>
    <w:rsid w:val="003A7AF1"/>
    <w:rsid w:val="003A7C80"/>
    <w:rsid w:val="003A7C9C"/>
    <w:rsid w:val="003A7DF4"/>
    <w:rsid w:val="003B061B"/>
    <w:rsid w:val="003B1148"/>
    <w:rsid w:val="003B122D"/>
    <w:rsid w:val="003B1E6F"/>
    <w:rsid w:val="003B3116"/>
    <w:rsid w:val="003B3D08"/>
    <w:rsid w:val="003B4944"/>
    <w:rsid w:val="003B77A7"/>
    <w:rsid w:val="003C1BFF"/>
    <w:rsid w:val="003C3A36"/>
    <w:rsid w:val="003C3B9E"/>
    <w:rsid w:val="003C4ACE"/>
    <w:rsid w:val="003C4E20"/>
    <w:rsid w:val="003C52FE"/>
    <w:rsid w:val="003C5B58"/>
    <w:rsid w:val="003C6052"/>
    <w:rsid w:val="003C6947"/>
    <w:rsid w:val="003C6981"/>
    <w:rsid w:val="003C6AEC"/>
    <w:rsid w:val="003D01D5"/>
    <w:rsid w:val="003D06B1"/>
    <w:rsid w:val="003D1A6A"/>
    <w:rsid w:val="003D1EDB"/>
    <w:rsid w:val="003D2758"/>
    <w:rsid w:val="003D2C43"/>
    <w:rsid w:val="003D3379"/>
    <w:rsid w:val="003D3891"/>
    <w:rsid w:val="003D3AF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CF"/>
    <w:rsid w:val="003E65B3"/>
    <w:rsid w:val="003E695E"/>
    <w:rsid w:val="003E6AC3"/>
    <w:rsid w:val="003E7272"/>
    <w:rsid w:val="003E74D7"/>
    <w:rsid w:val="003E792A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27C6"/>
    <w:rsid w:val="0043327D"/>
    <w:rsid w:val="00433834"/>
    <w:rsid w:val="0043390F"/>
    <w:rsid w:val="0043396F"/>
    <w:rsid w:val="0043422A"/>
    <w:rsid w:val="00434572"/>
    <w:rsid w:val="004365A2"/>
    <w:rsid w:val="00436A28"/>
    <w:rsid w:val="004402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1C7"/>
    <w:rsid w:val="004464F3"/>
    <w:rsid w:val="00447A67"/>
    <w:rsid w:val="00447E1F"/>
    <w:rsid w:val="00447E8A"/>
    <w:rsid w:val="0045014A"/>
    <w:rsid w:val="00451267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972"/>
    <w:rsid w:val="00465B5B"/>
    <w:rsid w:val="00466F41"/>
    <w:rsid w:val="004674CF"/>
    <w:rsid w:val="00470201"/>
    <w:rsid w:val="00470290"/>
    <w:rsid w:val="0047161F"/>
    <w:rsid w:val="0047167E"/>
    <w:rsid w:val="00471D7B"/>
    <w:rsid w:val="00472271"/>
    <w:rsid w:val="0047303B"/>
    <w:rsid w:val="004739B8"/>
    <w:rsid w:val="00473C38"/>
    <w:rsid w:val="0047454E"/>
    <w:rsid w:val="00474591"/>
    <w:rsid w:val="00474AE2"/>
    <w:rsid w:val="00475D9A"/>
    <w:rsid w:val="00475DF4"/>
    <w:rsid w:val="00475E00"/>
    <w:rsid w:val="00475EE0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3641"/>
    <w:rsid w:val="004A436F"/>
    <w:rsid w:val="004A5012"/>
    <w:rsid w:val="004A55F6"/>
    <w:rsid w:val="004A61A6"/>
    <w:rsid w:val="004A6623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1A48"/>
    <w:rsid w:val="004E2BB5"/>
    <w:rsid w:val="004E340E"/>
    <w:rsid w:val="004E421F"/>
    <w:rsid w:val="004E559E"/>
    <w:rsid w:val="004E613D"/>
    <w:rsid w:val="004E6269"/>
    <w:rsid w:val="004E7CE7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0A3D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89A"/>
    <w:rsid w:val="0052490C"/>
    <w:rsid w:val="00525600"/>
    <w:rsid w:val="005261DF"/>
    <w:rsid w:val="00526B6D"/>
    <w:rsid w:val="00526CA6"/>
    <w:rsid w:val="005277A4"/>
    <w:rsid w:val="00527CC9"/>
    <w:rsid w:val="00527E18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28B3"/>
    <w:rsid w:val="005A3F59"/>
    <w:rsid w:val="005A49B3"/>
    <w:rsid w:val="005A507F"/>
    <w:rsid w:val="005A5B4D"/>
    <w:rsid w:val="005A5E39"/>
    <w:rsid w:val="005A6C69"/>
    <w:rsid w:val="005A742A"/>
    <w:rsid w:val="005A7555"/>
    <w:rsid w:val="005B0A23"/>
    <w:rsid w:val="005B1CE9"/>
    <w:rsid w:val="005B218F"/>
    <w:rsid w:val="005B29D4"/>
    <w:rsid w:val="005B31B4"/>
    <w:rsid w:val="005B3DBD"/>
    <w:rsid w:val="005B409D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36A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037A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F088C"/>
    <w:rsid w:val="005F08EF"/>
    <w:rsid w:val="005F22E5"/>
    <w:rsid w:val="005F29F6"/>
    <w:rsid w:val="005F3217"/>
    <w:rsid w:val="005F4680"/>
    <w:rsid w:val="005F51D7"/>
    <w:rsid w:val="005F5881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4835"/>
    <w:rsid w:val="00645271"/>
    <w:rsid w:val="00645E5F"/>
    <w:rsid w:val="006461A4"/>
    <w:rsid w:val="00650948"/>
    <w:rsid w:val="00651A94"/>
    <w:rsid w:val="006527AD"/>
    <w:rsid w:val="00652B87"/>
    <w:rsid w:val="00653CD6"/>
    <w:rsid w:val="00654170"/>
    <w:rsid w:val="0065442D"/>
    <w:rsid w:val="00655B16"/>
    <w:rsid w:val="00656167"/>
    <w:rsid w:val="006564A1"/>
    <w:rsid w:val="00656925"/>
    <w:rsid w:val="00656D40"/>
    <w:rsid w:val="00656E0B"/>
    <w:rsid w:val="006576C2"/>
    <w:rsid w:val="00657D2A"/>
    <w:rsid w:val="0066058C"/>
    <w:rsid w:val="00661422"/>
    <w:rsid w:val="00661BCC"/>
    <w:rsid w:val="00661DAF"/>
    <w:rsid w:val="006626AF"/>
    <w:rsid w:val="00662EE7"/>
    <w:rsid w:val="00664856"/>
    <w:rsid w:val="006652C2"/>
    <w:rsid w:val="00666590"/>
    <w:rsid w:val="006673B5"/>
    <w:rsid w:val="00667493"/>
    <w:rsid w:val="0067095E"/>
    <w:rsid w:val="00670C9B"/>
    <w:rsid w:val="006713B9"/>
    <w:rsid w:val="00672215"/>
    <w:rsid w:val="00672534"/>
    <w:rsid w:val="00673B80"/>
    <w:rsid w:val="006740C2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1D8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40CD"/>
    <w:rsid w:val="006A5853"/>
    <w:rsid w:val="006B0471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19A6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46E2"/>
    <w:rsid w:val="006F6A20"/>
    <w:rsid w:val="006F6CC9"/>
    <w:rsid w:val="006F7570"/>
    <w:rsid w:val="00701694"/>
    <w:rsid w:val="007028F9"/>
    <w:rsid w:val="00702D6A"/>
    <w:rsid w:val="00703EB0"/>
    <w:rsid w:val="00704668"/>
    <w:rsid w:val="007047E9"/>
    <w:rsid w:val="00704A6E"/>
    <w:rsid w:val="00704E11"/>
    <w:rsid w:val="00705797"/>
    <w:rsid w:val="0070714F"/>
    <w:rsid w:val="0071003D"/>
    <w:rsid w:val="0071191D"/>
    <w:rsid w:val="00712157"/>
    <w:rsid w:val="007126CF"/>
    <w:rsid w:val="007150E3"/>
    <w:rsid w:val="007159FA"/>
    <w:rsid w:val="00716587"/>
    <w:rsid w:val="0071777C"/>
    <w:rsid w:val="00717A10"/>
    <w:rsid w:val="007205BC"/>
    <w:rsid w:val="007210AE"/>
    <w:rsid w:val="00721268"/>
    <w:rsid w:val="00721515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39BD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479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4D2F"/>
    <w:rsid w:val="007C5E42"/>
    <w:rsid w:val="007C7A4B"/>
    <w:rsid w:val="007D03D8"/>
    <w:rsid w:val="007D353A"/>
    <w:rsid w:val="007D38E0"/>
    <w:rsid w:val="007D47F6"/>
    <w:rsid w:val="007D569A"/>
    <w:rsid w:val="007D5E40"/>
    <w:rsid w:val="007D60F2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4B8"/>
    <w:rsid w:val="007F7CDF"/>
    <w:rsid w:val="008000C2"/>
    <w:rsid w:val="0080024E"/>
    <w:rsid w:val="00800F36"/>
    <w:rsid w:val="008011B2"/>
    <w:rsid w:val="0080200D"/>
    <w:rsid w:val="00802370"/>
    <w:rsid w:val="008041C9"/>
    <w:rsid w:val="00805D79"/>
    <w:rsid w:val="008068FC"/>
    <w:rsid w:val="0081025B"/>
    <w:rsid w:val="008108B8"/>
    <w:rsid w:val="0081238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3A7"/>
    <w:rsid w:val="00831A9E"/>
    <w:rsid w:val="00832478"/>
    <w:rsid w:val="00832574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97E"/>
    <w:rsid w:val="00846D97"/>
    <w:rsid w:val="0084793B"/>
    <w:rsid w:val="00847D05"/>
    <w:rsid w:val="00847E28"/>
    <w:rsid w:val="00851056"/>
    <w:rsid w:val="0085272C"/>
    <w:rsid w:val="00852CE7"/>
    <w:rsid w:val="0085384D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5E0D"/>
    <w:rsid w:val="008A6960"/>
    <w:rsid w:val="008A6A00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884"/>
    <w:rsid w:val="008B7E5D"/>
    <w:rsid w:val="008C0CA1"/>
    <w:rsid w:val="008C1019"/>
    <w:rsid w:val="008C14D1"/>
    <w:rsid w:val="008C358B"/>
    <w:rsid w:val="008C5607"/>
    <w:rsid w:val="008C614F"/>
    <w:rsid w:val="008C695A"/>
    <w:rsid w:val="008C6CA0"/>
    <w:rsid w:val="008C7462"/>
    <w:rsid w:val="008C76F7"/>
    <w:rsid w:val="008D0357"/>
    <w:rsid w:val="008D2392"/>
    <w:rsid w:val="008D363F"/>
    <w:rsid w:val="008D400C"/>
    <w:rsid w:val="008D4185"/>
    <w:rsid w:val="008D41DB"/>
    <w:rsid w:val="008D5127"/>
    <w:rsid w:val="008D55E5"/>
    <w:rsid w:val="008D57F0"/>
    <w:rsid w:val="008D59D7"/>
    <w:rsid w:val="008D6695"/>
    <w:rsid w:val="008D7446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107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5C34"/>
    <w:rsid w:val="00916340"/>
    <w:rsid w:val="00916608"/>
    <w:rsid w:val="00916E8C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512"/>
    <w:rsid w:val="009329AA"/>
    <w:rsid w:val="00932A3C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1D"/>
    <w:rsid w:val="00945149"/>
    <w:rsid w:val="009458C0"/>
    <w:rsid w:val="009458CD"/>
    <w:rsid w:val="00946499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2C27"/>
    <w:rsid w:val="00993057"/>
    <w:rsid w:val="0099413C"/>
    <w:rsid w:val="009947F8"/>
    <w:rsid w:val="00994C5C"/>
    <w:rsid w:val="00995523"/>
    <w:rsid w:val="00995B78"/>
    <w:rsid w:val="00995D8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2C2D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8D3"/>
    <w:rsid w:val="009B1485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781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188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10"/>
    <w:rsid w:val="00A33D33"/>
    <w:rsid w:val="00A340D0"/>
    <w:rsid w:val="00A34673"/>
    <w:rsid w:val="00A35857"/>
    <w:rsid w:val="00A3614B"/>
    <w:rsid w:val="00A36A19"/>
    <w:rsid w:val="00A40398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677CE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75E"/>
    <w:rsid w:val="00A7386F"/>
    <w:rsid w:val="00A73BE6"/>
    <w:rsid w:val="00A75039"/>
    <w:rsid w:val="00A75586"/>
    <w:rsid w:val="00A756DF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267D"/>
    <w:rsid w:val="00A83988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0EE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E6F73"/>
    <w:rsid w:val="00AF2760"/>
    <w:rsid w:val="00AF3601"/>
    <w:rsid w:val="00AF3DCF"/>
    <w:rsid w:val="00AF48B0"/>
    <w:rsid w:val="00AF4B5B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2117"/>
    <w:rsid w:val="00B22D94"/>
    <w:rsid w:val="00B23595"/>
    <w:rsid w:val="00B23CAD"/>
    <w:rsid w:val="00B24610"/>
    <w:rsid w:val="00B246BE"/>
    <w:rsid w:val="00B24B58"/>
    <w:rsid w:val="00B24F4F"/>
    <w:rsid w:val="00B253C8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441F"/>
    <w:rsid w:val="00B35930"/>
    <w:rsid w:val="00B35A91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2E17"/>
    <w:rsid w:val="00B43116"/>
    <w:rsid w:val="00B43EF1"/>
    <w:rsid w:val="00B44BD8"/>
    <w:rsid w:val="00B47308"/>
    <w:rsid w:val="00B50586"/>
    <w:rsid w:val="00B52248"/>
    <w:rsid w:val="00B52C77"/>
    <w:rsid w:val="00B52DA2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F30"/>
    <w:rsid w:val="00B6688A"/>
    <w:rsid w:val="00B66A37"/>
    <w:rsid w:val="00B70964"/>
    <w:rsid w:val="00B7099A"/>
    <w:rsid w:val="00B718C9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A7B9D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03"/>
    <w:rsid w:val="00BE1F6B"/>
    <w:rsid w:val="00BE2307"/>
    <w:rsid w:val="00BE236E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727C"/>
    <w:rsid w:val="00C00B3D"/>
    <w:rsid w:val="00C0188D"/>
    <w:rsid w:val="00C022AD"/>
    <w:rsid w:val="00C02321"/>
    <w:rsid w:val="00C02AED"/>
    <w:rsid w:val="00C03007"/>
    <w:rsid w:val="00C03143"/>
    <w:rsid w:val="00C03E3F"/>
    <w:rsid w:val="00C0445C"/>
    <w:rsid w:val="00C05710"/>
    <w:rsid w:val="00C059B9"/>
    <w:rsid w:val="00C05FC2"/>
    <w:rsid w:val="00C0621B"/>
    <w:rsid w:val="00C07205"/>
    <w:rsid w:val="00C07312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987"/>
    <w:rsid w:val="00C37B4C"/>
    <w:rsid w:val="00C37B52"/>
    <w:rsid w:val="00C37E9D"/>
    <w:rsid w:val="00C40D1B"/>
    <w:rsid w:val="00C40E5E"/>
    <w:rsid w:val="00C414DA"/>
    <w:rsid w:val="00C41F63"/>
    <w:rsid w:val="00C42C88"/>
    <w:rsid w:val="00C43795"/>
    <w:rsid w:val="00C44B28"/>
    <w:rsid w:val="00C455D8"/>
    <w:rsid w:val="00C4574C"/>
    <w:rsid w:val="00C479E1"/>
    <w:rsid w:val="00C50324"/>
    <w:rsid w:val="00C504F6"/>
    <w:rsid w:val="00C50D00"/>
    <w:rsid w:val="00C51215"/>
    <w:rsid w:val="00C514A5"/>
    <w:rsid w:val="00C53B61"/>
    <w:rsid w:val="00C53F5E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16"/>
    <w:rsid w:val="00C66F95"/>
    <w:rsid w:val="00C673D3"/>
    <w:rsid w:val="00C676A7"/>
    <w:rsid w:val="00C6776F"/>
    <w:rsid w:val="00C679FF"/>
    <w:rsid w:val="00C67A00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4D1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AF3"/>
    <w:rsid w:val="00C902EB"/>
    <w:rsid w:val="00C904EA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0D98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645D"/>
    <w:rsid w:val="00CB7AA8"/>
    <w:rsid w:val="00CC321F"/>
    <w:rsid w:val="00CC4E84"/>
    <w:rsid w:val="00CC5468"/>
    <w:rsid w:val="00CC5CB9"/>
    <w:rsid w:val="00CC7690"/>
    <w:rsid w:val="00CD0098"/>
    <w:rsid w:val="00CD1BD2"/>
    <w:rsid w:val="00CD3BF3"/>
    <w:rsid w:val="00CD4A7C"/>
    <w:rsid w:val="00CD4AA4"/>
    <w:rsid w:val="00CD5239"/>
    <w:rsid w:val="00CD596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3EE9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48F9"/>
    <w:rsid w:val="00CF6637"/>
    <w:rsid w:val="00CF728D"/>
    <w:rsid w:val="00D00009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D3"/>
    <w:rsid w:val="00D16A00"/>
    <w:rsid w:val="00D203BA"/>
    <w:rsid w:val="00D2090B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2C0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4DF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0A53"/>
    <w:rsid w:val="00D61EFA"/>
    <w:rsid w:val="00D625AA"/>
    <w:rsid w:val="00D63215"/>
    <w:rsid w:val="00D64014"/>
    <w:rsid w:val="00D64FE1"/>
    <w:rsid w:val="00D65896"/>
    <w:rsid w:val="00D71960"/>
    <w:rsid w:val="00D75E9F"/>
    <w:rsid w:val="00D760D1"/>
    <w:rsid w:val="00D7702D"/>
    <w:rsid w:val="00D7733E"/>
    <w:rsid w:val="00D8191D"/>
    <w:rsid w:val="00D81AA9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391"/>
    <w:rsid w:val="00DB4FC9"/>
    <w:rsid w:val="00DB500F"/>
    <w:rsid w:val="00DB6FCC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2B0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17E9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5316"/>
    <w:rsid w:val="00E26436"/>
    <w:rsid w:val="00E2703E"/>
    <w:rsid w:val="00E3042B"/>
    <w:rsid w:val="00E31633"/>
    <w:rsid w:val="00E32273"/>
    <w:rsid w:val="00E32BDF"/>
    <w:rsid w:val="00E32EFD"/>
    <w:rsid w:val="00E3305D"/>
    <w:rsid w:val="00E34390"/>
    <w:rsid w:val="00E34EA1"/>
    <w:rsid w:val="00E350D2"/>
    <w:rsid w:val="00E3551D"/>
    <w:rsid w:val="00E35C13"/>
    <w:rsid w:val="00E365A6"/>
    <w:rsid w:val="00E376C4"/>
    <w:rsid w:val="00E37E2F"/>
    <w:rsid w:val="00E4027F"/>
    <w:rsid w:val="00E4088D"/>
    <w:rsid w:val="00E41143"/>
    <w:rsid w:val="00E41A00"/>
    <w:rsid w:val="00E42F4C"/>
    <w:rsid w:val="00E43342"/>
    <w:rsid w:val="00E43BEB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253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6DFB"/>
    <w:rsid w:val="00EC7017"/>
    <w:rsid w:val="00EC70C2"/>
    <w:rsid w:val="00ED29C7"/>
    <w:rsid w:val="00ED3449"/>
    <w:rsid w:val="00ED3DC5"/>
    <w:rsid w:val="00ED3FC0"/>
    <w:rsid w:val="00ED436C"/>
    <w:rsid w:val="00ED454A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1B93"/>
    <w:rsid w:val="00F322D5"/>
    <w:rsid w:val="00F322F6"/>
    <w:rsid w:val="00F3332B"/>
    <w:rsid w:val="00F33639"/>
    <w:rsid w:val="00F3448B"/>
    <w:rsid w:val="00F346C8"/>
    <w:rsid w:val="00F34F32"/>
    <w:rsid w:val="00F34F3C"/>
    <w:rsid w:val="00F3528E"/>
    <w:rsid w:val="00F35E45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5C0C"/>
    <w:rsid w:val="00FA62E2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5DF4"/>
    <w:rsid w:val="00FB6A71"/>
    <w:rsid w:val="00FB6F20"/>
    <w:rsid w:val="00FB7035"/>
    <w:rsid w:val="00FB71FA"/>
    <w:rsid w:val="00FB786E"/>
    <w:rsid w:val="00FC09C4"/>
    <w:rsid w:val="00FC1B45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116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8657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576C"/>
  </w:style>
  <w:style w:type="table" w:styleId="a6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ubtle Emphasis"/>
    <w:uiPriority w:val="19"/>
    <w:qFormat/>
    <w:rsid w:val="00F050C2"/>
    <w:rPr>
      <w:i/>
      <w:iCs/>
      <w:color w:val="404040"/>
    </w:rPr>
  </w:style>
  <w:style w:type="paragraph" w:styleId="aa">
    <w:name w:val="List Paragraph"/>
    <w:basedOn w:val="a"/>
    <w:uiPriority w:val="34"/>
    <w:qFormat/>
    <w:rsid w:val="007A6B4A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315ED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CE4A8-D8DE-4909-8B11-6F5D06697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2697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235</cp:revision>
  <cp:lastPrinted>2023-05-30T11:08:00Z</cp:lastPrinted>
  <dcterms:created xsi:type="dcterms:W3CDTF">2021-04-22T13:11:00Z</dcterms:created>
  <dcterms:modified xsi:type="dcterms:W3CDTF">2023-05-31T11:35:00Z</dcterms:modified>
</cp:coreProperties>
</file>