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5" w:rsidRPr="00D1110F" w:rsidRDefault="001A5EC5" w:rsidP="001A5EC5">
      <w:pPr>
        <w:pStyle w:val="ConsPlusNonformat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1110F">
        <w:rPr>
          <w:rFonts w:ascii="Liberation Serif" w:hAnsi="Liberation Serif" w:cs="Liberation Serif"/>
          <w:sz w:val="24"/>
          <w:szCs w:val="24"/>
        </w:rPr>
        <w:t xml:space="preserve">Приложение к решению  </w:t>
      </w:r>
    </w:p>
    <w:p w:rsidR="001A5EC5" w:rsidRPr="00D1110F" w:rsidRDefault="001A5EC5" w:rsidP="001A5EC5">
      <w:pPr>
        <w:pStyle w:val="ConsPlusNonformat"/>
        <w:widowControl/>
        <w:jc w:val="right"/>
        <w:rPr>
          <w:rFonts w:ascii="Liberation Serif" w:hAnsi="Liberation Serif" w:cs="Liberation Serif"/>
          <w:sz w:val="24"/>
          <w:szCs w:val="24"/>
        </w:rPr>
      </w:pPr>
      <w:r w:rsidRPr="00D1110F">
        <w:rPr>
          <w:rFonts w:ascii="Liberation Serif" w:hAnsi="Liberation Serif" w:cs="Liberation Serif"/>
          <w:sz w:val="24"/>
          <w:szCs w:val="24"/>
        </w:rPr>
        <w:t xml:space="preserve">Волчанской городской Думы                                  </w:t>
      </w:r>
    </w:p>
    <w:p w:rsidR="001A5EC5" w:rsidRPr="00D1110F" w:rsidRDefault="001A5EC5" w:rsidP="001A5EC5">
      <w:pPr>
        <w:pStyle w:val="ConsPlusNonformat"/>
        <w:widowControl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1110F">
        <w:rPr>
          <w:rFonts w:ascii="Liberation Serif" w:hAnsi="Liberation Serif" w:cs="Liberation Serif"/>
          <w:sz w:val="24"/>
          <w:szCs w:val="24"/>
        </w:rPr>
        <w:t>от 16.12.2022 г. №</w:t>
      </w:r>
      <w:r w:rsidRPr="00D1110F">
        <w:rPr>
          <w:rFonts w:ascii="Liberation Serif" w:hAnsi="Liberation Serif" w:cs="Liberation Serif"/>
          <w:sz w:val="26"/>
          <w:szCs w:val="26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>88</w:t>
      </w:r>
      <w:r w:rsidRPr="00D1110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A5EC5" w:rsidRDefault="001A5EC5" w:rsidP="001A5EC5">
      <w:pPr>
        <w:jc w:val="right"/>
      </w:pPr>
    </w:p>
    <w:p w:rsidR="001A5EC5" w:rsidRDefault="001A5EC5" w:rsidP="001A5EC5">
      <w:pPr>
        <w:widowControl/>
        <w:tabs>
          <w:tab w:val="left" w:pos="975"/>
          <w:tab w:val="center" w:pos="7143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A5EC5" w:rsidRPr="00D1110F" w:rsidRDefault="001A5EC5" w:rsidP="001A5EC5">
      <w:pPr>
        <w:widowControl/>
        <w:tabs>
          <w:tab w:val="left" w:pos="975"/>
          <w:tab w:val="center" w:pos="7143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110F">
        <w:rPr>
          <w:rFonts w:ascii="Liberation Serif" w:hAnsi="Liberation Serif" w:cs="Liberation Serif"/>
          <w:b/>
          <w:sz w:val="26"/>
          <w:szCs w:val="26"/>
        </w:rPr>
        <w:t>ПЛАН  РАБОТЫ ДУМЫ ВОЛЧАНСКОГО ГОРОДСКОГО ОКРУГА</w:t>
      </w:r>
    </w:p>
    <w:p w:rsidR="001A5EC5" w:rsidRPr="00D1110F" w:rsidRDefault="001A5EC5" w:rsidP="001A5EC5">
      <w:pPr>
        <w:widowControl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110F">
        <w:rPr>
          <w:rFonts w:ascii="Liberation Serif" w:hAnsi="Liberation Serif" w:cs="Liberation Serif"/>
          <w:b/>
          <w:sz w:val="26"/>
          <w:szCs w:val="26"/>
        </w:rPr>
        <w:t>НА 2023 ГОД</w:t>
      </w:r>
    </w:p>
    <w:p w:rsidR="001A5EC5" w:rsidRPr="00D1110F" w:rsidRDefault="001A5EC5" w:rsidP="001A5EC5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1530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2"/>
        <w:gridCol w:w="7"/>
        <w:gridCol w:w="4961"/>
        <w:gridCol w:w="3827"/>
        <w:gridCol w:w="2269"/>
        <w:gridCol w:w="3543"/>
      </w:tblGrid>
      <w:tr w:rsidR="001A5EC5" w:rsidRPr="0094061A" w:rsidTr="00E90A00">
        <w:trPr>
          <w:tblHeader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widowControl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№</w:t>
            </w:r>
          </w:p>
          <w:p w:rsidR="001A5EC5" w:rsidRPr="0094061A" w:rsidRDefault="001A5EC5" w:rsidP="002C60F8">
            <w:pPr>
              <w:widowControl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proofErr w:type="spellStart"/>
            <w:proofErr w:type="gramStart"/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/</w:t>
            </w:r>
            <w:proofErr w:type="spellStart"/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pStyle w:val="a3"/>
              <w:widowControl/>
              <w:tabs>
                <w:tab w:val="clear" w:pos="4153"/>
                <w:tab w:val="clear" w:pos="8306"/>
              </w:tabs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Наименование структурного подразделения администрации, органов местного самоуправления, учреждения, предприятия осуществляющего подготовку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и внесение проекта в </w:t>
            </w: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Думу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ВГО</w:t>
            </w: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*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0169D6" w:rsidRDefault="001A5EC5" w:rsidP="002C60F8">
            <w:pPr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0169D6">
              <w:rPr>
                <w:rFonts w:ascii="Liberation Serif" w:hAnsi="Liberation Serif" w:cs="Liberation Serif"/>
                <w:b/>
                <w:sz w:val="22"/>
                <w:szCs w:val="22"/>
              </w:rPr>
              <w:t>Ответственные лица за подготовку и внесение проекта в Думу ВГО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widowControl/>
              <w:ind w:left="-70" w:right="-71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Постоянная к</w:t>
            </w: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омиссия Думы, ответственная за предварительное рассмотрение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вопроса (отв. лицо)</w:t>
            </w:r>
          </w:p>
        </w:tc>
      </w:tr>
      <w:tr w:rsidR="001A5EC5" w:rsidRPr="0094061A" w:rsidTr="00E90A00">
        <w:trPr>
          <w:tblHeader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widowControl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pStyle w:val="a3"/>
              <w:widowControl/>
              <w:tabs>
                <w:tab w:val="clear" w:pos="4153"/>
                <w:tab w:val="clear" w:pos="8306"/>
              </w:tabs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EC5" w:rsidRPr="0094061A" w:rsidRDefault="001A5EC5" w:rsidP="002C60F8">
            <w:pPr>
              <w:widowControl/>
              <w:ind w:right="-71"/>
              <w:jc w:val="center"/>
              <w:rPr>
                <w:rFonts w:ascii="Liberation Serif" w:hAnsi="Liberation Serif" w:cs="Liberation Serif"/>
                <w:b/>
                <w:szCs w:val="22"/>
              </w:rPr>
            </w:pPr>
            <w:r w:rsidRPr="0094061A">
              <w:rPr>
                <w:rFonts w:ascii="Liberation Serif" w:hAnsi="Liberation Serif" w:cs="Liberation Serif"/>
                <w:b/>
                <w:sz w:val="22"/>
                <w:szCs w:val="22"/>
              </w:rPr>
              <w:t>5</w:t>
            </w:r>
          </w:p>
        </w:tc>
      </w:tr>
      <w:tr w:rsidR="001A5EC5" w:rsidRPr="0094061A" w:rsidTr="00E90A00">
        <w:trPr>
          <w:trHeight w:val="530"/>
        </w:trPr>
        <w:tc>
          <w:tcPr>
            <w:tcW w:w="15309" w:type="dxa"/>
            <w:gridSpan w:val="6"/>
          </w:tcPr>
          <w:p w:rsidR="001A5EC5" w:rsidRPr="00D1110F" w:rsidRDefault="001A5EC5" w:rsidP="002C60F8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D1110F">
              <w:rPr>
                <w:rFonts w:ascii="Liberation Serif" w:hAnsi="Liberation Serif" w:cs="Liberation Serif"/>
                <w:b/>
                <w:i/>
              </w:rPr>
              <w:t>ПЛАН ПРОВЕДЕНИЯ ЗАСЕДАНИЙ ПОСТОЯННЫХ КОМИССИЙ И ДУМЫ ВОЛЧАНСКОГО ГОРОДСКОГО ОКРУГА</w:t>
            </w:r>
          </w:p>
        </w:tc>
      </w:tr>
      <w:tr w:rsidR="001A5EC5" w:rsidRPr="0094061A" w:rsidTr="00E90A00">
        <w:trPr>
          <w:trHeight w:val="530"/>
        </w:trPr>
        <w:tc>
          <w:tcPr>
            <w:tcW w:w="15309" w:type="dxa"/>
            <w:gridSpan w:val="6"/>
          </w:tcPr>
          <w:p w:rsidR="001A5EC5" w:rsidRPr="00017F7D" w:rsidRDefault="001A5EC5" w:rsidP="00E90A00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11 января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</w:t>
            </w:r>
            <w:r>
              <w:rPr>
                <w:rFonts w:ascii="Liberation Serif" w:hAnsi="Liberation Serif" w:cs="Liberation Serif"/>
                <w:b/>
                <w:bCs/>
                <w:szCs w:val="24"/>
              </w:rPr>
              <w:t xml:space="preserve"> </w:t>
            </w: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18 января 2023 года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- 25 января 2023 года 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>О внесении изменений  в решение Волчанской городско</w:t>
            </w:r>
            <w:r>
              <w:rPr>
                <w:rFonts w:ascii="Liberation Serif" w:hAnsi="Liberation Serif" w:cs="Liberation Serif"/>
              </w:rPr>
              <w:t>й Думы 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8E1EA6">
              <w:rPr>
                <w:rFonts w:ascii="Liberation Serif" w:hAnsi="Liberation Serif" w:cs="Liberation Serif"/>
              </w:rPr>
              <w:t xml:space="preserve">Отчет о деятельности Думы Волчанского городского округа </w:t>
            </w:r>
            <w:r>
              <w:rPr>
                <w:rFonts w:ascii="Liberation Serif" w:hAnsi="Liberation Serif" w:cs="Liberation Serif"/>
              </w:rPr>
              <w:t>за 2022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Арбузова М.С.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274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О графике приема избирателей депутатами Волчанской городской Думы на 202</w:t>
            </w:r>
            <w:r>
              <w:rPr>
                <w:rFonts w:ascii="Liberation Serif" w:hAnsi="Liberation Serif" w:cs="Liberation Serif"/>
              </w:rPr>
              <w:t>3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Пермяков А.Ю.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Постоянные комиссии Волчанской городской Думы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(Кузьмина И.В.,</w:t>
            </w:r>
            <w:proofErr w:type="gramEnd"/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Мейер А.П.,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474"/>
        </w:trPr>
        <w:tc>
          <w:tcPr>
            <w:tcW w:w="15309" w:type="dxa"/>
            <w:gridSpan w:val="6"/>
          </w:tcPr>
          <w:p w:rsidR="001A5EC5" w:rsidRDefault="001A5EC5" w:rsidP="002C60F8">
            <w:pPr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08 февраля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-15 февраля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- 22 февраля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ED32F6" w:rsidRDefault="001A5EC5" w:rsidP="002C60F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ED32F6">
              <w:rPr>
                <w:rFonts w:ascii="Liberation Serif" w:hAnsi="Liberation Serif" w:cs="Liberation Serif"/>
              </w:rPr>
              <w:t xml:space="preserve">Информация </w:t>
            </w:r>
            <w:r>
              <w:rPr>
                <w:rFonts w:ascii="Liberation Serif" w:hAnsi="Liberation Serif" w:cs="Liberation Serif"/>
              </w:rPr>
              <w:t xml:space="preserve">должностных лиц полиции о своей </w:t>
            </w:r>
            <w:r w:rsidRPr="00ED32F6">
              <w:rPr>
                <w:rFonts w:ascii="Liberation Serif" w:hAnsi="Liberation Serif" w:cs="Liberation Serif"/>
              </w:rPr>
              <w:t>деятельности на территории Волча</w:t>
            </w:r>
            <w:r>
              <w:rPr>
                <w:rFonts w:ascii="Liberation Serif" w:hAnsi="Liberation Serif" w:cs="Liberation Serif"/>
              </w:rPr>
              <w:t>нского городского округа за 2022</w:t>
            </w:r>
            <w:r w:rsidRPr="00ED32F6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МО МВД России «</w:t>
            </w:r>
            <w:proofErr w:type="spellStart"/>
            <w:r w:rsidRPr="0094061A">
              <w:rPr>
                <w:rFonts w:ascii="Liberation Serif" w:hAnsi="Liberation Serif" w:cs="Liberation Serif"/>
              </w:rPr>
              <w:t>Краснотурьинский</w:t>
            </w:r>
            <w:proofErr w:type="spellEnd"/>
            <w:r w:rsidRPr="0094061A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Швед В.В.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Об отчете, об исполнении сметы Думы Волча</w:t>
            </w:r>
            <w:r>
              <w:rPr>
                <w:rFonts w:ascii="Liberation Serif" w:hAnsi="Liberation Serif" w:cs="Liberation Serif"/>
              </w:rPr>
              <w:t>нского городского округа за 2022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Пермяков А.Ю.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 xml:space="preserve">Об отчете по обеспечению доступа к информации о деятельности Волчанской городской </w:t>
            </w:r>
            <w:r>
              <w:rPr>
                <w:rFonts w:ascii="Liberation Serif" w:hAnsi="Liberation Serif" w:cs="Liberation Serif"/>
              </w:rPr>
              <w:t>Думы за 2022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Арбузова М.С.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388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15 марта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-22 марта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29 марта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8.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Об отчете о деятельности Контрольно-счетного органа Волча</w:t>
            </w:r>
            <w:r>
              <w:rPr>
                <w:rFonts w:ascii="Liberation Serif" w:hAnsi="Liberation Serif" w:cs="Liberation Serif"/>
                <w:color w:val="000000" w:themeColor="text1"/>
              </w:rPr>
              <w:t>нского городского округа за 2022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Контрольно-счетный орган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Закирова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Т.Н.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Постоянные комиссии Волчанской городской Думы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(Кузьмина И.В.,</w:t>
            </w:r>
            <w:proofErr w:type="gramEnd"/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Мейер А.П.,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Об утверждении Положения «О присвоении звания Почетный гражданин Волчанского городского округа» в новой редакции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Арбузова М.С.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487"/>
        </w:trPr>
        <w:tc>
          <w:tcPr>
            <w:tcW w:w="15309" w:type="dxa"/>
            <w:gridSpan w:val="6"/>
          </w:tcPr>
          <w:p w:rsidR="001A5EC5" w:rsidRPr="00017F7D" w:rsidRDefault="001A5EC5" w:rsidP="00E90A00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12 апреля 2023 года</w:t>
            </w:r>
          </w:p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-19 апреля 2023 года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  <w:r w:rsidRPr="00017F7D">
              <w:rPr>
                <w:rFonts w:ascii="Liberation Serif" w:hAnsi="Liberation Serif" w:cs="Liberation Serif"/>
                <w:b/>
                <w:bCs/>
                <w:szCs w:val="24"/>
              </w:rPr>
              <w:t>Заседание Думы Волчанского городского округа – 26 апреля 2023 года</w:t>
            </w:r>
            <w:r w:rsidRPr="00ED32F6">
              <w:rPr>
                <w:rFonts w:ascii="Liberation Serif" w:hAnsi="Liberation Serif" w:cs="Liberation Serif"/>
                <w:b/>
                <w:bCs/>
                <w:i/>
                <w:szCs w:val="24"/>
              </w:rPr>
              <w:t xml:space="preserve">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416"/>
        </w:trPr>
        <w:tc>
          <w:tcPr>
            <w:tcW w:w="702" w:type="dxa"/>
          </w:tcPr>
          <w:p w:rsidR="001A5EC5" w:rsidRPr="00017F7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017F7D">
              <w:rPr>
                <w:rFonts w:ascii="Liberation Serif" w:hAnsi="Liberation Serif" w:cs="Liberation Serif"/>
                <w:szCs w:val="24"/>
              </w:rPr>
              <w:t>11.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388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17 мая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-24 мая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31 мая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Отчёт главы Волчанского городского округа о его деятельности, деятельности администрации и иных подведомственных главе Волчанского городского округа органов местного самоуправления, в том числе о решении вопросов, поставленных Думой Волча</w:t>
            </w:r>
            <w:r>
              <w:rPr>
                <w:rFonts w:ascii="Liberation Serif" w:hAnsi="Liberation Serif" w:cs="Liberation Serif"/>
              </w:rPr>
              <w:t>нского городского округа за 2022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Экономический отдел а</w:t>
            </w:r>
            <w:r w:rsidRPr="0094061A">
              <w:rPr>
                <w:rFonts w:ascii="Liberation Serif" w:hAnsi="Liberation Serif" w:cs="Liberation Serif"/>
              </w:rPr>
              <w:t xml:space="preserve">дминистрация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Федоренко Л.А.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Постоянные комиссии Волчанской городской Думы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(Кузьмина И.В.,</w:t>
            </w:r>
            <w:proofErr w:type="gramEnd"/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Мейер А.П.,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Об утверждении годового отчета об исполнении бюджета  Волча</w:t>
            </w:r>
            <w:r>
              <w:rPr>
                <w:rFonts w:ascii="Liberation Serif" w:hAnsi="Liberation Serif" w:cs="Liberation Serif"/>
              </w:rPr>
              <w:t>нского городского округа за 2022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1267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15.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00B050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Информация об исполнении бюджета Волчанского гор</w:t>
            </w:r>
            <w:r>
              <w:rPr>
                <w:rFonts w:ascii="Liberation Serif" w:hAnsi="Liberation Serif" w:cs="Liberation Serif"/>
                <w:color w:val="000000" w:themeColor="text1"/>
              </w:rPr>
              <w:t>одского округа за 1 квартал 2023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 года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Контрольно-счетный орган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</w:tcPr>
          <w:p w:rsidR="001A5EC5" w:rsidRPr="003C7317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3C7317">
              <w:rPr>
                <w:rFonts w:ascii="Liberation Serif" w:hAnsi="Liberation Serif" w:cs="Liberation Serif"/>
                <w:szCs w:val="24"/>
              </w:rPr>
              <w:t>Закирова</w:t>
            </w:r>
            <w:proofErr w:type="spellEnd"/>
            <w:r w:rsidRPr="003C7317">
              <w:rPr>
                <w:rFonts w:ascii="Liberation Serif" w:hAnsi="Liberation Serif" w:cs="Liberation Serif"/>
                <w:szCs w:val="24"/>
              </w:rPr>
              <w:t xml:space="preserve"> Т.Н.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422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14 июня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-21 июня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28 июня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lastRenderedPageBreak/>
              <w:t>16.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17.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Информация об </w:t>
            </w:r>
            <w:r>
              <w:rPr>
                <w:rFonts w:ascii="Liberation Serif" w:hAnsi="Liberation Serif" w:cs="Liberation Serif"/>
              </w:rPr>
              <w:t>итогах отопительного сезона 2022-</w:t>
            </w:r>
            <w:r w:rsidRPr="0094061A">
              <w:rPr>
                <w:rFonts w:ascii="Liberation Serif" w:hAnsi="Liberation Serif" w:cs="Liberation Serif"/>
              </w:rPr>
              <w:t>202</w:t>
            </w:r>
            <w:r>
              <w:rPr>
                <w:rFonts w:ascii="Liberation Serif" w:hAnsi="Liberation Serif" w:cs="Liberation Serif"/>
              </w:rPr>
              <w:t>3 годов</w:t>
            </w:r>
            <w:r w:rsidRPr="0094061A">
              <w:rPr>
                <w:rFonts w:ascii="Liberation Serif" w:hAnsi="Liberation Serif" w:cs="Liberation Serif"/>
              </w:rPr>
              <w:t xml:space="preserve"> (с учетом кредиторской задолженности) и подготовке жилищного фонда, объектов социальной сферы, коммунального комплекса Волчанского городского округа к </w:t>
            </w:r>
            <w:r>
              <w:rPr>
                <w:rFonts w:ascii="Liberation Serif" w:hAnsi="Liberation Serif" w:cs="Liberation Serif"/>
              </w:rPr>
              <w:t>осенне-зимнему периоду 2023-2024</w:t>
            </w:r>
            <w:r w:rsidRPr="0094061A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Администрация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Соколюк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М.П.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94061A">
              <w:rPr>
                <w:rFonts w:ascii="Liberation Serif" w:eastAsia="Calibri" w:hAnsi="Liberation Serif" w:cs="Liberation Serif"/>
                <w:szCs w:val="24"/>
              </w:rPr>
              <w:t>Комиссия по промышленной политике, вопросам жилищно-коммунального  и сельского хозяйства</w:t>
            </w:r>
          </w:p>
          <w:p w:rsidR="001A5EC5" w:rsidRPr="0094061A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(Мейер А.П.)</w:t>
            </w:r>
          </w:p>
        </w:tc>
      </w:tr>
      <w:tr w:rsidR="001A5EC5" w:rsidRPr="0094061A" w:rsidTr="00E90A00">
        <w:trPr>
          <w:trHeight w:val="969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12 июля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</w:t>
            </w:r>
            <w:r>
              <w:rPr>
                <w:rFonts w:ascii="Liberation Serif" w:hAnsi="Liberation Serif" w:cs="Liberation Serif"/>
                <w:b/>
                <w:bCs/>
                <w:szCs w:val="24"/>
              </w:rPr>
              <w:t xml:space="preserve"> </w:t>
            </w: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19 июля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26 июля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18.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от </w:t>
            </w:r>
            <w:r>
              <w:rPr>
                <w:rFonts w:ascii="Liberation Serif" w:hAnsi="Liberation Serif" w:cs="Liberation Serif"/>
              </w:rPr>
              <w:t>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430"/>
        </w:trPr>
        <w:tc>
          <w:tcPr>
            <w:tcW w:w="15309" w:type="dxa"/>
            <w:gridSpan w:val="6"/>
          </w:tcPr>
          <w:p w:rsidR="001A5EC5" w:rsidRDefault="001A5EC5" w:rsidP="00E90A00">
            <w:pPr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16 августа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-23 августа 2023 года</w:t>
            </w:r>
          </w:p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BF719D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30 августа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19.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20.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Информация  об исполнении бюджета Волчанского городс</w:t>
            </w:r>
            <w:r>
              <w:rPr>
                <w:rFonts w:ascii="Liberation Serif" w:hAnsi="Liberation Serif" w:cs="Liberation Serif"/>
                <w:color w:val="000000" w:themeColor="text1"/>
              </w:rPr>
              <w:t>кого округа за 1 полугодие  2023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 года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Контрольно-счетный орган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</w:tcPr>
          <w:p w:rsidR="001A5EC5" w:rsidRPr="00CC5737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CC5737">
              <w:rPr>
                <w:rFonts w:ascii="Liberation Serif" w:hAnsi="Liberation Serif" w:cs="Liberation Serif"/>
                <w:szCs w:val="24"/>
              </w:rPr>
              <w:t>Закирова</w:t>
            </w:r>
            <w:proofErr w:type="spellEnd"/>
            <w:r w:rsidRPr="00CC5737">
              <w:rPr>
                <w:rFonts w:ascii="Liberation Serif" w:hAnsi="Liberation Serif" w:cs="Liberation Serif"/>
                <w:szCs w:val="24"/>
              </w:rPr>
              <w:t xml:space="preserve"> Т.Н.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A5EC5" w:rsidRPr="0094061A" w:rsidTr="00E90A00">
        <w:trPr>
          <w:trHeight w:val="274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21.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eastAsia="Calibri" w:hAnsi="Liberation Serif" w:cs="Liberation Serif"/>
                <w:szCs w:val="24"/>
              </w:rPr>
              <w:t>Информация о готовности жилищного фонда, объектов социальной сферы, коммунального комплекса Волчанского городского окр</w:t>
            </w:r>
            <w:r>
              <w:rPr>
                <w:rFonts w:ascii="Liberation Serif" w:eastAsia="Calibri" w:hAnsi="Liberation Serif" w:cs="Liberation Serif"/>
                <w:szCs w:val="24"/>
              </w:rPr>
              <w:t>уга к отопительному периоду 2022-2023</w:t>
            </w:r>
            <w:r w:rsidRPr="0094061A">
              <w:rPr>
                <w:rFonts w:ascii="Liberation Serif" w:eastAsia="Calibri" w:hAnsi="Liberation Serif" w:cs="Liberation Serif"/>
                <w:szCs w:val="24"/>
              </w:rPr>
              <w:t xml:space="preserve"> г</w:t>
            </w:r>
            <w:r>
              <w:rPr>
                <w:rFonts w:ascii="Liberation Serif" w:eastAsia="Calibri" w:hAnsi="Liberation Serif" w:cs="Liberation Serif"/>
                <w:szCs w:val="24"/>
              </w:rPr>
              <w:t>одов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Администрация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Соколюк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М.П.</w:t>
            </w:r>
          </w:p>
          <w:p w:rsidR="001A5EC5" w:rsidRPr="0094061A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 w:rsidRPr="0094061A">
              <w:rPr>
                <w:rFonts w:ascii="Liberation Serif" w:eastAsia="Calibri" w:hAnsi="Liberation Serif" w:cs="Liberation Serif"/>
                <w:szCs w:val="24"/>
              </w:rPr>
              <w:t>Комиссия по промышленной политике, вопросам жилищно-коммунального  и сельского хозяйства</w:t>
            </w:r>
          </w:p>
          <w:p w:rsidR="001A5EC5" w:rsidRPr="0094061A" w:rsidRDefault="001A5EC5" w:rsidP="002C60F8">
            <w:pPr>
              <w:jc w:val="center"/>
              <w:rPr>
                <w:rFonts w:ascii="Liberation Serif" w:eastAsia="Calibri" w:hAnsi="Liberation Serif" w:cs="Liberation Serif"/>
                <w:b/>
                <w:szCs w:val="24"/>
              </w:rPr>
            </w:pPr>
            <w:r>
              <w:rPr>
                <w:rFonts w:ascii="Liberation Serif" w:eastAsia="Calibri" w:hAnsi="Liberation Serif" w:cs="Liberation Serif"/>
                <w:szCs w:val="24"/>
              </w:rPr>
              <w:t>(Мейер А.П.)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BF719D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BF719D">
              <w:rPr>
                <w:rFonts w:ascii="Liberation Serif" w:hAnsi="Liberation Serif" w:cs="Liberation Serif"/>
                <w:szCs w:val="24"/>
              </w:rPr>
              <w:t>22.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proofErr w:type="gramStart"/>
            <w:r w:rsidRPr="0094061A">
              <w:rPr>
                <w:rFonts w:ascii="Liberation Serif" w:hAnsi="Liberation Serif" w:cs="Liberation Serif"/>
              </w:rPr>
              <w:t>О замене дотаций на выравнивание бюджетной обеспеченности Волчанского городского округа дополнительным нормативом отчислений в бюджет Волчанского городского округа от налога на доходы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физических лиц на 2023 год и плановый период 2024</w:t>
            </w:r>
            <w:r w:rsidRPr="0094061A">
              <w:rPr>
                <w:rFonts w:ascii="Liberation Serif" w:hAnsi="Liberation Serif" w:cs="Liberation Serif"/>
              </w:rPr>
              <w:t xml:space="preserve"> и 202</w:t>
            </w:r>
            <w:r>
              <w:rPr>
                <w:rFonts w:ascii="Liberation Serif" w:hAnsi="Liberation Serif" w:cs="Liberation Serif"/>
              </w:rPr>
              <w:t>5</w:t>
            </w:r>
            <w:r w:rsidRPr="0094061A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743CC">
              <w:rPr>
                <w:rFonts w:ascii="Liberation Serif" w:hAnsi="Liberation Serif" w:cs="Liberation Serif"/>
                <w:szCs w:val="24"/>
              </w:rPr>
              <w:lastRenderedPageBreak/>
              <w:t>23.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Информация должностных лиц полиции о 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A42FD6">
              <w:rPr>
                <w:rFonts w:ascii="Liberation Serif" w:hAnsi="Liberation Serif" w:cs="Liberation Serif"/>
              </w:rPr>
              <w:t>результатах оперативно-служебной деятельности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4061A">
              <w:rPr>
                <w:rFonts w:ascii="Liberation Serif" w:hAnsi="Liberation Serif" w:cs="Liberation Serif"/>
              </w:rPr>
              <w:t>на территории Волчанского городского</w:t>
            </w:r>
            <w:r>
              <w:rPr>
                <w:rFonts w:ascii="Liberation Serif" w:hAnsi="Liberation Serif" w:cs="Liberation Serif"/>
              </w:rPr>
              <w:t xml:space="preserve"> округа за первое полугодие 2023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  <w:r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МО МВД России «</w:t>
            </w:r>
            <w:proofErr w:type="spellStart"/>
            <w:r w:rsidRPr="0094061A">
              <w:rPr>
                <w:rFonts w:ascii="Liberation Serif" w:hAnsi="Liberation Serif" w:cs="Liberation Serif"/>
              </w:rPr>
              <w:t>Краснотурьинский</w:t>
            </w:r>
            <w:proofErr w:type="spellEnd"/>
            <w:r w:rsidRPr="0094061A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Швед В.В.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430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743CC">
              <w:rPr>
                <w:rFonts w:ascii="Liberation Serif" w:hAnsi="Liberation Serif" w:cs="Liberation Serif"/>
                <w:szCs w:val="24"/>
              </w:rPr>
              <w:t>24.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готовности организаций Волчанского городского округа, осуществляющих образовательную деятельность к началу 2023-2024 учебного года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МОУО - Отдел образования Волчанского городского округа</w:t>
            </w:r>
          </w:p>
        </w:tc>
        <w:tc>
          <w:tcPr>
            <w:tcW w:w="2269" w:type="dxa"/>
          </w:tcPr>
          <w:p w:rsidR="001A5EC5" w:rsidRPr="005B208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Адельфинская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424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13 сентября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-20 сентября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27 сентября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743CC">
              <w:rPr>
                <w:rFonts w:ascii="Liberation Serif" w:hAnsi="Liberation Serif" w:cs="Liberation Serif"/>
                <w:szCs w:val="24"/>
              </w:rPr>
              <w:t>25.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26.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Об установлении размера денежного вознаграждения к наградам Волча</w:t>
            </w:r>
            <w:r>
              <w:rPr>
                <w:rFonts w:ascii="Liberation Serif" w:hAnsi="Liberation Serif" w:cs="Liberation Serif"/>
              </w:rPr>
              <w:t>нского городского округа на 2024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Пермяков А.Ю.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27.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Об установлении ежемесячных денежных выплат депутату Волчанской городской Думы, осуществляющему свои полномочия </w:t>
            </w:r>
            <w:r>
              <w:rPr>
                <w:rFonts w:ascii="Liberation Serif" w:hAnsi="Liberation Serif" w:cs="Liberation Serif"/>
              </w:rPr>
              <w:t>на непостоянной основе на 2024</w:t>
            </w:r>
            <w:r w:rsidRPr="0094061A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Волчанская городская Дума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Пермяков А.Ю.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412"/>
        </w:trPr>
        <w:tc>
          <w:tcPr>
            <w:tcW w:w="15309" w:type="dxa"/>
            <w:gridSpan w:val="6"/>
          </w:tcPr>
          <w:p w:rsidR="001A5EC5" w:rsidRDefault="001A5EC5" w:rsidP="00E90A00">
            <w:pPr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11 октября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-18 октября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25 октября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388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28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388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29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Об установлении базовой ставки арендной платы за пользование объектами муниципальной собственности, состоящими в казне Волчанского городского округа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Комитет по управлению имуществом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Клементьева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Ю.П.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eastAsia="Calibri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388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30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Информация о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б организации </w:t>
            </w:r>
            <w:r>
              <w:rPr>
                <w:rFonts w:ascii="Liberation Serif" w:hAnsi="Liberation Serif" w:cs="Liberation Serif"/>
                <w:color w:val="000000" w:themeColor="text1"/>
              </w:rPr>
              <w:t>летнего отдыха и трудоустройства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 детей и подростков в Во</w:t>
            </w:r>
            <w:r>
              <w:rPr>
                <w:rFonts w:ascii="Liberation Serif" w:hAnsi="Liberation Serif" w:cs="Liberation Serif"/>
                <w:color w:val="000000" w:themeColor="text1"/>
              </w:rPr>
              <w:t>лчанском городском округе в 2023</w:t>
            </w:r>
            <w:r w:rsidRPr="0094061A">
              <w:rPr>
                <w:rFonts w:ascii="Liberation Serif" w:hAnsi="Liberation Serif" w:cs="Liberation Serif"/>
                <w:color w:val="000000" w:themeColor="text1"/>
              </w:rPr>
              <w:t xml:space="preserve"> году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Отдел образования 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>
              <w:rPr>
                <w:rFonts w:ascii="Liberation Serif" w:hAnsi="Liberation Serif" w:cs="Liberation Serif"/>
                <w:color w:val="000000" w:themeColor="text1"/>
              </w:rPr>
              <w:t>Адельфинская</w:t>
            </w:r>
            <w:proofErr w:type="spellEnd"/>
            <w:r>
              <w:rPr>
                <w:rFonts w:ascii="Liberation Serif" w:hAnsi="Liberation Serif" w:cs="Liberation Serif"/>
                <w:color w:val="000000" w:themeColor="text1"/>
              </w:rPr>
              <w:t xml:space="preserve"> О.В.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(Кузьмина И.В.)</w:t>
            </w:r>
          </w:p>
        </w:tc>
      </w:tr>
      <w:tr w:rsidR="001A5EC5" w:rsidRPr="0094061A" w:rsidTr="00E90A00">
        <w:trPr>
          <w:trHeight w:val="388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31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Default="001A5EC5" w:rsidP="002C60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Отчет о результатах проведения ежегодной областной межведомственной комплексной профилактической операции «Подросток» </w:t>
            </w:r>
          </w:p>
          <w:p w:rsidR="001A5EC5" w:rsidRDefault="001A5EC5" w:rsidP="002C60F8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в 2023 году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Администрация 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Бородулина И.В.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94061A">
              <w:rPr>
                <w:rFonts w:ascii="Liberation Serif" w:hAnsi="Liberation Serif" w:cs="Liberation Serif"/>
                <w:color w:val="000000" w:themeColor="text1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(Кузьмина И.В.)</w:t>
            </w:r>
          </w:p>
        </w:tc>
      </w:tr>
      <w:tr w:rsidR="001A5EC5" w:rsidRPr="0094061A" w:rsidTr="00E90A00">
        <w:trPr>
          <w:trHeight w:val="388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i/>
                <w:szCs w:val="24"/>
              </w:rPr>
            </w:pPr>
          </w:p>
          <w:p w:rsidR="001A5EC5" w:rsidRDefault="001A5EC5" w:rsidP="00E90A00">
            <w:pPr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lastRenderedPageBreak/>
              <w:t>Срок внесения проектов в Думу ВГО –  до 15 ноября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-22 ноября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29 ноября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32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856F3C" w:rsidRDefault="001A5EC5" w:rsidP="002C60F8">
            <w:pPr>
              <w:tabs>
                <w:tab w:val="left" w:pos="9000"/>
              </w:tabs>
              <w:jc w:val="both"/>
              <w:rPr>
                <w:rFonts w:ascii="Liberation Serif" w:hAnsi="Liberation Serif" w:cs="Liberation Serif"/>
              </w:rPr>
            </w:pPr>
            <w:r w:rsidRPr="00856F3C">
              <w:rPr>
                <w:rFonts w:ascii="Liberation Serif" w:hAnsi="Liberation Serif" w:cs="Liberation Serif"/>
              </w:rPr>
              <w:t xml:space="preserve">О внесении изменений  в решение Волчанской городской Думы </w:t>
            </w:r>
            <w:r>
              <w:rPr>
                <w:rFonts w:ascii="Liberation Serif" w:hAnsi="Liberation Serif" w:cs="Liberation Serif"/>
              </w:rPr>
              <w:t>от 16.12.2022 года № 82</w:t>
            </w:r>
          </w:p>
          <w:p w:rsidR="001A5EC5" w:rsidRPr="00856F3C" w:rsidRDefault="001A5EC5" w:rsidP="002C60F8">
            <w:pPr>
              <w:rPr>
                <w:rFonts w:ascii="Liberation Serif" w:hAnsi="Liberation Serif" w:cs="Liberation Serif"/>
                <w:b/>
              </w:rPr>
            </w:pPr>
            <w:r w:rsidRPr="00856F3C">
              <w:rPr>
                <w:rFonts w:ascii="Liberation Serif" w:hAnsi="Liberation Serif" w:cs="Liberation Serif"/>
              </w:rPr>
              <w:t xml:space="preserve"> «О бюджете Волчанского городского округа на 2023 год и плановый период 2024 и 2025 годов»</w:t>
            </w:r>
            <w:r>
              <w:rPr>
                <w:rFonts w:ascii="Liberation Serif" w:hAnsi="Liberation Serif" w:cs="Liberation Serif"/>
                <w:b/>
              </w:rPr>
              <w:t xml:space="preserve">  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969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33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Информация об исполнении бюджета Волчанского городского округа за 9 месяцев 202</w:t>
            </w:r>
            <w:r>
              <w:rPr>
                <w:rFonts w:ascii="Liberation Serif" w:hAnsi="Liberation Serif" w:cs="Liberation Serif"/>
              </w:rPr>
              <w:t>3</w:t>
            </w:r>
            <w:r w:rsidRPr="0094061A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Контрольно-счетный орган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  <w:p w:rsidR="001A5EC5" w:rsidRPr="00E87247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E87247">
              <w:rPr>
                <w:rFonts w:ascii="Liberation Serif" w:hAnsi="Liberation Serif" w:cs="Liberation Serif"/>
                <w:szCs w:val="24"/>
              </w:rPr>
              <w:t>Закирова</w:t>
            </w:r>
            <w:proofErr w:type="spellEnd"/>
            <w:r w:rsidRPr="00E87247">
              <w:rPr>
                <w:rFonts w:ascii="Liberation Serif" w:hAnsi="Liberation Serif" w:cs="Liberation Serif"/>
                <w:szCs w:val="24"/>
              </w:rPr>
              <w:t xml:space="preserve"> Т.Н.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экономической политике, бюджету и налогам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406"/>
        </w:trPr>
        <w:tc>
          <w:tcPr>
            <w:tcW w:w="15309" w:type="dxa"/>
            <w:gridSpan w:val="6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Срок внесения проектов в Думу ВГО –  до 27 ноября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>Заседание постоянных комиссий  - с 04 декабря по 08 декабря 2023 года</w:t>
            </w:r>
          </w:p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1743CC">
              <w:rPr>
                <w:rFonts w:ascii="Liberation Serif" w:hAnsi="Liberation Serif" w:cs="Liberation Serif"/>
                <w:b/>
                <w:bCs/>
                <w:szCs w:val="24"/>
              </w:rPr>
              <w:t xml:space="preserve">Заседание Думы Волчанского городского округа – с 11 декабря по 29 декабря 2023 года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1A5EC5" w:rsidRPr="0094061A" w:rsidTr="00E90A00">
        <w:trPr>
          <w:trHeight w:val="274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743CC">
              <w:rPr>
                <w:rFonts w:ascii="Liberation Serif" w:hAnsi="Liberation Serif" w:cs="Liberation Serif"/>
                <w:szCs w:val="24"/>
              </w:rPr>
              <w:t>34.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94061A">
              <w:rPr>
                <w:rFonts w:ascii="Liberation Serif" w:hAnsi="Liberation Serif" w:cs="Liberation Serif"/>
              </w:rPr>
              <w:t>Об утверждении бюджета Волча</w:t>
            </w:r>
            <w:r>
              <w:rPr>
                <w:rFonts w:ascii="Liberation Serif" w:hAnsi="Liberation Serif" w:cs="Liberation Serif"/>
              </w:rPr>
              <w:t>нского городского округа на 2024 год и плановый период 2025 и 2026</w:t>
            </w:r>
            <w:r w:rsidRPr="0094061A">
              <w:rPr>
                <w:rFonts w:ascii="Liberation Serif" w:hAnsi="Liberation Serif" w:cs="Liberation Serif"/>
              </w:rPr>
              <w:t xml:space="preserve"> годов (первое и второе (окончательное) чтение)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Финансовый отдел администрации Волчанского городского округа</w:t>
            </w:r>
          </w:p>
        </w:tc>
        <w:tc>
          <w:tcPr>
            <w:tcW w:w="2269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Вервейн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А.В.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Симонова Т.В.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Постоянные комиссии Волчанской городской Думы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(Кузьмина И.В.,</w:t>
            </w:r>
            <w:proofErr w:type="gramEnd"/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Мейер А.П.,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274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 w:rsidRPr="001743CC">
              <w:rPr>
                <w:rFonts w:ascii="Liberation Serif" w:hAnsi="Liberation Serif" w:cs="Liberation Serif"/>
                <w:szCs w:val="24"/>
              </w:rPr>
              <w:t>35.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ED32F6" w:rsidRDefault="001A5EC5" w:rsidP="002C60F8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ED32F6">
              <w:rPr>
                <w:rFonts w:ascii="Liberation Serif" w:hAnsi="Liberation Serif" w:cs="Liberation Serif"/>
              </w:rPr>
              <w:t>О плане работы В</w:t>
            </w:r>
            <w:r>
              <w:rPr>
                <w:rFonts w:ascii="Liberation Serif" w:hAnsi="Liberation Serif" w:cs="Liberation Serif"/>
              </w:rPr>
              <w:t>олчанской городской думы на 2023</w:t>
            </w:r>
            <w:r w:rsidRPr="00ED32F6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Волчанская </w:t>
            </w:r>
            <w:proofErr w:type="gramStart"/>
            <w:r>
              <w:rPr>
                <w:rFonts w:ascii="Liberation Serif" w:hAnsi="Liberation Serif" w:cs="Liberation Serif"/>
              </w:rPr>
              <w:t>городская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Думы</w:t>
            </w:r>
          </w:p>
        </w:tc>
        <w:tc>
          <w:tcPr>
            <w:tcW w:w="2269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Арбузова М.С.</w:t>
            </w: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Постоянные комиссии Волчанской городской Думы</w:t>
            </w:r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(Кузьмина И.В.,</w:t>
            </w:r>
            <w:proofErr w:type="gramEnd"/>
          </w:p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Мейер А.П.,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Тактаева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О.Н.)</w:t>
            </w:r>
          </w:p>
        </w:tc>
      </w:tr>
      <w:tr w:rsidR="001A5EC5" w:rsidRPr="0094061A" w:rsidTr="00E90A00">
        <w:trPr>
          <w:trHeight w:val="274"/>
        </w:trPr>
        <w:tc>
          <w:tcPr>
            <w:tcW w:w="15309" w:type="dxa"/>
            <w:gridSpan w:val="6"/>
          </w:tcPr>
          <w:p w:rsidR="001A5EC5" w:rsidRDefault="001A5EC5" w:rsidP="002C60F8"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</w:p>
          <w:p w:rsidR="001A5EC5" w:rsidRPr="00D11D80" w:rsidRDefault="001A5EC5" w:rsidP="002C60F8"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 w:rsidRPr="00D11D80">
              <w:rPr>
                <w:rFonts w:ascii="Liberation Serif" w:hAnsi="Liberation Serif" w:cs="Liberation Serif"/>
                <w:b/>
              </w:rPr>
              <w:t>Вопросы, не предусмотренные конкретным графиком (по мере необходимости)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1A5EC5" w:rsidRPr="0094061A" w:rsidTr="00E90A00">
        <w:trPr>
          <w:trHeight w:val="274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36.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О внесении изменений в Устав Волчанского городского округа</w:t>
            </w:r>
          </w:p>
          <w:p w:rsidR="001A5EC5" w:rsidRPr="0094061A" w:rsidRDefault="001A5EC5" w:rsidP="002C60F8">
            <w:pPr>
              <w:ind w:firstLine="708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Администрация 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Волчанского городского округа</w:t>
            </w:r>
          </w:p>
        </w:tc>
        <w:tc>
          <w:tcPr>
            <w:tcW w:w="2269" w:type="dxa"/>
          </w:tcPr>
          <w:p w:rsidR="001A5EC5" w:rsidRPr="00D11D80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Гаскарова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А.С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543" w:type="dxa"/>
          </w:tcPr>
          <w:p w:rsidR="001A5EC5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Комиссия по социальной политике и вопросам местного самоуправления</w:t>
            </w:r>
          </w:p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(Кузьмина И.В.)</w:t>
            </w:r>
          </w:p>
        </w:tc>
      </w:tr>
      <w:tr w:rsidR="001A5EC5" w:rsidRPr="0094061A" w:rsidTr="00E90A00">
        <w:trPr>
          <w:trHeight w:val="388"/>
        </w:trPr>
        <w:tc>
          <w:tcPr>
            <w:tcW w:w="15309" w:type="dxa"/>
            <w:gridSpan w:val="6"/>
          </w:tcPr>
          <w:p w:rsidR="001A5EC5" w:rsidRPr="0039229B" w:rsidRDefault="001A5EC5" w:rsidP="002C60F8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39229B">
              <w:rPr>
                <w:rFonts w:ascii="Liberation Serif" w:hAnsi="Liberation Serif" w:cs="Liberation Serif"/>
                <w:b/>
                <w:i/>
              </w:rPr>
              <w:t>МЕРОПРИЯТИЯ ПО РАБОТЕ С НАСЕЛЕНИЕМ</w:t>
            </w:r>
          </w:p>
        </w:tc>
      </w:tr>
      <w:tr w:rsidR="001A5EC5" w:rsidRPr="0094061A" w:rsidTr="00E90A00">
        <w:trPr>
          <w:trHeight w:val="408"/>
        </w:trPr>
        <w:tc>
          <w:tcPr>
            <w:tcW w:w="702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4061A">
              <w:rPr>
                <w:rFonts w:ascii="Liberation Serif" w:hAnsi="Liberation Serif" w:cs="Liberation Serif"/>
                <w:b/>
                <w:i/>
              </w:rPr>
              <w:t xml:space="preserve">Мероприятия 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4061A">
              <w:rPr>
                <w:rFonts w:ascii="Liberation Serif" w:hAnsi="Liberation Serif" w:cs="Liberation Serif"/>
                <w:b/>
                <w:i/>
              </w:rPr>
              <w:t xml:space="preserve">Срок </w:t>
            </w:r>
          </w:p>
        </w:tc>
        <w:tc>
          <w:tcPr>
            <w:tcW w:w="5812" w:type="dxa"/>
            <w:gridSpan w:val="2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94061A">
              <w:rPr>
                <w:rFonts w:ascii="Liberation Serif" w:hAnsi="Liberation Serif" w:cs="Liberation Serif"/>
                <w:b/>
                <w:i/>
              </w:rPr>
              <w:t>Ответственный</w:t>
            </w:r>
          </w:p>
        </w:tc>
      </w:tr>
      <w:tr w:rsidR="001A5EC5" w:rsidRPr="0094061A" w:rsidTr="00E90A00">
        <w:trPr>
          <w:trHeight w:val="416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37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jc w:val="both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Прием избирателей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 графику</w:t>
            </w:r>
            <w:r>
              <w:rPr>
                <w:rFonts w:ascii="Liberation Serif" w:hAnsi="Liberation Serif" w:cs="Liberation Serif"/>
              </w:rPr>
              <w:t>, утвержденному решением Думы Волчанского городского округа</w:t>
            </w:r>
          </w:p>
        </w:tc>
        <w:tc>
          <w:tcPr>
            <w:tcW w:w="5812" w:type="dxa"/>
            <w:gridSpan w:val="2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Депутаты</w:t>
            </w:r>
          </w:p>
        </w:tc>
      </w:tr>
      <w:tr w:rsidR="001A5EC5" w:rsidRPr="0094061A" w:rsidTr="00E90A00">
        <w:trPr>
          <w:trHeight w:val="408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38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Работа с обращениями граждан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5812" w:type="dxa"/>
            <w:gridSpan w:val="2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Депутаты</w:t>
            </w:r>
          </w:p>
        </w:tc>
      </w:tr>
      <w:tr w:rsidR="001A5EC5" w:rsidRPr="0094061A" w:rsidTr="00E90A00">
        <w:trPr>
          <w:trHeight w:val="415"/>
        </w:trPr>
        <w:tc>
          <w:tcPr>
            <w:tcW w:w="702" w:type="dxa"/>
          </w:tcPr>
          <w:p w:rsidR="001A5EC5" w:rsidRPr="001743CC" w:rsidRDefault="001A5EC5" w:rsidP="002C60F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39</w:t>
            </w:r>
            <w:r w:rsidRPr="001743CC"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1A5EC5" w:rsidRPr="0094061A" w:rsidRDefault="001A5EC5" w:rsidP="002C60F8">
            <w:pPr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Публичные слушания</w:t>
            </w:r>
          </w:p>
        </w:tc>
        <w:tc>
          <w:tcPr>
            <w:tcW w:w="3827" w:type="dxa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>По необходимости</w:t>
            </w:r>
          </w:p>
        </w:tc>
        <w:tc>
          <w:tcPr>
            <w:tcW w:w="5812" w:type="dxa"/>
            <w:gridSpan w:val="2"/>
          </w:tcPr>
          <w:p w:rsidR="001A5EC5" w:rsidRPr="0094061A" w:rsidRDefault="001A5EC5" w:rsidP="002C60F8">
            <w:pPr>
              <w:jc w:val="center"/>
              <w:rPr>
                <w:rFonts w:ascii="Liberation Serif" w:hAnsi="Liberation Serif" w:cs="Liberation Serif"/>
              </w:rPr>
            </w:pPr>
            <w:r w:rsidRPr="0094061A">
              <w:rPr>
                <w:rFonts w:ascii="Liberation Serif" w:hAnsi="Liberation Serif" w:cs="Liberation Serif"/>
              </w:rPr>
              <w:t xml:space="preserve">Депутаты </w:t>
            </w:r>
          </w:p>
        </w:tc>
      </w:tr>
    </w:tbl>
    <w:p w:rsidR="001A5EC5" w:rsidRPr="0094061A" w:rsidRDefault="001A5EC5" w:rsidP="001A5EC5">
      <w:pPr>
        <w:widowControl/>
        <w:rPr>
          <w:rFonts w:ascii="Liberation Serif" w:hAnsi="Liberation Serif" w:cs="Liberation Serif"/>
          <w:b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</w:t>
      </w:r>
    </w:p>
    <w:p w:rsidR="001A5EC5" w:rsidRDefault="001A5EC5" w:rsidP="001A5EC5">
      <w:pPr>
        <w:widowControl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Pr="00A36701">
        <w:rPr>
          <w:rFonts w:ascii="Liberation Serif" w:hAnsi="Liberation Serif" w:cs="Liberation Serif"/>
        </w:rPr>
        <w:t>* Проекты решений вносятся в Думу Волчанского городского округа в соответствии с Положением о порядке подготовки проектов решений Волчанской городской Думы, утвержденным решением Думы от 25.10.2012 г. № 180</w:t>
      </w:r>
      <w:r>
        <w:rPr>
          <w:rFonts w:ascii="Liberation Serif" w:hAnsi="Liberation Serif" w:cs="Liberation Serif"/>
        </w:rPr>
        <w:t>.</w:t>
      </w:r>
    </w:p>
    <w:p w:rsidR="001A5EC5" w:rsidRDefault="001A5EC5" w:rsidP="001A5EC5">
      <w:pPr>
        <w:widowControl/>
        <w:rPr>
          <w:rFonts w:ascii="Liberation Serif" w:hAnsi="Liberation Serif" w:cs="Liberation Serif"/>
        </w:rPr>
      </w:pPr>
      <w:r>
        <w:t xml:space="preserve">         </w:t>
      </w:r>
      <w:r w:rsidRPr="002742F5">
        <w:t>По мере необходимости по инициативе сторон в указанный план работы в ходе его испол</w:t>
      </w:r>
      <w:r>
        <w:t xml:space="preserve">нения могут вноситься изменения (ст. 3 п. 1 </w:t>
      </w:r>
      <w:r>
        <w:rPr>
          <w:rFonts w:ascii="Liberation Serif" w:hAnsi="Liberation Serif" w:cs="Liberation Serif"/>
        </w:rPr>
        <w:t>Положения</w:t>
      </w:r>
      <w:r w:rsidRPr="00A36701">
        <w:rPr>
          <w:rFonts w:ascii="Liberation Serif" w:hAnsi="Liberation Serif" w:cs="Liberation Serif"/>
        </w:rPr>
        <w:t xml:space="preserve"> о порядке подготовки проектов решений Волчанской городской Думы, утвержденным ре</w:t>
      </w:r>
      <w:r>
        <w:rPr>
          <w:rFonts w:ascii="Liberation Serif" w:hAnsi="Liberation Serif" w:cs="Liberation Serif"/>
        </w:rPr>
        <w:t>шением Думы от 25.10.2012 г. №</w:t>
      </w:r>
      <w:r w:rsidRPr="00A36701">
        <w:rPr>
          <w:rFonts w:ascii="Liberation Serif" w:hAnsi="Liberation Serif" w:cs="Liberation Serif"/>
        </w:rPr>
        <w:t>180</w:t>
      </w:r>
      <w:r>
        <w:rPr>
          <w:rFonts w:ascii="Liberation Serif" w:hAnsi="Liberation Serif" w:cs="Liberation Serif"/>
        </w:rPr>
        <w:t>)</w:t>
      </w:r>
    </w:p>
    <w:p w:rsidR="001A5EC5" w:rsidRPr="002742F5" w:rsidRDefault="001A5EC5" w:rsidP="001A5EC5">
      <w:pPr>
        <w:spacing w:line="276" w:lineRule="auto"/>
        <w:ind w:firstLine="540"/>
        <w:jc w:val="both"/>
      </w:pPr>
      <w:r>
        <w:t xml:space="preserve"> </w:t>
      </w:r>
    </w:p>
    <w:sectPr w:rsidR="001A5EC5" w:rsidRPr="002742F5" w:rsidSect="00E90A0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5EC5"/>
    <w:rsid w:val="001A5EC5"/>
    <w:rsid w:val="00477947"/>
    <w:rsid w:val="008A748B"/>
    <w:rsid w:val="00A04CC2"/>
    <w:rsid w:val="00DD1B24"/>
    <w:rsid w:val="00E90A00"/>
    <w:rsid w:val="00FA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5E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A5E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EC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1A5EC5"/>
    <w:pPr>
      <w:widowControl/>
      <w:overflowPunct/>
      <w:autoSpaceDE/>
      <w:autoSpaceDN/>
      <w:adjustRightInd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2022-12-22T05:04:00Z</dcterms:created>
  <dcterms:modified xsi:type="dcterms:W3CDTF">2022-12-22T05:08:00Z</dcterms:modified>
</cp:coreProperties>
</file>