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A17477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 w:rsidR="00A80B8E">
        <w:rPr>
          <w:rFonts w:ascii="Liberation Serif" w:hAnsi="Liberation Serif" w:cs="Liberation Serif"/>
          <w:sz w:val="26"/>
          <w:szCs w:val="26"/>
        </w:rPr>
        <w:t xml:space="preserve">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78453A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Девятое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273BF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273BF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A17477">
        <w:rPr>
          <w:rFonts w:ascii="Liberation Serif" w:hAnsi="Liberation Serif" w:cs="Liberation Serif"/>
          <w:b/>
          <w:sz w:val="26"/>
          <w:szCs w:val="26"/>
        </w:rPr>
        <w:t>31</w:t>
      </w:r>
    </w:p>
    <w:p w:rsidR="004D2199" w:rsidRPr="00D273BF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273BF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273BF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273BF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273BF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273BF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273BF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273BF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от </w:t>
      </w:r>
      <w:r w:rsidR="0078453A" w:rsidRPr="00D273BF">
        <w:rPr>
          <w:rFonts w:ascii="Liberation Serif" w:hAnsi="Liberation Serif" w:cs="Liberation Serif"/>
          <w:sz w:val="26"/>
          <w:szCs w:val="26"/>
        </w:rPr>
        <w:t>30.08</w:t>
      </w:r>
      <w:r w:rsidR="00AF4B5B" w:rsidRPr="00D273BF">
        <w:rPr>
          <w:rFonts w:ascii="Liberation Serif" w:hAnsi="Liberation Serif" w:cs="Liberation Serif"/>
          <w:sz w:val="26"/>
          <w:szCs w:val="26"/>
        </w:rPr>
        <w:t>.2023</w:t>
      </w:r>
      <w:r w:rsidR="00564DE7" w:rsidRPr="00D273BF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273BF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273BF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273BF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D273BF" w:rsidRPr="006A6765" w:rsidRDefault="006A6765" w:rsidP="006A6765">
      <w:pPr>
        <w:tabs>
          <w:tab w:val="left" w:pos="7740"/>
        </w:tabs>
        <w:jc w:val="center"/>
        <w:rPr>
          <w:rFonts w:ascii="Liberation Serif" w:hAnsi="Liberation Serif"/>
          <w:b/>
          <w:sz w:val="26"/>
          <w:szCs w:val="26"/>
        </w:rPr>
      </w:pPr>
      <w:r w:rsidRPr="006A6765">
        <w:rPr>
          <w:rFonts w:ascii="Liberation Serif" w:hAnsi="Liberation Serif" w:cs="Liberation Serif"/>
          <w:b/>
          <w:sz w:val="26"/>
          <w:szCs w:val="26"/>
        </w:rPr>
        <w:t xml:space="preserve">О назначении старосты поселка </w:t>
      </w:r>
      <w:proofErr w:type="gramStart"/>
      <w:r w:rsidRPr="006A6765">
        <w:rPr>
          <w:rFonts w:ascii="Liberation Serif" w:hAnsi="Liberation Serif" w:cs="Liberation Serif"/>
          <w:b/>
          <w:sz w:val="26"/>
          <w:szCs w:val="26"/>
        </w:rPr>
        <w:t>Вьюжный</w:t>
      </w:r>
      <w:proofErr w:type="gramEnd"/>
      <w:r w:rsidRPr="006A6765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6A6765" w:rsidRPr="006A6765" w:rsidRDefault="006A6765" w:rsidP="006A6765">
      <w:pPr>
        <w:tabs>
          <w:tab w:val="left" w:pos="7740"/>
        </w:tabs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6A6765" w:rsidRPr="006A6765" w:rsidRDefault="006A6765" w:rsidP="006A6765">
      <w:pPr>
        <w:tabs>
          <w:tab w:val="left" w:pos="851"/>
          <w:tab w:val="left" w:pos="1701"/>
        </w:tabs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proofErr w:type="gramStart"/>
      <w:r w:rsidRPr="006A6765">
        <w:rPr>
          <w:rFonts w:ascii="Liberation Serif" w:hAnsi="Liberation Serif" w:cs="Liberation Serif"/>
          <w:sz w:val="26"/>
          <w:szCs w:val="26"/>
        </w:rPr>
        <w:t xml:space="preserve">С целью организации </w:t>
      </w:r>
      <w:bookmarkStart w:id="0" w:name="_GoBack"/>
      <w:bookmarkEnd w:id="0"/>
      <w:r w:rsidRPr="006A6765">
        <w:rPr>
          <w:rFonts w:ascii="Liberation Serif" w:hAnsi="Liberation Serif" w:cs="Liberation Serif"/>
          <w:sz w:val="26"/>
          <w:szCs w:val="26"/>
        </w:rPr>
        <w:t>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- поселке Вьюжный Волчанского городского округа,  руководствуясь  Федеральным законом от 06 октября 2003 года № 131-ФЗ «Об общих принципах организации местного самоуправ</w:t>
      </w:r>
      <w:r w:rsidR="00035B8B">
        <w:rPr>
          <w:rFonts w:ascii="Liberation Serif" w:hAnsi="Liberation Serif" w:cs="Liberation Serif"/>
          <w:sz w:val="26"/>
          <w:szCs w:val="26"/>
        </w:rPr>
        <w:t xml:space="preserve">ления в Российской Федерации», </w:t>
      </w:r>
      <w:r w:rsidRPr="006A6765">
        <w:rPr>
          <w:rFonts w:ascii="Liberation Serif" w:hAnsi="Liberation Serif" w:cs="Liberation Serif"/>
          <w:sz w:val="26"/>
          <w:szCs w:val="26"/>
        </w:rPr>
        <w:t>Ус</w:t>
      </w:r>
      <w:r>
        <w:rPr>
          <w:rFonts w:ascii="Liberation Serif" w:hAnsi="Liberation Serif" w:cs="Liberation Serif"/>
          <w:sz w:val="26"/>
          <w:szCs w:val="26"/>
        </w:rPr>
        <w:t>тавом Волчанского городского округа</w:t>
      </w:r>
      <w:r w:rsidRPr="006A6765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 на основании п</w:t>
      </w:r>
      <w:r w:rsidRPr="006A6765">
        <w:rPr>
          <w:rFonts w:ascii="Liberation Serif" w:hAnsi="Liberation Serif" w:cs="Liberation Serif"/>
          <w:bCs/>
          <w:iCs/>
          <w:sz w:val="26"/>
          <w:szCs w:val="26"/>
        </w:rPr>
        <w:t>ротокола схода жителей поселка Вьюжный Волчанского городского округа от 22.07.2023</w:t>
      </w:r>
      <w:proofErr w:type="gramEnd"/>
      <w:r w:rsidRPr="006A6765">
        <w:rPr>
          <w:rFonts w:ascii="Liberation Serif" w:hAnsi="Liberation Serif" w:cs="Liberation Serif"/>
          <w:bCs/>
          <w:iCs/>
          <w:sz w:val="26"/>
          <w:szCs w:val="26"/>
        </w:rPr>
        <w:t xml:space="preserve"> года, </w:t>
      </w:r>
    </w:p>
    <w:p w:rsidR="006A6765" w:rsidRPr="006A6765" w:rsidRDefault="006A6765" w:rsidP="006A6765">
      <w:pPr>
        <w:tabs>
          <w:tab w:val="left" w:pos="851"/>
          <w:tab w:val="left" w:pos="1701"/>
        </w:tabs>
        <w:autoSpaceDE w:val="0"/>
        <w:autoSpaceDN w:val="0"/>
        <w:adjustRightInd w:val="0"/>
        <w:ind w:right="282" w:firstLine="567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B317B3" w:rsidRPr="006A6765" w:rsidRDefault="001942D5" w:rsidP="006A6765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A6765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6A6765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DD0D2D" w:rsidRPr="006A6765" w:rsidRDefault="00DD0D2D" w:rsidP="006A6765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6A6765" w:rsidRPr="006A6765" w:rsidRDefault="006A6765" w:rsidP="006A6765">
      <w:pPr>
        <w:pStyle w:val="ConsPlusTitle"/>
        <w:widowControl/>
        <w:tabs>
          <w:tab w:val="left" w:pos="0"/>
          <w:tab w:val="left" w:pos="851"/>
        </w:tabs>
        <w:ind w:right="282"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A6765">
        <w:rPr>
          <w:rFonts w:ascii="Liberation Serif" w:hAnsi="Liberation Serif" w:cs="Liberation Serif"/>
          <w:b w:val="0"/>
          <w:sz w:val="26"/>
          <w:szCs w:val="26"/>
        </w:rPr>
        <w:t xml:space="preserve">1. Назначить старостой поселка </w:t>
      </w:r>
      <w:r w:rsidRPr="006A6765">
        <w:rPr>
          <w:rFonts w:ascii="Liberation Serif" w:hAnsi="Liberation Serif" w:cs="Liberation Serif"/>
          <w:b w:val="0"/>
          <w:bCs w:val="0"/>
          <w:iCs/>
          <w:sz w:val="26"/>
          <w:szCs w:val="26"/>
        </w:rPr>
        <w:t>Вьюжный Волчанского городского округа</w:t>
      </w:r>
      <w:r w:rsidRPr="006A6765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b w:val="0"/>
          <w:sz w:val="26"/>
          <w:szCs w:val="26"/>
        </w:rPr>
        <w:t>-</w:t>
      </w:r>
      <w:r w:rsidRPr="006A6765">
        <w:rPr>
          <w:rFonts w:ascii="Liberation Serif" w:hAnsi="Liberation Serif" w:cs="Liberation Serif"/>
          <w:b w:val="0"/>
          <w:sz w:val="26"/>
          <w:szCs w:val="26"/>
        </w:rPr>
        <w:t>Ф</w:t>
      </w:r>
      <w:proofErr w:type="gramEnd"/>
      <w:r w:rsidRPr="006A6765">
        <w:rPr>
          <w:rFonts w:ascii="Liberation Serif" w:hAnsi="Liberation Serif" w:cs="Liberation Serif"/>
          <w:b w:val="0"/>
          <w:sz w:val="26"/>
          <w:szCs w:val="26"/>
        </w:rPr>
        <w:t>урсанову Людмилу Николаевну</w:t>
      </w:r>
      <w:r>
        <w:rPr>
          <w:rFonts w:ascii="Liberation Serif" w:hAnsi="Liberation Serif" w:cs="Liberation Serif"/>
          <w:b w:val="0"/>
          <w:sz w:val="26"/>
          <w:szCs w:val="26"/>
        </w:rPr>
        <w:t>,</w:t>
      </w:r>
      <w:r w:rsidRPr="006A6765">
        <w:rPr>
          <w:rFonts w:ascii="Liberation Serif" w:hAnsi="Liberation Serif" w:cs="Liberation Serif"/>
          <w:b w:val="0"/>
          <w:sz w:val="26"/>
          <w:szCs w:val="26"/>
        </w:rPr>
        <w:t xml:space="preserve"> на срок с 1 сентября 2023 года по 1</w:t>
      </w:r>
      <w:r w:rsidR="00A17477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6A6765">
        <w:rPr>
          <w:rFonts w:ascii="Liberation Serif" w:hAnsi="Liberation Serif" w:cs="Liberation Serif"/>
          <w:b w:val="0"/>
          <w:sz w:val="26"/>
          <w:szCs w:val="26"/>
        </w:rPr>
        <w:t>сентября 2025 года.</w:t>
      </w:r>
    </w:p>
    <w:p w:rsidR="006A6765" w:rsidRPr="006A6765" w:rsidRDefault="006A6765" w:rsidP="006A6765">
      <w:pPr>
        <w:pStyle w:val="ConsPlusTitle"/>
        <w:widowControl/>
        <w:tabs>
          <w:tab w:val="left" w:pos="0"/>
          <w:tab w:val="left" w:pos="851"/>
          <w:tab w:val="left" w:pos="1701"/>
        </w:tabs>
        <w:ind w:right="282" w:firstLine="567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6A6765">
        <w:rPr>
          <w:rFonts w:ascii="Liberation Serif" w:hAnsi="Liberation Serif" w:cs="Liberation Serif"/>
          <w:b w:val="0"/>
          <w:bCs w:val="0"/>
          <w:sz w:val="26"/>
          <w:szCs w:val="26"/>
        </w:rPr>
        <w:t xml:space="preserve">2. </w:t>
      </w:r>
      <w:r w:rsidRPr="006A6765">
        <w:rPr>
          <w:rFonts w:ascii="Liberation Serif" w:hAnsi="Liberation Serif" w:cs="Liberation Serif"/>
          <w:b w:val="0"/>
          <w:sz w:val="26"/>
          <w:szCs w:val="26"/>
        </w:rPr>
        <w:t>Опуб</w:t>
      </w:r>
      <w:r>
        <w:rPr>
          <w:rFonts w:ascii="Liberation Serif" w:hAnsi="Liberation Serif" w:cs="Liberation Serif"/>
          <w:b w:val="0"/>
          <w:sz w:val="26"/>
          <w:szCs w:val="26"/>
        </w:rPr>
        <w:t>ликовать настоящее р</w:t>
      </w:r>
      <w:r w:rsidRPr="006A6765">
        <w:rPr>
          <w:rFonts w:ascii="Liberation Serif" w:hAnsi="Liberation Serif" w:cs="Liberation Serif"/>
          <w:b w:val="0"/>
          <w:sz w:val="26"/>
          <w:szCs w:val="26"/>
        </w:rPr>
        <w:t>ешение в информационном бюллетене «Муниципальный вестник», разместить на официал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ьном сайте </w:t>
      </w:r>
      <w:r w:rsidRPr="006A6765">
        <w:rPr>
          <w:rFonts w:ascii="Liberation Serif" w:hAnsi="Liberation Serif" w:cs="Liberation Serif"/>
          <w:b w:val="0"/>
          <w:sz w:val="26"/>
          <w:szCs w:val="26"/>
        </w:rPr>
        <w:t>Думы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Волчанского городского округа</w:t>
      </w:r>
      <w:r w:rsidRPr="006A6765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6A6765" w:rsidRPr="006A6765" w:rsidRDefault="006A6765" w:rsidP="006A6765">
      <w:pPr>
        <w:pStyle w:val="ConsPlusTitle"/>
        <w:widowControl/>
        <w:tabs>
          <w:tab w:val="left" w:pos="0"/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  <w:r w:rsidRPr="006A6765">
        <w:rPr>
          <w:rFonts w:ascii="Liberation Serif" w:hAnsi="Liberation Serif" w:cs="Liberation Serif"/>
          <w:b w:val="0"/>
          <w:sz w:val="26"/>
          <w:szCs w:val="26"/>
        </w:rPr>
        <w:t xml:space="preserve">3. </w:t>
      </w:r>
      <w:proofErr w:type="gramStart"/>
      <w:r w:rsidRPr="006A6765">
        <w:rPr>
          <w:rFonts w:ascii="Liberation Serif" w:hAnsi="Liberation Serif" w:cs="Liberation Serif"/>
          <w:b w:val="0"/>
          <w:sz w:val="26"/>
          <w:szCs w:val="26"/>
        </w:rPr>
        <w:t>Конт</w:t>
      </w:r>
      <w:r w:rsidR="005D3ABB">
        <w:rPr>
          <w:rFonts w:ascii="Liberation Serif" w:hAnsi="Liberation Serif" w:cs="Liberation Serif"/>
          <w:b w:val="0"/>
          <w:sz w:val="26"/>
          <w:szCs w:val="26"/>
        </w:rPr>
        <w:t>р</w:t>
      </w:r>
      <w:r w:rsidR="00035B8B">
        <w:rPr>
          <w:rFonts w:ascii="Liberation Serif" w:hAnsi="Liberation Serif" w:cs="Liberation Serif"/>
          <w:b w:val="0"/>
          <w:sz w:val="26"/>
          <w:szCs w:val="26"/>
        </w:rPr>
        <w:t>оль за</w:t>
      </w:r>
      <w:proofErr w:type="gramEnd"/>
      <w:r w:rsidR="00035B8B">
        <w:rPr>
          <w:rFonts w:ascii="Liberation Serif" w:hAnsi="Liberation Serif" w:cs="Liberation Serif"/>
          <w:b w:val="0"/>
          <w:sz w:val="26"/>
          <w:szCs w:val="26"/>
        </w:rPr>
        <w:t xml:space="preserve"> выполнением настоящего р</w:t>
      </w:r>
      <w:r w:rsidRPr="006A6765">
        <w:rPr>
          <w:rFonts w:ascii="Liberation Serif" w:hAnsi="Liberation Serif" w:cs="Liberation Serif"/>
          <w:b w:val="0"/>
          <w:sz w:val="26"/>
          <w:szCs w:val="26"/>
        </w:rPr>
        <w:t>ешения возложить на комиссию по социальной политике и вопросам местного самоуправления (Кузьмина И.В.).</w:t>
      </w:r>
    </w:p>
    <w:p w:rsidR="000B533A" w:rsidRPr="006A6765" w:rsidRDefault="000B533A" w:rsidP="006A6765">
      <w:pPr>
        <w:tabs>
          <w:tab w:val="left" w:pos="64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6A6765">
        <w:rPr>
          <w:rFonts w:ascii="Liberation Serif" w:hAnsi="Liberation Serif"/>
          <w:sz w:val="26"/>
          <w:szCs w:val="26"/>
        </w:rPr>
        <w:t xml:space="preserve"> </w:t>
      </w:r>
    </w:p>
    <w:p w:rsidR="00A06188" w:rsidRPr="006A6765" w:rsidRDefault="00A06188" w:rsidP="00A0618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273BF" w:rsidRDefault="00D273BF" w:rsidP="00A0618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273BF" w:rsidRDefault="00D273BF" w:rsidP="00A0618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273BF" w:rsidRPr="00D273BF" w:rsidRDefault="00D273BF" w:rsidP="00A0618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6A6765" w:rsidRPr="00DF2B07" w:rsidTr="00CF12A5">
        <w:trPr>
          <w:jc w:val="center"/>
        </w:trPr>
        <w:tc>
          <w:tcPr>
            <w:tcW w:w="4837" w:type="dxa"/>
          </w:tcPr>
          <w:p w:rsidR="006A6765" w:rsidRPr="00DF2B07" w:rsidRDefault="006A6765" w:rsidP="00CF12A5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6A6765" w:rsidRPr="00DF2B07" w:rsidRDefault="006A6765" w:rsidP="00CF12A5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6A6765" w:rsidRPr="00DF2B07" w:rsidRDefault="006A6765" w:rsidP="00CF12A5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6A6765" w:rsidRPr="00DF2B07" w:rsidRDefault="006A6765" w:rsidP="00CF12A5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Председатель Думы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6A6765" w:rsidRPr="00DF2B07" w:rsidRDefault="006A6765" w:rsidP="00CF12A5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6A6765" w:rsidRPr="00DF2B07" w:rsidRDefault="006A6765" w:rsidP="00CF12A5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035B8B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846761" w:rsidRPr="00D273BF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273BF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E04C2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D273BF" w:rsidRDefault="00D273BF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D273BF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55" w:rsidRDefault="006F1355">
      <w:r>
        <w:separator/>
      </w:r>
    </w:p>
  </w:endnote>
  <w:endnote w:type="continuationSeparator" w:id="0">
    <w:p w:rsidR="006F1355" w:rsidRDefault="006F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55" w:rsidRDefault="006F1355">
      <w:r>
        <w:separator/>
      </w:r>
    </w:p>
  </w:footnote>
  <w:footnote w:type="continuationSeparator" w:id="0">
    <w:p w:rsidR="006F1355" w:rsidRDefault="006F1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DD4E4E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DD4E4E">
        <w:pPr>
          <w:pStyle w:val="a3"/>
          <w:jc w:val="center"/>
        </w:pPr>
        <w:fldSimple w:instr=" PAGE   \* MERGEFORMAT ">
          <w:r w:rsidR="00035B8B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5B8B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33A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38D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ABB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A6765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135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1C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17477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B8E"/>
    <w:rsid w:val="00A80E3C"/>
    <w:rsid w:val="00A80EFA"/>
    <w:rsid w:val="00A82061"/>
    <w:rsid w:val="00A82631"/>
    <w:rsid w:val="00A8267D"/>
    <w:rsid w:val="00A8278F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1AF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26BD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3BF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4E4E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69A7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rsid w:val="000B5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4C17-0E04-4582-94BD-C8D491B7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239</cp:revision>
  <cp:lastPrinted>2023-08-30T05:35:00Z</cp:lastPrinted>
  <dcterms:created xsi:type="dcterms:W3CDTF">2021-04-22T13:11:00Z</dcterms:created>
  <dcterms:modified xsi:type="dcterms:W3CDTF">2023-08-30T05:38:00Z</dcterms:modified>
</cp:coreProperties>
</file>