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Default="00BC152E" w:rsidP="00BC152E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681E" w:rsidRPr="0003681E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Times New Roman" w:hAnsi="Times New Roman" w:cs="Times New Roman"/>
          <w:sz w:val="28"/>
          <w:szCs w:val="28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814F45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A60FE8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52E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2E" w:rsidRDefault="00BC152E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BC152E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15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</w:t>
      </w:r>
      <w:r w:rsidR="00BC152E">
        <w:rPr>
          <w:rFonts w:ascii="Times New Roman" w:hAnsi="Times New Roman" w:cs="Times New Roman"/>
          <w:sz w:val="24"/>
          <w:szCs w:val="24"/>
        </w:rPr>
        <w:t xml:space="preserve">                                  29.03.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14F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CEA" w:rsidRPr="00CD5C1F" w:rsidRDefault="00897CEA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6C0702" w:rsidRDefault="00D739E1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02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Положение «Об оплате труда муниципальных служащих органов местного самоуправления Волчанского городского округа», утвержденное Решением Волчанской городской Думы от 23.08.2012 года № 140</w:t>
      </w:r>
      <w:r w:rsidR="00F5661A" w:rsidRPr="006C0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C1F" w:rsidRPr="00CD5C1F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6C0702" w:rsidP="00A7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</w:t>
      </w:r>
      <w:r w:rsidR="00CD5C1F"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6C0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02  марта 2007 года №25-ФЗ «О муниципальной службе в Российской Федерации, Законом Свердловской области  от 29 октября 2007 года №136-ОЗ «Об особенностях муниципальной службы  на </w:t>
      </w:r>
      <w:r w:rsidR="000C05BD">
        <w:rPr>
          <w:rFonts w:ascii="Times New Roman" w:hAnsi="Times New Roman" w:cs="Times New Roman"/>
          <w:sz w:val="24"/>
          <w:szCs w:val="24"/>
        </w:rPr>
        <w:t>территории Свердловской области</w:t>
      </w:r>
      <w:r w:rsidR="00814F45">
        <w:rPr>
          <w:rFonts w:ascii="Times New Roman" w:hAnsi="Times New Roman" w:cs="Times New Roman"/>
          <w:sz w:val="24"/>
          <w:szCs w:val="24"/>
        </w:rPr>
        <w:t xml:space="preserve">, </w:t>
      </w:r>
      <w:r w:rsidR="00CD5C1F" w:rsidRPr="00CD5C1F">
        <w:rPr>
          <w:rFonts w:ascii="Times New Roman" w:hAnsi="Times New Roman" w:cs="Times New Roman"/>
          <w:sz w:val="24"/>
          <w:szCs w:val="24"/>
        </w:rPr>
        <w:t>Уставом Волчанского городского округа,</w:t>
      </w:r>
      <w:proofErr w:type="gramEnd"/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Default="00D739E1" w:rsidP="00D73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166A2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14F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66A28" w:rsidRPr="0016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166A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«Об оплате труда муниципальных служащих органов местного самоуправления Волчанского городского округа», утвержденно</w:t>
      </w:r>
      <w:r w:rsidR="00166A2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Решением Волчанской городской Думы от 23.08.2012 года № 140:</w:t>
      </w:r>
    </w:p>
    <w:p w:rsidR="005F0666" w:rsidRDefault="00814F45" w:rsidP="00D739E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</w:t>
      </w:r>
      <w:r w:rsidR="005F0666">
        <w:rPr>
          <w:rFonts w:ascii="Times New Roman" w:hAnsi="Times New Roman" w:cs="Times New Roman"/>
          <w:sz w:val="24"/>
          <w:szCs w:val="24"/>
        </w:rPr>
        <w:t>:</w:t>
      </w:r>
    </w:p>
    <w:p w:rsidR="00D739E1" w:rsidRPr="005F0666" w:rsidRDefault="00814F45" w:rsidP="005F066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0666">
        <w:rPr>
          <w:rFonts w:ascii="Times New Roman" w:hAnsi="Times New Roman" w:cs="Times New Roman"/>
          <w:sz w:val="24"/>
          <w:szCs w:val="24"/>
        </w:rPr>
        <w:t>в первом абзаце исключить слова</w:t>
      </w:r>
      <w:r w:rsidR="00D739E1" w:rsidRPr="005F0666">
        <w:rPr>
          <w:rFonts w:ascii="Times New Roman" w:hAnsi="Times New Roman" w:cs="Times New Roman"/>
          <w:sz w:val="24"/>
          <w:szCs w:val="24"/>
        </w:rPr>
        <w:t>:</w:t>
      </w:r>
    </w:p>
    <w:p w:rsidR="00D739E1" w:rsidRDefault="00814F45" w:rsidP="00D739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средства на выплату материальной помощи предусматриваются без учета районного коэ</w:t>
      </w:r>
      <w:r w:rsidR="005F066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фициента.</w:t>
      </w:r>
    </w:p>
    <w:p w:rsidR="00923CC5" w:rsidRDefault="00923CC5" w:rsidP="00923CC5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пункта 1.1 настоящего Решения распространяется на расчеты, возникшие с 01 января 2018 года.</w:t>
      </w:r>
    </w:p>
    <w:p w:rsidR="00D70B9F" w:rsidRDefault="00D70B9F" w:rsidP="00C35EDD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Приложение  1 в новой редакции (прилагается).</w:t>
      </w:r>
    </w:p>
    <w:p w:rsidR="00CD5C1F" w:rsidRPr="00CD5C1F" w:rsidRDefault="00CD5C1F" w:rsidP="00C35ED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BC152E">
        <w:rPr>
          <w:rFonts w:ascii="Times New Roman" w:hAnsi="Times New Roman" w:cs="Times New Roman"/>
          <w:sz w:val="24"/>
          <w:szCs w:val="24"/>
        </w:rPr>
        <w:t>информационном</w:t>
      </w:r>
      <w:r w:rsidR="00BE54F4">
        <w:rPr>
          <w:rFonts w:ascii="Times New Roman" w:hAnsi="Times New Roman" w:cs="Times New Roman"/>
          <w:sz w:val="24"/>
          <w:szCs w:val="24"/>
        </w:rPr>
        <w:t xml:space="preserve"> бюллетене </w:t>
      </w:r>
      <w:r w:rsidR="00BC152E">
        <w:rPr>
          <w:rFonts w:ascii="Times New Roman" w:hAnsi="Times New Roman" w:cs="Times New Roman"/>
          <w:sz w:val="24"/>
          <w:szCs w:val="24"/>
        </w:rPr>
        <w:t>«Муниципальный Вестник</w:t>
      </w:r>
      <w:r w:rsidR="002066C7">
        <w:rPr>
          <w:rFonts w:ascii="Times New Roman" w:hAnsi="Times New Roman" w:cs="Times New Roman"/>
          <w:sz w:val="24"/>
          <w:szCs w:val="24"/>
        </w:rPr>
        <w:t>»</w:t>
      </w:r>
      <w:r w:rsidRPr="00CD5C1F">
        <w:rPr>
          <w:rFonts w:ascii="Times New Roman" w:hAnsi="Times New Roman" w:cs="Times New Roman"/>
          <w:sz w:val="24"/>
          <w:szCs w:val="24"/>
        </w:rPr>
        <w:t>.</w:t>
      </w:r>
    </w:p>
    <w:p w:rsidR="00CD5C1F" w:rsidRPr="00CD5C1F" w:rsidRDefault="00CD5C1F" w:rsidP="00C35ED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C1F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комиссию по </w:t>
      </w:r>
      <w:r w:rsidR="00F80F40">
        <w:rPr>
          <w:rFonts w:ascii="Times New Roman" w:hAnsi="Times New Roman" w:cs="Times New Roman"/>
          <w:sz w:val="24"/>
          <w:szCs w:val="24"/>
        </w:rPr>
        <w:t xml:space="preserve">социальной политике и </w:t>
      </w:r>
      <w:r w:rsidR="00D739E1">
        <w:rPr>
          <w:rFonts w:ascii="Times New Roman" w:hAnsi="Times New Roman" w:cs="Times New Roman"/>
          <w:sz w:val="24"/>
          <w:szCs w:val="24"/>
        </w:rPr>
        <w:t>вопросам местного самоуправления</w:t>
      </w:r>
      <w:r w:rsidRPr="00CD5C1F">
        <w:rPr>
          <w:rFonts w:ascii="Times New Roman" w:hAnsi="Times New Roman" w:cs="Times New Roman"/>
          <w:sz w:val="24"/>
          <w:szCs w:val="24"/>
        </w:rPr>
        <w:t xml:space="preserve"> (</w:t>
      </w:r>
      <w:r w:rsidR="00D739E1">
        <w:rPr>
          <w:rFonts w:ascii="Times New Roman" w:hAnsi="Times New Roman" w:cs="Times New Roman"/>
          <w:sz w:val="24"/>
          <w:szCs w:val="24"/>
        </w:rPr>
        <w:t>Гетте И.Н.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2E" w:rsidRDefault="00BC152E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Pr="00CD5C1F" w:rsidRDefault="00BC152E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BC152E" w:rsidRDefault="00BC152E" w:rsidP="00D739E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697ED7" w:rsidP="00D739E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оплате труда муниципальных служащих органов местного самоуправления Волчанского городского округа»</w:t>
      </w:r>
    </w:p>
    <w:p w:rsidR="00D739E1" w:rsidRDefault="00D739E1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39E1" w:rsidRDefault="00D739E1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39E1" w:rsidRPr="00BC152E" w:rsidRDefault="00D739E1" w:rsidP="00D7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52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</w:t>
      </w:r>
    </w:p>
    <w:p w:rsidR="00D739E1" w:rsidRPr="00BC152E" w:rsidRDefault="00D739E1" w:rsidP="00D7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52E">
        <w:rPr>
          <w:rFonts w:ascii="Times New Roman" w:eastAsia="Times New Roman" w:hAnsi="Times New Roman" w:cs="Times New Roman"/>
          <w:b/>
          <w:sz w:val="24"/>
          <w:szCs w:val="24"/>
        </w:rPr>
        <w:t>должностных окладов муниципальных служащих</w:t>
      </w:r>
    </w:p>
    <w:p w:rsidR="00D739E1" w:rsidRPr="00BC152E" w:rsidRDefault="00D739E1" w:rsidP="00D7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52E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</w:p>
    <w:p w:rsidR="00D739E1" w:rsidRPr="00BC152E" w:rsidRDefault="00D739E1" w:rsidP="00D7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52E">
        <w:rPr>
          <w:rFonts w:ascii="Times New Roman" w:eastAsia="Times New Roman" w:hAnsi="Times New Roman" w:cs="Times New Roman"/>
          <w:b/>
          <w:sz w:val="24"/>
          <w:szCs w:val="24"/>
        </w:rPr>
        <w:t>Волчанского городского округа</w:t>
      </w:r>
    </w:p>
    <w:p w:rsidR="00D739E1" w:rsidRPr="00BC152E" w:rsidRDefault="00D739E1" w:rsidP="00D7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580"/>
        <w:gridCol w:w="3191"/>
      </w:tblGrid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191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Высшие должности:</w:t>
            </w:r>
          </w:p>
        </w:tc>
        <w:tc>
          <w:tcPr>
            <w:tcW w:w="3191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3191" w:type="dxa"/>
            <w:vAlign w:val="center"/>
          </w:tcPr>
          <w:p w:rsidR="00D739E1" w:rsidRPr="00BC152E" w:rsidRDefault="005F0666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13394</w:t>
            </w:r>
          </w:p>
        </w:tc>
      </w:tr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(начальник, заведующий) органа местного самоуправления</w:t>
            </w:r>
          </w:p>
        </w:tc>
        <w:tc>
          <w:tcPr>
            <w:tcW w:w="3191" w:type="dxa"/>
            <w:vAlign w:val="center"/>
          </w:tcPr>
          <w:p w:rsidR="00D739E1" w:rsidRPr="00BC152E" w:rsidRDefault="00290D8B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12926</w:t>
            </w:r>
          </w:p>
        </w:tc>
      </w:tr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Главные должности:</w:t>
            </w:r>
          </w:p>
        </w:tc>
        <w:tc>
          <w:tcPr>
            <w:tcW w:w="3191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ED7" w:rsidRPr="00BC152E" w:rsidTr="00E958BA">
        <w:tc>
          <w:tcPr>
            <w:tcW w:w="828" w:type="dxa"/>
            <w:vAlign w:val="center"/>
          </w:tcPr>
          <w:p w:rsidR="00697ED7" w:rsidRPr="00BC152E" w:rsidRDefault="00697ED7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697ED7" w:rsidRPr="00BC152E" w:rsidRDefault="00573F46" w:rsidP="00573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(начальник, заведующий) отраслевого (функционального) органа администрации Волчанского городского округа</w:t>
            </w:r>
          </w:p>
        </w:tc>
        <w:tc>
          <w:tcPr>
            <w:tcW w:w="3191" w:type="dxa"/>
            <w:vAlign w:val="center"/>
          </w:tcPr>
          <w:p w:rsidR="00697ED7" w:rsidRPr="00BC152E" w:rsidRDefault="00697ED7" w:rsidP="0029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90D8B"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(начальник, заведующий) структурного подразделения администрации Волчанского городского округа, не входящего в состав другого структурного подразделения</w:t>
            </w:r>
          </w:p>
        </w:tc>
        <w:tc>
          <w:tcPr>
            <w:tcW w:w="3191" w:type="dxa"/>
            <w:vAlign w:val="center"/>
          </w:tcPr>
          <w:p w:rsidR="00D739E1" w:rsidRPr="00BC152E" w:rsidRDefault="00290D8B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11798</w:t>
            </w:r>
          </w:p>
        </w:tc>
      </w:tr>
      <w:tr w:rsidR="00697ED7" w:rsidRPr="00BC152E" w:rsidTr="00E958BA">
        <w:tc>
          <w:tcPr>
            <w:tcW w:w="828" w:type="dxa"/>
            <w:vAlign w:val="center"/>
          </w:tcPr>
          <w:p w:rsidR="00697ED7" w:rsidRPr="00BC152E" w:rsidRDefault="00697ED7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697ED7" w:rsidRPr="00BC152E" w:rsidRDefault="00697ED7" w:rsidP="00D73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Ведущие должности:</w:t>
            </w:r>
          </w:p>
        </w:tc>
        <w:tc>
          <w:tcPr>
            <w:tcW w:w="3191" w:type="dxa"/>
            <w:vAlign w:val="center"/>
          </w:tcPr>
          <w:p w:rsidR="00697ED7" w:rsidRPr="00BC152E" w:rsidRDefault="00697ED7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BC152E" w:rsidRDefault="00D739E1" w:rsidP="0086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697ED7"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r w:rsidR="00861AB5"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-счетного</w:t>
            </w:r>
            <w:r w:rsidR="00697ED7"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Волчанского городского округа</w:t>
            </w:r>
          </w:p>
        </w:tc>
        <w:tc>
          <w:tcPr>
            <w:tcW w:w="3191" w:type="dxa"/>
            <w:vAlign w:val="center"/>
          </w:tcPr>
          <w:p w:rsidR="00D739E1" w:rsidRPr="00BC152E" w:rsidRDefault="00290D8B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10446</w:t>
            </w:r>
          </w:p>
        </w:tc>
      </w:tr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Старшие должности:</w:t>
            </w:r>
          </w:p>
        </w:tc>
        <w:tc>
          <w:tcPr>
            <w:tcW w:w="3191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91" w:type="dxa"/>
            <w:vAlign w:val="center"/>
          </w:tcPr>
          <w:p w:rsidR="00D739E1" w:rsidRPr="00BC152E" w:rsidRDefault="00290D8B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9869</w:t>
            </w:r>
          </w:p>
        </w:tc>
      </w:tr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1" w:type="dxa"/>
            <w:vAlign w:val="center"/>
          </w:tcPr>
          <w:p w:rsidR="00D739E1" w:rsidRPr="00BC152E" w:rsidRDefault="00290D8B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9163</w:t>
            </w:r>
          </w:p>
        </w:tc>
      </w:tr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Младшие должности:</w:t>
            </w:r>
          </w:p>
        </w:tc>
        <w:tc>
          <w:tcPr>
            <w:tcW w:w="3191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9E1" w:rsidRPr="00BC152E" w:rsidTr="00E958BA">
        <w:tc>
          <w:tcPr>
            <w:tcW w:w="828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BC152E" w:rsidRDefault="00D739E1" w:rsidP="00D73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191" w:type="dxa"/>
            <w:vAlign w:val="center"/>
          </w:tcPr>
          <w:p w:rsidR="00D739E1" w:rsidRPr="00BC152E" w:rsidRDefault="00290D8B" w:rsidP="00D7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2E">
              <w:rPr>
                <w:rFonts w:ascii="Times New Roman" w:eastAsia="Times New Roman" w:hAnsi="Times New Roman" w:cs="Times New Roman"/>
                <w:sz w:val="24"/>
                <w:szCs w:val="24"/>
              </w:rPr>
              <w:t>7756</w:t>
            </w:r>
          </w:p>
        </w:tc>
      </w:tr>
    </w:tbl>
    <w:p w:rsidR="00D739E1" w:rsidRPr="00BC152E" w:rsidRDefault="00D739E1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BC152E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BC152E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C1F" w:rsidRPr="00BC152E" w:rsidSect="00BC15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C1B2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4DA27429"/>
    <w:multiLevelType w:val="multilevel"/>
    <w:tmpl w:val="31F85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3E0"/>
    <w:rsid w:val="0003681E"/>
    <w:rsid w:val="000C05BD"/>
    <w:rsid w:val="000D4FB4"/>
    <w:rsid w:val="0014762A"/>
    <w:rsid w:val="00166A28"/>
    <w:rsid w:val="00203847"/>
    <w:rsid w:val="002066C7"/>
    <w:rsid w:val="00277444"/>
    <w:rsid w:val="00290D8B"/>
    <w:rsid w:val="00332790"/>
    <w:rsid w:val="00453406"/>
    <w:rsid w:val="00536C24"/>
    <w:rsid w:val="00573F46"/>
    <w:rsid w:val="005B4582"/>
    <w:rsid w:val="005F0666"/>
    <w:rsid w:val="00697ED7"/>
    <w:rsid w:val="006C0702"/>
    <w:rsid w:val="006E2D01"/>
    <w:rsid w:val="007D73E0"/>
    <w:rsid w:val="007E0DDE"/>
    <w:rsid w:val="00814F45"/>
    <w:rsid w:val="0083237C"/>
    <w:rsid w:val="00861AB5"/>
    <w:rsid w:val="00897CEA"/>
    <w:rsid w:val="00923CC5"/>
    <w:rsid w:val="00A60FE8"/>
    <w:rsid w:val="00A7773A"/>
    <w:rsid w:val="00A97F27"/>
    <w:rsid w:val="00AA5FDE"/>
    <w:rsid w:val="00AB45F4"/>
    <w:rsid w:val="00AE19C3"/>
    <w:rsid w:val="00BC152E"/>
    <w:rsid w:val="00BE54F4"/>
    <w:rsid w:val="00C35EDD"/>
    <w:rsid w:val="00CD5C1F"/>
    <w:rsid w:val="00D44671"/>
    <w:rsid w:val="00D56FD6"/>
    <w:rsid w:val="00D70B9F"/>
    <w:rsid w:val="00D739E1"/>
    <w:rsid w:val="00D942FE"/>
    <w:rsid w:val="00E115DC"/>
    <w:rsid w:val="00E943F4"/>
    <w:rsid w:val="00F26E8A"/>
    <w:rsid w:val="00F5661A"/>
    <w:rsid w:val="00F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44</cp:revision>
  <cp:lastPrinted>2018-03-30T05:11:00Z</cp:lastPrinted>
  <dcterms:created xsi:type="dcterms:W3CDTF">2012-04-05T03:55:00Z</dcterms:created>
  <dcterms:modified xsi:type="dcterms:W3CDTF">2018-03-30T05:11:00Z</dcterms:modified>
</cp:coreProperties>
</file>