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88" w:rsidRPr="00900321" w:rsidRDefault="00982F88" w:rsidP="00BB18EC">
      <w:pPr>
        <w:widowControl/>
        <w:tabs>
          <w:tab w:val="left" w:pos="975"/>
          <w:tab w:val="center" w:pos="7143"/>
        </w:tabs>
        <w:jc w:val="center"/>
        <w:rPr>
          <w:b/>
          <w:szCs w:val="24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2855C" wp14:editId="5492D816">
                <wp:simplePos x="0" y="0"/>
                <wp:positionH relativeFrom="column">
                  <wp:posOffset>7068820</wp:posOffset>
                </wp:positionH>
                <wp:positionV relativeFrom="paragraph">
                  <wp:posOffset>-408940</wp:posOffset>
                </wp:positionV>
                <wp:extent cx="2171700" cy="5715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F35" w:rsidRPr="004052EF" w:rsidRDefault="00B31F35" w:rsidP="00982F8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 xml:space="preserve">Утверждено  Решением  </w:t>
                            </w:r>
                          </w:p>
                          <w:p w:rsidR="00B31F35" w:rsidRPr="004052EF" w:rsidRDefault="00B31F35" w:rsidP="00982F8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 xml:space="preserve">Волчанской городской Думы                                  </w:t>
                            </w:r>
                          </w:p>
                          <w:p w:rsidR="00B31F35" w:rsidRPr="004052EF" w:rsidRDefault="00B31F35" w:rsidP="00982F88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25.01.2018 г. №</w:t>
                            </w:r>
                            <w:r w:rsidRPr="004052E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07883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  <w:p w:rsidR="00B31F35" w:rsidRDefault="00B31F35" w:rsidP="00982F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56.6pt;margin-top:-32.2pt;width:17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" strokecolor="white">
                <v:textbox>
                  <w:txbxContent>
                    <w:p w:rsidR="00B31F35" w:rsidRPr="004052EF" w:rsidRDefault="00B31F35" w:rsidP="00982F88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4052EF">
                        <w:rPr>
                          <w:rFonts w:ascii="Times New Roman" w:hAnsi="Times New Roman" w:cs="Times New Roman"/>
                        </w:rPr>
                        <w:t xml:space="preserve">Утверждено  Решением  </w:t>
                      </w:r>
                    </w:p>
                    <w:p w:rsidR="00B31F35" w:rsidRPr="004052EF" w:rsidRDefault="00B31F35" w:rsidP="00982F88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 w:rsidRPr="004052EF">
                        <w:rPr>
                          <w:rFonts w:ascii="Times New Roman" w:hAnsi="Times New Roman" w:cs="Times New Roman"/>
                        </w:rPr>
                        <w:t xml:space="preserve">Волчанской городской Думы                                  </w:t>
                      </w:r>
                    </w:p>
                    <w:p w:rsidR="00B31F35" w:rsidRPr="004052EF" w:rsidRDefault="00B31F35" w:rsidP="00982F88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25.01.2018 г. №</w:t>
                      </w:r>
                      <w:r w:rsidRPr="004052E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07883">
                        <w:rPr>
                          <w:rFonts w:ascii="Times New Roman" w:hAnsi="Times New Roman" w:cs="Times New Roman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B31F35" w:rsidRDefault="00B31F35" w:rsidP="00982F88"/>
                  </w:txbxContent>
                </v:textbox>
              </v:shape>
            </w:pict>
          </mc:Fallback>
        </mc:AlternateContent>
      </w:r>
      <w:r w:rsidR="00BB18EC">
        <w:rPr>
          <w:b/>
          <w:szCs w:val="24"/>
        </w:rPr>
        <w:t>П</w:t>
      </w:r>
      <w:r>
        <w:rPr>
          <w:b/>
          <w:szCs w:val="24"/>
        </w:rPr>
        <w:t xml:space="preserve">ЛАН  </w:t>
      </w:r>
      <w:r w:rsidRPr="00900321">
        <w:rPr>
          <w:b/>
          <w:szCs w:val="24"/>
        </w:rPr>
        <w:t xml:space="preserve">РАБОТЫ </w:t>
      </w:r>
      <w:r>
        <w:rPr>
          <w:b/>
          <w:szCs w:val="24"/>
        </w:rPr>
        <w:t>ВОЛЧАНСКОЙ ГОРОДСКОЙ ДУМЫ</w:t>
      </w:r>
    </w:p>
    <w:p w:rsidR="00982F88" w:rsidRDefault="000C1831" w:rsidP="00982F88">
      <w:pPr>
        <w:widowControl/>
        <w:jc w:val="center"/>
        <w:rPr>
          <w:b/>
          <w:szCs w:val="24"/>
        </w:rPr>
      </w:pPr>
      <w:r>
        <w:rPr>
          <w:b/>
          <w:szCs w:val="24"/>
        </w:rPr>
        <w:t>НА 2018</w:t>
      </w:r>
      <w:r w:rsidR="00982F88">
        <w:rPr>
          <w:b/>
          <w:szCs w:val="24"/>
        </w:rPr>
        <w:t xml:space="preserve"> ГОД</w:t>
      </w:r>
    </w:p>
    <w:p w:rsidR="00982F88" w:rsidRPr="009A24D5" w:rsidRDefault="00982F88" w:rsidP="00982F88"/>
    <w:tbl>
      <w:tblPr>
        <w:tblW w:w="15168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7"/>
        <w:gridCol w:w="4111"/>
        <w:gridCol w:w="3544"/>
        <w:gridCol w:w="4536"/>
        <w:gridCol w:w="2268"/>
      </w:tblGrid>
      <w:tr w:rsidR="00982F88" w:rsidRPr="00167416" w:rsidTr="00B31F35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>№</w:t>
            </w:r>
          </w:p>
          <w:p w:rsidR="00982F88" w:rsidRPr="00900321" w:rsidRDefault="00982F88" w:rsidP="00B31F35">
            <w:pPr>
              <w:widowControl/>
              <w:jc w:val="center"/>
              <w:rPr>
                <w:b/>
                <w:sz w:val="22"/>
                <w:szCs w:val="22"/>
              </w:rPr>
            </w:pPr>
            <w:proofErr w:type="gramStart"/>
            <w:r w:rsidRPr="00900321">
              <w:rPr>
                <w:b/>
                <w:sz w:val="22"/>
                <w:szCs w:val="22"/>
              </w:rPr>
              <w:t>п</w:t>
            </w:r>
            <w:proofErr w:type="gramEnd"/>
            <w:r w:rsidRPr="0090032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>Инициатива о включении</w:t>
            </w:r>
          </w:p>
          <w:p w:rsidR="00982F88" w:rsidRPr="00900321" w:rsidRDefault="00982F88" w:rsidP="00B31F35">
            <w:pPr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 xml:space="preserve">вопроса в повестку </w:t>
            </w:r>
            <w:r>
              <w:rPr>
                <w:b/>
                <w:sz w:val="22"/>
                <w:szCs w:val="22"/>
              </w:rPr>
              <w:t>заседания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jc w:val="center"/>
              <w:rPr>
                <w:b/>
                <w:sz w:val="22"/>
                <w:szCs w:val="22"/>
              </w:rPr>
            </w:pPr>
            <w:r w:rsidRPr="00900321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 xml:space="preserve">структурного </w:t>
            </w:r>
            <w:r w:rsidRPr="00900321">
              <w:rPr>
                <w:b/>
                <w:sz w:val="22"/>
                <w:szCs w:val="22"/>
              </w:rPr>
              <w:t>подразделения</w:t>
            </w:r>
            <w:r>
              <w:rPr>
                <w:b/>
                <w:sz w:val="22"/>
                <w:szCs w:val="22"/>
              </w:rPr>
              <w:t xml:space="preserve"> администрации</w:t>
            </w:r>
            <w:r w:rsidRPr="0090032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органов местного самоуправления,</w:t>
            </w:r>
            <w:r w:rsidRPr="0090032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учреждения, предприятия </w:t>
            </w:r>
            <w:r w:rsidRPr="00900321">
              <w:rPr>
                <w:b/>
                <w:sz w:val="22"/>
                <w:szCs w:val="22"/>
              </w:rPr>
              <w:t>осуществляю</w:t>
            </w:r>
            <w:r>
              <w:rPr>
                <w:b/>
                <w:sz w:val="22"/>
                <w:szCs w:val="22"/>
              </w:rPr>
              <w:t xml:space="preserve">щего подготовку и </w:t>
            </w:r>
            <w:r w:rsidRPr="00900321">
              <w:rPr>
                <w:b/>
                <w:sz w:val="22"/>
                <w:szCs w:val="22"/>
              </w:rPr>
              <w:t>вн</w:t>
            </w:r>
            <w:r>
              <w:rPr>
                <w:b/>
                <w:sz w:val="22"/>
                <w:szCs w:val="22"/>
              </w:rPr>
              <w:t>есение</w:t>
            </w:r>
            <w:r w:rsidRPr="00900321">
              <w:rPr>
                <w:b/>
                <w:sz w:val="22"/>
                <w:szCs w:val="22"/>
              </w:rPr>
              <w:t xml:space="preserve"> проект</w:t>
            </w:r>
            <w:r>
              <w:rPr>
                <w:b/>
                <w:sz w:val="22"/>
                <w:szCs w:val="22"/>
              </w:rPr>
              <w:t>а</w:t>
            </w:r>
            <w:r w:rsidRPr="00900321">
              <w:rPr>
                <w:b/>
                <w:sz w:val="22"/>
                <w:szCs w:val="22"/>
              </w:rPr>
              <w:t xml:space="preserve"> в городскую Думу </w:t>
            </w:r>
            <w:r>
              <w:rPr>
                <w:b/>
                <w:sz w:val="22"/>
                <w:szCs w:val="22"/>
              </w:rPr>
              <w:t>*</w:t>
            </w:r>
            <w:r w:rsidRPr="0090032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widowControl/>
              <w:ind w:right="-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Комиссия Думы, ответственная за предварительное рассмотрение</w:t>
            </w:r>
          </w:p>
        </w:tc>
      </w:tr>
      <w:tr w:rsidR="00982F88" w:rsidRPr="00167416" w:rsidTr="00B31F35">
        <w:trPr>
          <w:tblHeader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pStyle w:val="a3"/>
              <w:widowControl/>
              <w:tabs>
                <w:tab w:val="clear" w:pos="4153"/>
                <w:tab w:val="clear" w:pos="830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Pr="00900321" w:rsidRDefault="00982F88" w:rsidP="00B31F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F88" w:rsidRDefault="00982F88" w:rsidP="00B31F35">
            <w:pPr>
              <w:widowControl/>
              <w:ind w:right="-7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982F88" w:rsidRPr="00FE793C" w:rsidTr="00B31F35">
        <w:trPr>
          <w:trHeight w:val="354"/>
        </w:trPr>
        <w:tc>
          <w:tcPr>
            <w:tcW w:w="15168" w:type="dxa"/>
            <w:gridSpan w:val="6"/>
          </w:tcPr>
          <w:p w:rsidR="00982F88" w:rsidRPr="009A7CC8" w:rsidRDefault="00982F88" w:rsidP="00B31F35">
            <w:pPr>
              <w:jc w:val="center"/>
              <w:rPr>
                <w:b/>
                <w:i/>
                <w:szCs w:val="24"/>
              </w:rPr>
            </w:pPr>
            <w:r w:rsidRPr="009A7CC8">
              <w:rPr>
                <w:b/>
                <w:i/>
                <w:szCs w:val="24"/>
              </w:rPr>
              <w:t>ПЛАН ПРАВОТВОРЧЕСКОЙ (НОРМОТВОРЧЕСКОЙ) ДЕЯТЕЛЬНОСТИ</w:t>
            </w:r>
          </w:p>
        </w:tc>
      </w:tr>
      <w:tr w:rsidR="00AF531E" w:rsidTr="00B31F35">
        <w:trPr>
          <w:trHeight w:val="418"/>
        </w:trPr>
        <w:tc>
          <w:tcPr>
            <w:tcW w:w="702" w:type="dxa"/>
          </w:tcPr>
          <w:p w:rsidR="00AF531E" w:rsidRPr="00AF531E" w:rsidRDefault="00AF531E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77769A" w:rsidRDefault="00AF531E" w:rsidP="004B18A7">
            <w:pPr>
              <w:pStyle w:val="a8"/>
              <w:spacing w:line="276" w:lineRule="auto"/>
              <w:jc w:val="both"/>
            </w:pPr>
            <w:r w:rsidRPr="0077769A">
              <w:t>Об утверждении Положения о порядке назначения и выплаты пенсии за выслугу лет лицам, замещавшим муниципальные должности    Волчанского городского округа и должности муниципальной службы Волчанского городского округа</w:t>
            </w:r>
          </w:p>
        </w:tc>
        <w:tc>
          <w:tcPr>
            <w:tcW w:w="3544" w:type="dxa"/>
          </w:tcPr>
          <w:p w:rsidR="00AF531E" w:rsidRPr="0077769A" w:rsidRDefault="00AF531E" w:rsidP="004B18A7">
            <w:pPr>
              <w:spacing w:line="276" w:lineRule="auto"/>
              <w:jc w:val="center"/>
            </w:pPr>
            <w:r w:rsidRPr="0077769A">
              <w:t xml:space="preserve">Администрация </w:t>
            </w:r>
            <w:bookmarkStart w:id="0" w:name="_GoBack"/>
            <w:bookmarkEnd w:id="0"/>
          </w:p>
          <w:p w:rsidR="00AF531E" w:rsidRPr="0077769A" w:rsidRDefault="00AF531E" w:rsidP="004B18A7">
            <w:pPr>
              <w:spacing w:line="276" w:lineRule="auto"/>
              <w:jc w:val="center"/>
            </w:pPr>
            <w:r w:rsidRPr="0077769A"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4B18A7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AF531E" w:rsidRPr="004052EF" w:rsidRDefault="00AF531E" w:rsidP="004B18A7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AF531E" w:rsidRPr="004052EF" w:rsidRDefault="00AF531E" w:rsidP="004B18A7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AF531E" w:rsidRPr="004052EF" w:rsidRDefault="00AF531E" w:rsidP="004B18A7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AF531E" w:rsidRDefault="00AF531E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AF531E">
            <w:pPr>
              <w:spacing w:line="276" w:lineRule="auto"/>
              <w:jc w:val="both"/>
            </w:pPr>
            <w:r w:rsidRPr="004052EF">
              <w:t>О</w:t>
            </w:r>
            <w:r>
              <w:t>б установлении</w:t>
            </w:r>
            <w:r w:rsidRPr="004052EF">
              <w:t xml:space="preserve"> базовой ставки арендной платы</w:t>
            </w:r>
            <w:r>
              <w:t xml:space="preserve"> за пользование объектами муниципальной собственности, состоящими в казне Волчанского городского округа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Комитет по управлению имуществом 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  <w:r w:rsidRPr="004052EF">
              <w:t>Комитет по управлению имуществом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AF531E" w:rsidRDefault="00AF531E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>
              <w:t>О внесении изменений в Положение о бюджетном процессе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4B18A7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4B18A7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4B18A7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AF531E" w:rsidRPr="004052EF" w:rsidRDefault="00AF531E" w:rsidP="004B18A7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AF531E" w:rsidRPr="004052EF" w:rsidRDefault="00AF531E" w:rsidP="004B18A7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9B2666">
        <w:trPr>
          <w:trHeight w:val="274"/>
        </w:trPr>
        <w:tc>
          <w:tcPr>
            <w:tcW w:w="702" w:type="dxa"/>
          </w:tcPr>
          <w:p w:rsidR="00AF531E" w:rsidRPr="00AF531E" w:rsidRDefault="00AF531E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4B18A7">
            <w:pPr>
              <w:spacing w:line="276" w:lineRule="auto"/>
              <w:jc w:val="both"/>
            </w:pPr>
            <w:r>
              <w:t>О внесении изменений в Правила землепользования и застройки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4B18A7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4B18A7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4B18A7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4B18A7">
            <w:pPr>
              <w:spacing w:line="276" w:lineRule="auto"/>
              <w:jc w:val="center"/>
              <w:rPr>
                <w:szCs w:val="24"/>
              </w:rPr>
            </w:pPr>
            <w:r>
              <w:t>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4B18A7">
            <w:pPr>
              <w:spacing w:line="276" w:lineRule="auto"/>
              <w:jc w:val="center"/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512AD6" w:rsidRDefault="00AF531E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FF0000"/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4B18A7">
            <w:pPr>
              <w:spacing w:line="276" w:lineRule="auto"/>
              <w:jc w:val="both"/>
            </w:pPr>
            <w:r>
              <w:t>О внесении изменений в Правила благоустройства, санитарного содержания, обращения с отходами производства и потребления, использования природных и водных ресурсов на территории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4B18A7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4B18A7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4B18A7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4B18A7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4B18A7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AF531E" w:rsidTr="00B31F35">
        <w:trPr>
          <w:trHeight w:val="522"/>
        </w:trPr>
        <w:tc>
          <w:tcPr>
            <w:tcW w:w="15168" w:type="dxa"/>
            <w:gridSpan w:val="6"/>
          </w:tcPr>
          <w:p w:rsidR="00AF531E" w:rsidRDefault="00AF531E" w:rsidP="00512AD6">
            <w:pPr>
              <w:spacing w:line="276" w:lineRule="auto"/>
              <w:jc w:val="center"/>
            </w:pPr>
            <w:r w:rsidRPr="00D21501">
              <w:rPr>
                <w:b/>
                <w:i/>
              </w:rPr>
              <w:t xml:space="preserve">Заседание городской Думы – </w:t>
            </w:r>
            <w:r>
              <w:rPr>
                <w:b/>
                <w:i/>
              </w:rPr>
              <w:t>06</w:t>
            </w:r>
            <w:r w:rsidRPr="00A64630">
              <w:rPr>
                <w:b/>
                <w:i/>
              </w:rPr>
              <w:t xml:space="preserve"> декабря 201</w:t>
            </w:r>
            <w:r>
              <w:rPr>
                <w:b/>
                <w:i/>
              </w:rPr>
              <w:t>8</w:t>
            </w:r>
            <w:r w:rsidRPr="00A64630">
              <w:rPr>
                <w:b/>
                <w:i/>
              </w:rPr>
              <w:t xml:space="preserve"> года</w:t>
            </w:r>
          </w:p>
        </w:tc>
      </w:tr>
      <w:tr w:rsidR="00AF531E" w:rsidTr="00AF531E">
        <w:trPr>
          <w:trHeight w:val="416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A64630" w:rsidRDefault="00AF531E" w:rsidP="00B31F35">
            <w:pPr>
              <w:spacing w:line="276" w:lineRule="auto"/>
              <w:jc w:val="both"/>
            </w:pPr>
            <w:r w:rsidRPr="00A64630">
              <w:t>Об утверждении бюджета Волча</w:t>
            </w:r>
            <w:r>
              <w:t>нского городского округа на 2019</w:t>
            </w:r>
            <w:r w:rsidRPr="00A64630">
              <w:t xml:space="preserve"> год  </w:t>
            </w:r>
            <w:r>
              <w:t>и плановый период 2020</w:t>
            </w:r>
            <w:r w:rsidRPr="00A64630">
              <w:t xml:space="preserve"> и </w:t>
            </w:r>
            <w:r>
              <w:t>2021</w:t>
            </w:r>
            <w:r w:rsidRPr="00A64630">
              <w:t xml:space="preserve"> годов в первом чтении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532"/>
        </w:trPr>
        <w:tc>
          <w:tcPr>
            <w:tcW w:w="15168" w:type="dxa"/>
            <w:gridSpan w:val="6"/>
          </w:tcPr>
          <w:p w:rsidR="00AF531E" w:rsidRDefault="00AF531E" w:rsidP="00512AD6">
            <w:pPr>
              <w:jc w:val="center"/>
            </w:pPr>
            <w:r w:rsidRPr="00D21501">
              <w:rPr>
                <w:b/>
                <w:i/>
              </w:rPr>
              <w:t xml:space="preserve">Заседание городской Думы </w:t>
            </w:r>
            <w:r w:rsidRPr="00A64630">
              <w:rPr>
                <w:b/>
                <w:i/>
              </w:rPr>
              <w:t xml:space="preserve">– </w:t>
            </w:r>
            <w:r>
              <w:rPr>
                <w:b/>
                <w:i/>
              </w:rPr>
              <w:t>с 20 декабря по 25 декабря 2018</w:t>
            </w:r>
            <w:r w:rsidRPr="00A64630">
              <w:rPr>
                <w:b/>
                <w:i/>
              </w:rPr>
              <w:t xml:space="preserve"> года, </w:t>
            </w:r>
            <w:r w:rsidRPr="00A64630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 w:rsidRPr="00A64630">
              <w:rPr>
                <w:b/>
                <w:i/>
              </w:rPr>
              <w:t>– 1</w:t>
            </w:r>
            <w:r>
              <w:rPr>
                <w:b/>
                <w:i/>
              </w:rPr>
              <w:t>3</w:t>
            </w:r>
            <w:r w:rsidRPr="00A64630">
              <w:rPr>
                <w:b/>
                <w:i/>
              </w:rPr>
              <w:t xml:space="preserve"> декабря 2017 года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 w:rsidRPr="004052EF">
              <w:t>Об утверждении бюджета Волча</w:t>
            </w:r>
            <w:r>
              <w:t>нского городского округа на 2019 год  и плановый период 2020 и 2021</w:t>
            </w:r>
            <w:r w:rsidRPr="004052EF">
              <w:t xml:space="preserve"> годов (второе и окончательное чтение)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422"/>
        </w:trPr>
        <w:tc>
          <w:tcPr>
            <w:tcW w:w="15168" w:type="dxa"/>
            <w:gridSpan w:val="6"/>
          </w:tcPr>
          <w:p w:rsidR="00AF531E" w:rsidRPr="001053CB" w:rsidRDefault="00AF531E" w:rsidP="00B31F35">
            <w:pPr>
              <w:spacing w:line="276" w:lineRule="auto"/>
              <w:ind w:firstLine="708"/>
              <w:jc w:val="center"/>
              <w:rPr>
                <w:b/>
                <w:i/>
              </w:rPr>
            </w:pPr>
            <w:r w:rsidRPr="001053CB">
              <w:rPr>
                <w:b/>
                <w:i/>
              </w:rPr>
              <w:t>Вопросы, не предусмотренные конкретным г</w:t>
            </w:r>
            <w:r>
              <w:rPr>
                <w:b/>
                <w:i/>
              </w:rPr>
              <w:t>рафиком (по мере необходимости)</w:t>
            </w:r>
          </w:p>
          <w:p w:rsidR="00AF531E" w:rsidRDefault="00AF531E" w:rsidP="00B31F35">
            <w:pPr>
              <w:jc w:val="center"/>
            </w:pPr>
          </w:p>
        </w:tc>
      </w:tr>
      <w:tr w:rsidR="00AF531E" w:rsidTr="00AF531E">
        <w:trPr>
          <w:trHeight w:val="1213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AF531E">
            <w:pPr>
              <w:spacing w:line="276" w:lineRule="auto"/>
              <w:jc w:val="both"/>
            </w:pPr>
            <w:r>
              <w:t>О внесении изменений и дополнений в Р</w:t>
            </w:r>
            <w:r w:rsidRPr="004052EF">
              <w:t>ешение о бюджете Волчанского</w:t>
            </w:r>
            <w:r>
              <w:t xml:space="preserve"> городского округа на 2018</w:t>
            </w:r>
            <w:r w:rsidRPr="004052EF">
              <w:t xml:space="preserve"> год</w:t>
            </w:r>
            <w:r>
              <w:t xml:space="preserve"> и плановый период 2019 и 2020 годов</w:t>
            </w:r>
            <w:r w:rsidRPr="004052EF">
              <w:t>;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167E5F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 внесении</w:t>
            </w:r>
            <w:r w:rsidRPr="004052EF">
              <w:rPr>
                <w:szCs w:val="24"/>
              </w:rPr>
              <w:t xml:space="preserve"> изменений в Положение о бюджетном процессе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Финансовый отдел администрации Волчанского городского округа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AF531E">
        <w:trPr>
          <w:trHeight w:val="416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167E5F">
            <w:pPr>
              <w:spacing w:line="276" w:lineRule="auto"/>
              <w:jc w:val="both"/>
            </w:pPr>
            <w:r>
              <w:t>О внесении</w:t>
            </w:r>
            <w:r w:rsidRPr="004052EF">
              <w:t xml:space="preserve"> изменений в Решения Думы о местных налогах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AF531E">
        <w:trPr>
          <w:trHeight w:val="274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 w:rsidRPr="004052EF">
              <w:t>Отчет по контрольным мероприятиям Контрольно-счетного органа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>Волчанская городская Дума,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>
              <w:t>Контрольно-счетный орган 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Контрольно-счетный орган Волчанского городского округа 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>
              <w:t>О внесении</w:t>
            </w:r>
            <w:r w:rsidRPr="004052EF">
              <w:t xml:space="preserve"> изменений в Устав Волчанского городского округа</w:t>
            </w:r>
          </w:p>
          <w:p w:rsidR="00AF531E" w:rsidRPr="004052EF" w:rsidRDefault="00AF531E" w:rsidP="00B31F35">
            <w:pPr>
              <w:spacing w:line="276" w:lineRule="auto"/>
              <w:ind w:firstLine="708"/>
            </w:pP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Волчанского городского округа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Комиссия по </w:t>
            </w:r>
            <w:r>
              <w:t xml:space="preserve">социальной политике и </w:t>
            </w:r>
            <w:r w:rsidRPr="004052EF">
              <w:t>вопросам местного самоуправления</w:t>
            </w:r>
          </w:p>
        </w:tc>
      </w:tr>
      <w:tr w:rsidR="00AF531E" w:rsidTr="00AF531E">
        <w:trPr>
          <w:trHeight w:val="416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 w:rsidRPr="004052EF">
              <w:t>Внесение изменений в Регламент Волчанской городской Думы</w:t>
            </w:r>
          </w:p>
          <w:p w:rsidR="00AF531E" w:rsidRPr="004052EF" w:rsidRDefault="00AF531E" w:rsidP="00B31F35">
            <w:pPr>
              <w:spacing w:line="276" w:lineRule="auto"/>
            </w:pP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Комиссия по </w:t>
            </w:r>
            <w:r>
              <w:t xml:space="preserve">социальной политике и </w:t>
            </w:r>
            <w:r w:rsidRPr="004052EF">
              <w:t>вопросам местного самоуправления</w:t>
            </w:r>
          </w:p>
        </w:tc>
      </w:tr>
      <w:tr w:rsidR="00AF531E" w:rsidTr="00B67151">
        <w:trPr>
          <w:trHeight w:val="700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>
              <w:t>О внесении изменений в Правила землепользования и застройки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167E5F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167E5F">
            <w:pPr>
              <w:spacing w:line="276" w:lineRule="auto"/>
              <w:jc w:val="center"/>
              <w:rPr>
                <w:szCs w:val="24"/>
              </w:rPr>
            </w:pPr>
            <w:r>
              <w:t>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</w:t>
            </w:r>
            <w:r w:rsidRPr="004052EF">
              <w:rPr>
                <w:rFonts w:eastAsia="Calibri"/>
                <w:szCs w:val="24"/>
              </w:rPr>
              <w:lastRenderedPageBreak/>
              <w:t>коммунального  и сельского хозяйства</w:t>
            </w:r>
          </w:p>
        </w:tc>
      </w:tr>
      <w:tr w:rsidR="00AF531E" w:rsidTr="00DE776D">
        <w:trPr>
          <w:trHeight w:val="700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spacing w:line="276" w:lineRule="auto"/>
              <w:jc w:val="both"/>
            </w:pPr>
            <w:r>
              <w:t>О внесении изменений в Правила благоустройства, санитарного содержания, обращения с отходами производства и потребления, использования природных и водных ресурсов на территории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167E5F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167E5F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167E5F">
            <w:pPr>
              <w:spacing w:line="276" w:lineRule="auto"/>
              <w:jc w:val="both"/>
            </w:pPr>
            <w:r>
              <w:t>О внесении</w:t>
            </w:r>
            <w:r w:rsidRPr="004052EF">
              <w:t xml:space="preserve"> изменений в Положения о постоянных комиссиях Волчанской городской Думы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Постоянные комиссии Волчанской городской Думы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77769A" w:rsidRDefault="00AF531E" w:rsidP="00C53375">
            <w:pPr>
              <w:pStyle w:val="a8"/>
              <w:spacing w:line="276" w:lineRule="auto"/>
              <w:jc w:val="both"/>
            </w:pPr>
            <w:r w:rsidRPr="0077769A">
              <w:t>Об утверждении Положения о порядке назначения и выплаты пенсии за выслугу лет лицам, замещавшим муниципальные должности    Волчанского городского округа и должности муниципальной службы Волчанского городского округа</w:t>
            </w:r>
          </w:p>
        </w:tc>
        <w:tc>
          <w:tcPr>
            <w:tcW w:w="3544" w:type="dxa"/>
          </w:tcPr>
          <w:p w:rsidR="00AF531E" w:rsidRPr="0077769A" w:rsidRDefault="00AF531E" w:rsidP="00C53375">
            <w:pPr>
              <w:spacing w:line="276" w:lineRule="auto"/>
              <w:jc w:val="center"/>
            </w:pPr>
            <w:r w:rsidRPr="0077769A">
              <w:t xml:space="preserve">Администрация </w:t>
            </w:r>
          </w:p>
          <w:p w:rsidR="00AF531E" w:rsidRPr="0077769A" w:rsidRDefault="00AF531E" w:rsidP="00C53375">
            <w:pPr>
              <w:spacing w:line="276" w:lineRule="auto"/>
              <w:jc w:val="center"/>
            </w:pPr>
            <w:r w:rsidRPr="0077769A"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C53375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AF531E" w:rsidRPr="004052EF" w:rsidRDefault="00AF531E" w:rsidP="00C53375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AF531E" w:rsidRPr="004052EF" w:rsidRDefault="00AF531E" w:rsidP="00C53375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AF531E" w:rsidRPr="004052EF" w:rsidRDefault="00AF531E" w:rsidP="00C53375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B31F35">
        <w:trPr>
          <w:trHeight w:val="530"/>
        </w:trPr>
        <w:tc>
          <w:tcPr>
            <w:tcW w:w="15168" w:type="dxa"/>
            <w:gridSpan w:val="6"/>
          </w:tcPr>
          <w:p w:rsidR="00AF531E" w:rsidRPr="00E75511" w:rsidRDefault="00AF531E" w:rsidP="00B31F35">
            <w:pPr>
              <w:spacing w:line="276" w:lineRule="auto"/>
              <w:jc w:val="center"/>
              <w:rPr>
                <w:i/>
              </w:rPr>
            </w:pPr>
            <w:r w:rsidRPr="00E75511">
              <w:rPr>
                <w:i/>
              </w:rPr>
              <w:t>ПЛАН КОНТРОЛЬНЫХ МЕРОПРИЯТИЙ</w:t>
            </w:r>
          </w:p>
        </w:tc>
      </w:tr>
      <w:tr w:rsidR="00AF531E" w:rsidTr="00B31F35">
        <w:trPr>
          <w:trHeight w:val="530"/>
        </w:trPr>
        <w:tc>
          <w:tcPr>
            <w:tcW w:w="15168" w:type="dxa"/>
            <w:gridSpan w:val="6"/>
          </w:tcPr>
          <w:p w:rsidR="00AF531E" w:rsidRPr="004052EF" w:rsidRDefault="00AF531E" w:rsidP="00C127ED">
            <w:pPr>
              <w:spacing w:line="276" w:lineRule="auto"/>
              <w:jc w:val="center"/>
            </w:pPr>
            <w:r w:rsidRPr="00990FC0">
              <w:rPr>
                <w:b/>
                <w:bCs/>
                <w:i/>
                <w:szCs w:val="24"/>
              </w:rPr>
              <w:t xml:space="preserve">Заседание Думы  </w:t>
            </w:r>
            <w:r>
              <w:rPr>
                <w:b/>
                <w:bCs/>
                <w:i/>
                <w:szCs w:val="24"/>
              </w:rPr>
              <w:t>25 января</w:t>
            </w:r>
            <w:r w:rsidRPr="00990FC0">
              <w:rPr>
                <w:b/>
                <w:bCs/>
                <w:i/>
                <w:szCs w:val="24"/>
              </w:rPr>
              <w:t xml:space="preserve"> </w:t>
            </w:r>
            <w:r>
              <w:rPr>
                <w:b/>
                <w:bCs/>
                <w:i/>
                <w:szCs w:val="24"/>
              </w:rPr>
              <w:t>2018</w:t>
            </w:r>
            <w:r w:rsidRPr="00990FC0">
              <w:rPr>
                <w:b/>
                <w:bCs/>
                <w:i/>
                <w:szCs w:val="24"/>
              </w:rPr>
              <w:t xml:space="preserve"> года, срок внесения проектов в Думу –  </w:t>
            </w:r>
            <w:r>
              <w:rPr>
                <w:b/>
                <w:bCs/>
                <w:i/>
                <w:szCs w:val="24"/>
              </w:rPr>
              <w:t>11</w:t>
            </w:r>
            <w:r w:rsidRPr="00990FC0">
              <w:rPr>
                <w:b/>
                <w:bCs/>
                <w:i/>
                <w:szCs w:val="24"/>
              </w:rPr>
              <w:t xml:space="preserve"> </w:t>
            </w:r>
            <w:r>
              <w:rPr>
                <w:b/>
                <w:bCs/>
                <w:i/>
                <w:szCs w:val="24"/>
              </w:rPr>
              <w:t>января 2018</w:t>
            </w:r>
            <w:r w:rsidRPr="00990FC0">
              <w:rPr>
                <w:b/>
                <w:bCs/>
                <w:i/>
                <w:szCs w:val="24"/>
              </w:rPr>
              <w:t xml:space="preserve"> года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pStyle w:val="a8"/>
              <w:spacing w:line="276" w:lineRule="auto"/>
              <w:jc w:val="both"/>
            </w:pPr>
            <w:r>
              <w:t xml:space="preserve">Об утверждении Плана работы Волчанской городской Думы 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  <w:r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Постоянные комиссии Волчанской городской Думы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pStyle w:val="a8"/>
              <w:spacing w:line="276" w:lineRule="auto"/>
              <w:jc w:val="both"/>
            </w:pPr>
            <w:r w:rsidRPr="00DE776D">
              <w:t>Отчет должностных лиц полиции о своей деятельности на территории Волчанского городского округа за 2017 год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>МО МВД России «</w:t>
            </w:r>
            <w:proofErr w:type="spellStart"/>
            <w:r>
              <w:t>Краснотурьинский</w:t>
            </w:r>
            <w:proofErr w:type="spellEnd"/>
            <w:r>
              <w:t>»</w:t>
            </w:r>
          </w:p>
        </w:tc>
        <w:tc>
          <w:tcPr>
            <w:tcW w:w="4536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>МО МВД России «</w:t>
            </w:r>
            <w:proofErr w:type="spellStart"/>
            <w:r>
              <w:t>Краснотурьинский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Комиссия по социальной политике и вопросам местного самоуправления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DE776D" w:rsidRDefault="00AF531E" w:rsidP="00B31F35">
            <w:pPr>
              <w:spacing w:line="276" w:lineRule="auto"/>
              <w:jc w:val="both"/>
            </w:pPr>
            <w:r w:rsidRPr="00DE776D">
              <w:t>Об отчете по обеспечению доступа к информации о деятельности Волчанской городской Думы за 2017 год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Комиссия по </w:t>
            </w:r>
            <w:r>
              <w:t xml:space="preserve">социальной политике и </w:t>
            </w:r>
            <w:r w:rsidRPr="004052EF">
              <w:t>вопросам местного самоуправления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167E5F" w:rsidRDefault="00AF531E" w:rsidP="00B31F35">
            <w:pPr>
              <w:spacing w:line="276" w:lineRule="auto"/>
              <w:jc w:val="both"/>
              <w:rPr>
                <w:color w:val="FF0000"/>
              </w:rPr>
            </w:pPr>
            <w:r w:rsidRPr="00DE776D">
              <w:t>Об отчете, об исполнении сметы Думы Волчанского городского округа за 2017 год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  <w:r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AF531E">
        <w:trPr>
          <w:trHeight w:val="274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167E5F" w:rsidRDefault="00AF531E" w:rsidP="00B31F35">
            <w:pPr>
              <w:spacing w:line="276" w:lineRule="auto"/>
              <w:jc w:val="both"/>
              <w:rPr>
                <w:color w:val="FF0000"/>
              </w:rPr>
            </w:pPr>
            <w:r w:rsidRPr="00DE776D">
              <w:t>Отчет о деятельности Думы Волчанского городского округа за 2017 год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167E5F" w:rsidRDefault="00AF531E" w:rsidP="00B31F35">
            <w:pPr>
              <w:spacing w:line="276" w:lineRule="auto"/>
              <w:jc w:val="both"/>
              <w:rPr>
                <w:color w:val="FF0000"/>
              </w:rPr>
            </w:pPr>
            <w:r w:rsidRPr="00DE776D">
              <w:t xml:space="preserve">Об участии в конкурсе представительных органов муниципальных образований, </w:t>
            </w:r>
            <w:r w:rsidRPr="00DE776D">
              <w:lastRenderedPageBreak/>
              <w:t>расположенных на территории Свердловской области посвященного Дню местного самоуправления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lastRenderedPageBreak/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</w:t>
            </w:r>
            <w:r w:rsidRPr="004052EF">
              <w:lastRenderedPageBreak/>
              <w:t>вопросам местного самоуправления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DE776D" w:rsidRDefault="00AF531E" w:rsidP="00B31F35">
            <w:pPr>
              <w:spacing w:line="276" w:lineRule="auto"/>
              <w:jc w:val="both"/>
            </w:pPr>
            <w:r w:rsidRPr="00DE776D">
              <w:t>О графике приема избирателей депутатами Волчанской городской Думы на 2018 год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DE776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Постоянные комиссии Волчанской городской Думы</w:t>
            </w:r>
          </w:p>
        </w:tc>
      </w:tr>
      <w:tr w:rsidR="00AF531E" w:rsidTr="00167E5F">
        <w:trPr>
          <w:trHeight w:val="474"/>
        </w:trPr>
        <w:tc>
          <w:tcPr>
            <w:tcW w:w="15168" w:type="dxa"/>
            <w:gridSpan w:val="6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  <w:r w:rsidRPr="00990FC0">
              <w:rPr>
                <w:b/>
                <w:bCs/>
                <w:i/>
                <w:szCs w:val="24"/>
              </w:rPr>
              <w:t xml:space="preserve">Заседание Думы  </w:t>
            </w:r>
            <w:r>
              <w:rPr>
                <w:b/>
                <w:bCs/>
                <w:i/>
                <w:szCs w:val="24"/>
              </w:rPr>
              <w:t>22</w:t>
            </w:r>
            <w:r w:rsidRPr="00990FC0">
              <w:rPr>
                <w:b/>
                <w:bCs/>
                <w:i/>
                <w:szCs w:val="24"/>
              </w:rPr>
              <w:t xml:space="preserve"> февраля </w:t>
            </w:r>
            <w:r>
              <w:rPr>
                <w:b/>
                <w:bCs/>
                <w:i/>
                <w:szCs w:val="24"/>
              </w:rPr>
              <w:t>2018</w:t>
            </w:r>
            <w:r w:rsidRPr="00990FC0">
              <w:rPr>
                <w:b/>
                <w:bCs/>
                <w:i/>
                <w:szCs w:val="24"/>
              </w:rPr>
              <w:t xml:space="preserve"> года, срок внесения проектов в Думу –  </w:t>
            </w:r>
            <w:r>
              <w:rPr>
                <w:b/>
                <w:bCs/>
                <w:i/>
                <w:szCs w:val="24"/>
              </w:rPr>
              <w:t>8</w:t>
            </w:r>
            <w:r w:rsidRPr="00990FC0">
              <w:rPr>
                <w:b/>
                <w:bCs/>
                <w:i/>
                <w:szCs w:val="24"/>
              </w:rPr>
              <w:t xml:space="preserve"> </w:t>
            </w:r>
            <w:r>
              <w:rPr>
                <w:b/>
                <w:bCs/>
                <w:i/>
                <w:szCs w:val="24"/>
              </w:rPr>
              <w:t>февраля 2018</w:t>
            </w:r>
            <w:r w:rsidRPr="00990FC0">
              <w:rPr>
                <w:b/>
                <w:bCs/>
                <w:i/>
                <w:szCs w:val="24"/>
              </w:rPr>
              <w:t xml:space="preserve"> года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8339C0" w:rsidRDefault="00AF531E" w:rsidP="00B31F35">
            <w:pPr>
              <w:pStyle w:val="a8"/>
              <w:spacing w:line="276" w:lineRule="auto"/>
              <w:jc w:val="both"/>
              <w:rPr>
                <w:color w:val="FF0000"/>
              </w:rPr>
            </w:pPr>
            <w:r w:rsidRPr="008339C0">
              <w:t>Информация о подготовке к юбилейным датам 2018 года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8339C0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8339C0">
            <w:pPr>
              <w:spacing w:line="276" w:lineRule="auto"/>
              <w:jc w:val="center"/>
            </w:pPr>
            <w:r>
              <w:t>Волчанского городского округа (заместитель главы администрации Волчанского городского округа по социальным вопросам)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B31F35">
        <w:trPr>
          <w:trHeight w:val="388"/>
        </w:trPr>
        <w:tc>
          <w:tcPr>
            <w:tcW w:w="15168" w:type="dxa"/>
            <w:gridSpan w:val="6"/>
          </w:tcPr>
          <w:p w:rsidR="00AF531E" w:rsidRPr="004052EF" w:rsidRDefault="00AF531E" w:rsidP="00507270">
            <w:pPr>
              <w:spacing w:line="276" w:lineRule="auto"/>
              <w:jc w:val="center"/>
            </w:pPr>
            <w:r>
              <w:rPr>
                <w:b/>
                <w:i/>
              </w:rPr>
              <w:t>Заседание городской Думы – 29</w:t>
            </w:r>
            <w:r w:rsidRPr="004052EF">
              <w:rPr>
                <w:b/>
                <w:i/>
              </w:rPr>
              <w:t xml:space="preserve"> марта 201</w:t>
            </w:r>
            <w:r>
              <w:rPr>
                <w:b/>
                <w:i/>
              </w:rPr>
              <w:t>8</w:t>
            </w:r>
            <w:r w:rsidRPr="004052EF">
              <w:rPr>
                <w:b/>
                <w:i/>
              </w:rPr>
              <w:t xml:space="preserve">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b/>
                <w:i/>
              </w:rPr>
              <w:t>– 15 марта 2018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 w:rsidRPr="004052EF">
              <w:t>Отчет по программе социально - экономического развития Волчанского городского округа на период до 2018 года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Экономической отдел администрации Волчанского городского округа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>
              <w:t>Информация о вакцинации населения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Волчанского городского округа (заместитель главы администрации Волчанского городского округа по социальным вопросам)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spacing w:line="276" w:lineRule="auto"/>
              <w:jc w:val="both"/>
            </w:pPr>
            <w:r>
              <w:t>Об отчете о деятельности Контрольно-счетного органа Волчанского городского округа за 2017 год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Контрольно-счетный орган </w:t>
            </w:r>
          </w:p>
          <w:p w:rsidR="00AF531E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Постоянные комиссии Волчанской городской Думы</w:t>
            </w:r>
          </w:p>
        </w:tc>
      </w:tr>
      <w:tr w:rsidR="00AF531E" w:rsidTr="00B31F35">
        <w:trPr>
          <w:trHeight w:val="487"/>
        </w:trPr>
        <w:tc>
          <w:tcPr>
            <w:tcW w:w="15168" w:type="dxa"/>
            <w:gridSpan w:val="6"/>
          </w:tcPr>
          <w:p w:rsidR="00AF531E" w:rsidRDefault="00AF531E" w:rsidP="00507270">
            <w:pPr>
              <w:spacing w:line="276" w:lineRule="auto"/>
              <w:jc w:val="center"/>
            </w:pPr>
            <w:r>
              <w:rPr>
                <w:b/>
                <w:bCs/>
                <w:i/>
                <w:szCs w:val="24"/>
              </w:rPr>
              <w:t>Заседание городской Думы – 26 апреля 2018 года, срок внесения проектов в Думу – 12 апреля 2018 года</w:t>
            </w:r>
          </w:p>
        </w:tc>
      </w:tr>
      <w:tr w:rsidR="00AF531E" w:rsidTr="008339C0">
        <w:trPr>
          <w:trHeight w:val="416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 w:rsidRPr="004052EF">
              <w:t>Отчет по Программе демографического развития Волчанского городского округа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  <w:r w:rsidRPr="004052EF">
              <w:rPr>
                <w:szCs w:val="24"/>
              </w:rPr>
              <w:t>Экономической отдел администрации Волчанского городского округа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8339C0">
        <w:trPr>
          <w:trHeight w:val="416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>
              <w:t>О подготовке к празднованию Дня Победы в 2018 году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Волчанского городского округа (заместитель главы администрации Волчанского городского округа по социальным вопросам)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8339C0">
        <w:trPr>
          <w:trHeight w:val="416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spacing w:line="276" w:lineRule="auto"/>
              <w:jc w:val="both"/>
            </w:pPr>
            <w:r>
              <w:t>О состоянии и содержании мест захоронения и организации ритуальных услуг на территории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C5337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C5337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C5337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77769A">
            <w:pPr>
              <w:spacing w:line="276" w:lineRule="auto"/>
              <w:jc w:val="center"/>
            </w:pPr>
            <w:r>
              <w:t>Волчанского городского округа (заместитель главы администрации Волчанского городского округа по вопросам ЖКХ, энергетике, транспорту и связи)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AF531E" w:rsidTr="00B31F35">
        <w:trPr>
          <w:trHeight w:val="388"/>
        </w:trPr>
        <w:tc>
          <w:tcPr>
            <w:tcW w:w="15168" w:type="dxa"/>
            <w:gridSpan w:val="6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rPr>
                <w:b/>
                <w:bCs/>
                <w:i/>
                <w:szCs w:val="24"/>
              </w:rPr>
              <w:t>Заседание городской Думы – 31 мая 2018</w:t>
            </w:r>
            <w:r w:rsidRPr="004052EF">
              <w:rPr>
                <w:b/>
                <w:bCs/>
                <w:i/>
                <w:szCs w:val="24"/>
              </w:rPr>
              <w:t xml:space="preserve"> года, ср</w:t>
            </w:r>
            <w:r>
              <w:rPr>
                <w:b/>
                <w:bCs/>
                <w:i/>
                <w:szCs w:val="24"/>
              </w:rPr>
              <w:t>ок внесения проектов в Думу - 17 мая 2018</w:t>
            </w:r>
            <w:r w:rsidRPr="004052EF">
              <w:rPr>
                <w:b/>
                <w:bCs/>
                <w:i/>
                <w:szCs w:val="24"/>
              </w:rPr>
              <w:t xml:space="preserve"> года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 w:rsidRPr="004052EF">
              <w:t xml:space="preserve">Отчёт главы Волчанского городского округа о его деятельности, деятельности администрации и иных </w:t>
            </w:r>
            <w:r w:rsidRPr="004052EF">
              <w:lastRenderedPageBreak/>
              <w:t>подведомственных главе Волчанского городского округа органов местного самоуправления, в том числе о решении вопросов, поставленных Думой Волчанского городского округа</w:t>
            </w:r>
            <w:r>
              <w:t xml:space="preserve"> за 2017</w:t>
            </w:r>
            <w:r w:rsidRPr="004052EF">
              <w:t xml:space="preserve"> год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 w:rsidRPr="004052EF">
              <w:lastRenderedPageBreak/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Экономический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Постоянные комиссии Волчанской </w:t>
            </w:r>
            <w:r w:rsidRPr="004052EF">
              <w:lastRenderedPageBreak/>
              <w:t>городской Думы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AC3CE5">
            <w:pPr>
              <w:spacing w:line="276" w:lineRule="auto"/>
              <w:jc w:val="both"/>
            </w:pPr>
            <w:r w:rsidRPr="004052EF">
              <w:t xml:space="preserve">Об утверждении годового отчета об исполнении бюджета  Волчанского городского округа за </w:t>
            </w:r>
            <w:r>
              <w:t>2017</w:t>
            </w:r>
            <w:r w:rsidRPr="004052EF">
              <w:t xml:space="preserve"> год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A077B0">
        <w:trPr>
          <w:trHeight w:val="1267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 w:rsidRPr="0088153F">
              <w:t>Отчет об исполнении</w:t>
            </w:r>
            <w:r w:rsidRPr="004052EF">
              <w:t xml:space="preserve"> бюджета Волчанского гор</w:t>
            </w:r>
            <w:r>
              <w:t>одского округа за 1 квартал 2018</w:t>
            </w:r>
            <w:r w:rsidRPr="004052EF">
              <w:t xml:space="preserve"> года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Контрольно-счетный орган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AF531E" w:rsidRPr="004052EF" w:rsidRDefault="00AF531E" w:rsidP="00A077B0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246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A077B0">
            <w:pPr>
              <w:spacing w:line="276" w:lineRule="auto"/>
              <w:jc w:val="both"/>
            </w:pPr>
            <w:r>
              <w:t xml:space="preserve">О работе системы 112 в Волчанском городском округе 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4536" w:type="dxa"/>
          </w:tcPr>
          <w:p w:rsidR="00AF531E" w:rsidRPr="00CE710D" w:rsidRDefault="00AF531E" w:rsidP="00CE710D">
            <w:pPr>
              <w:pStyle w:val="a9"/>
              <w:spacing w:after="0"/>
              <w:ind w:left="0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10D">
              <w:rPr>
                <w:rFonts w:ascii="Times New Roman" w:hAnsi="Times New Roman"/>
                <w:sz w:val="24"/>
                <w:szCs w:val="24"/>
              </w:rPr>
              <w:t>МКУ «Управление городского хозяйства»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AF531E" w:rsidTr="00B31F35">
        <w:trPr>
          <w:trHeight w:val="246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A077B0">
            <w:pPr>
              <w:spacing w:line="276" w:lineRule="auto"/>
              <w:jc w:val="both"/>
            </w:pPr>
            <w:r>
              <w:t xml:space="preserve">Об установлении дополнительных оснований признания в Волчанском городском округе </w:t>
            </w:r>
            <w:proofErr w:type="gramStart"/>
            <w:r>
              <w:t>безнадежными</w:t>
            </w:r>
            <w:proofErr w:type="gramEnd"/>
            <w:r>
              <w:t xml:space="preserve"> к взысканию недоимки по местным налогам, задолженности по пеням и штрафам по этим налогам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246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A077B0">
            <w:pPr>
              <w:spacing w:line="276" w:lineRule="auto"/>
              <w:jc w:val="both"/>
            </w:pPr>
            <w:r>
              <w:t>Об организации летнего отдыха и трудоустройство детей и подростков в Волчанском городском округе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Волчанского городского округа (заместитель главы администрации Волчанского городского округа по социальным вопросам)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B31F35">
        <w:trPr>
          <w:trHeight w:val="422"/>
        </w:trPr>
        <w:tc>
          <w:tcPr>
            <w:tcW w:w="15168" w:type="dxa"/>
            <w:gridSpan w:val="6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rPr>
                <w:b/>
                <w:bCs/>
                <w:i/>
                <w:szCs w:val="24"/>
              </w:rPr>
              <w:t>Заседание городской Думы – 28 июня 2018</w:t>
            </w:r>
            <w:r w:rsidRPr="004052EF">
              <w:rPr>
                <w:b/>
                <w:bCs/>
                <w:i/>
                <w:szCs w:val="24"/>
              </w:rPr>
              <w:t xml:space="preserve"> года, ср</w:t>
            </w:r>
            <w:r>
              <w:rPr>
                <w:b/>
                <w:bCs/>
                <w:i/>
                <w:szCs w:val="24"/>
              </w:rPr>
              <w:t xml:space="preserve">ок внесения проектов в Думу - 14 июня 2018 </w:t>
            </w:r>
            <w:r w:rsidRPr="004052EF">
              <w:rPr>
                <w:b/>
                <w:bCs/>
                <w:i/>
                <w:szCs w:val="24"/>
              </w:rPr>
              <w:t>года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 w:rsidRPr="004052EF">
              <w:t xml:space="preserve">Информация о </w:t>
            </w:r>
            <w:r>
              <w:t xml:space="preserve">мероприятиях </w:t>
            </w:r>
            <w:r w:rsidRPr="004052EF">
              <w:t>по регулированию численности безнадзорных животных на территории Волч</w:t>
            </w:r>
            <w:r>
              <w:t>анского городского округа в 2017</w:t>
            </w:r>
            <w:r w:rsidRPr="004052EF">
              <w:t xml:space="preserve"> году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szCs w:val="24"/>
              </w:rPr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>
              <w:t>Информация об итогах отопительного сезона 2017/2018гг. (с учетом кредиторской задолженности) и подготовке жилищного фонда, объектов социальной сферы, коммунального комплекса Волчанского городского округа к осенне-зимнему периоду 2018/2019 годов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Волчанского городского округа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AF531E" w:rsidTr="00B31F35">
        <w:trPr>
          <w:trHeight w:val="430"/>
        </w:trPr>
        <w:tc>
          <w:tcPr>
            <w:tcW w:w="15168" w:type="dxa"/>
            <w:gridSpan w:val="6"/>
          </w:tcPr>
          <w:p w:rsidR="00AF531E" w:rsidRDefault="00AF531E" w:rsidP="00B31F35">
            <w:pPr>
              <w:spacing w:line="276" w:lineRule="auto"/>
              <w:jc w:val="center"/>
            </w:pPr>
            <w:r>
              <w:rPr>
                <w:b/>
                <w:bCs/>
                <w:i/>
                <w:szCs w:val="24"/>
              </w:rPr>
              <w:t>Заседание городской Думы – 30 августа 2018 года, срок внесения проектов в Думу – 16 августа 2018 года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>
              <w:t>О мероприятиях по ремонту и содержанию автомобильных дорог в Волчанском городском округе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rPr>
                <w:rFonts w:eastAsia="Calibri"/>
                <w:szCs w:val="24"/>
              </w:rPr>
              <w:t xml:space="preserve">Комиссия по промышленной политике, вопросам </w:t>
            </w:r>
            <w:r w:rsidRPr="004052EF">
              <w:rPr>
                <w:rFonts w:eastAsia="Calibri"/>
                <w:szCs w:val="24"/>
              </w:rPr>
              <w:lastRenderedPageBreak/>
              <w:t>жилищно-коммунального  и сельского хозяйства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>
              <w:t xml:space="preserve">Информация </w:t>
            </w:r>
            <w:r w:rsidRPr="004052EF">
              <w:t xml:space="preserve"> об исполнении бюджета Волчанского городс</w:t>
            </w:r>
            <w:r>
              <w:t>кого округа за 1 полугодие  2017</w:t>
            </w:r>
            <w:r w:rsidRPr="004052EF">
              <w:t xml:space="preserve"> года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Контрольно-счетный орган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FB29BC">
            <w:pPr>
              <w:spacing w:line="276" w:lineRule="auto"/>
              <w:jc w:val="both"/>
            </w:pPr>
            <w:r>
              <w:t>О готовности образовательных учреждений к 2018/2019 учебному году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Отдел образования 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Отдел образования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t>Комиссия по социальной политике и вопросам местного самоуправления</w:t>
            </w:r>
          </w:p>
        </w:tc>
      </w:tr>
      <w:tr w:rsidR="00AF531E" w:rsidTr="009B2666">
        <w:trPr>
          <w:trHeight w:val="274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spacing w:line="276" w:lineRule="auto"/>
              <w:jc w:val="both"/>
            </w:pPr>
            <w:r>
              <w:rPr>
                <w:rFonts w:eastAsia="Calibri"/>
                <w:szCs w:val="24"/>
              </w:rPr>
              <w:t>Информация</w:t>
            </w:r>
            <w:r w:rsidRPr="004052EF">
              <w:rPr>
                <w:rFonts w:eastAsia="Calibri"/>
                <w:szCs w:val="24"/>
              </w:rPr>
              <w:t xml:space="preserve"> о готовности жилищного фонда, объектов социальной сферы, коммунального комплекса Волчанского городского окр</w:t>
            </w:r>
            <w:r>
              <w:rPr>
                <w:rFonts w:eastAsia="Calibri"/>
                <w:szCs w:val="24"/>
              </w:rPr>
              <w:t>уга к отопительному периоду 2018/2019</w:t>
            </w:r>
            <w:r w:rsidRPr="004052EF">
              <w:rPr>
                <w:rFonts w:eastAsia="Calibri"/>
                <w:szCs w:val="24"/>
              </w:rPr>
              <w:t xml:space="preserve"> </w:t>
            </w:r>
            <w:proofErr w:type="spellStart"/>
            <w:r w:rsidRPr="004052EF">
              <w:rPr>
                <w:rFonts w:eastAsia="Calibri"/>
                <w:szCs w:val="24"/>
              </w:rPr>
              <w:t>г.</w:t>
            </w:r>
            <w:proofErr w:type="gramStart"/>
            <w:r w:rsidRPr="004052EF">
              <w:rPr>
                <w:rFonts w:eastAsia="Calibri"/>
                <w:szCs w:val="24"/>
              </w:rPr>
              <w:t>г</w:t>
            </w:r>
            <w:proofErr w:type="spellEnd"/>
            <w:proofErr w:type="gramEnd"/>
            <w:r w:rsidRPr="004052EF">
              <w:rPr>
                <w:rFonts w:eastAsia="Calibri"/>
                <w:szCs w:val="24"/>
              </w:rPr>
              <w:t>.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Глава Волчанского городского округа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rFonts w:eastAsia="Calibri"/>
                <w:b/>
                <w:szCs w:val="24"/>
              </w:rPr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0518FA">
            <w:pPr>
              <w:spacing w:line="276" w:lineRule="auto"/>
              <w:jc w:val="both"/>
            </w:pPr>
            <w:proofErr w:type="gramStart"/>
            <w:r>
              <w:t>О замене дотаций на выравнивание бюджетной обеспеченности Волчанского городского округа дополнительным нормативом отчислений в бюджет Волчанского городского округа от налога на доходы</w:t>
            </w:r>
            <w:proofErr w:type="gramEnd"/>
            <w:r>
              <w:t xml:space="preserve"> физических лиц на 2019 год и </w:t>
            </w:r>
            <w:r>
              <w:lastRenderedPageBreak/>
              <w:t>плановый период 2020-2021 годов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 w:rsidRPr="004052EF">
              <w:lastRenderedPageBreak/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0518FA">
            <w:pPr>
              <w:spacing w:line="276" w:lineRule="auto"/>
              <w:jc w:val="both"/>
            </w:pPr>
            <w:r>
              <w:t>Информация о детском травматизме на территории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B31F3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>
              <w:t>Волчанского городского округа (заместитель главы администрации Волчанского городского округа по социальным вопросам)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B31F35">
        <w:trPr>
          <w:trHeight w:val="424"/>
        </w:trPr>
        <w:tc>
          <w:tcPr>
            <w:tcW w:w="15168" w:type="dxa"/>
            <w:gridSpan w:val="6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rPr>
                <w:b/>
                <w:i/>
              </w:rPr>
              <w:t>Заседание городской Думы – 27 сентября 2018</w:t>
            </w:r>
            <w:r w:rsidRPr="004052EF">
              <w:rPr>
                <w:b/>
                <w:i/>
              </w:rPr>
              <w:t xml:space="preserve">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- </w:t>
            </w:r>
            <w:r>
              <w:rPr>
                <w:b/>
                <w:i/>
              </w:rPr>
              <w:t>13 сентября 2018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jc w:val="both"/>
            </w:pPr>
            <w:r>
              <w:t>О деятельности администрации Волчанского городского округа по созданию условий для обеспечения жителей городского округа услугами общественного питания, торговли и бытового обслуживания</w:t>
            </w:r>
          </w:p>
        </w:tc>
        <w:tc>
          <w:tcPr>
            <w:tcW w:w="3544" w:type="dxa"/>
          </w:tcPr>
          <w:p w:rsidR="00AF531E" w:rsidRDefault="00AF531E" w:rsidP="00B31F35">
            <w:pPr>
              <w:jc w:val="center"/>
            </w:pPr>
            <w:r>
              <w:t>Волчанская городская Дума</w:t>
            </w:r>
          </w:p>
        </w:tc>
        <w:tc>
          <w:tcPr>
            <w:tcW w:w="4536" w:type="dxa"/>
          </w:tcPr>
          <w:p w:rsidR="00AF531E" w:rsidRDefault="00AF531E" w:rsidP="00B31F35">
            <w:pPr>
              <w:jc w:val="center"/>
            </w:pPr>
            <w:r>
              <w:t>Отдел потребительского рынка и услуг администрации Волчанского городского округа</w:t>
            </w:r>
          </w:p>
        </w:tc>
        <w:tc>
          <w:tcPr>
            <w:tcW w:w="2268" w:type="dxa"/>
          </w:tcPr>
          <w:p w:rsidR="00AF531E" w:rsidRPr="001763E7" w:rsidRDefault="00AF531E" w:rsidP="00A72162">
            <w:pPr>
              <w:jc w:val="center"/>
              <w:rPr>
                <w:b/>
              </w:rPr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9B2666">
        <w:trPr>
          <w:trHeight w:val="274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A72162">
            <w:pPr>
              <w:jc w:val="both"/>
            </w:pPr>
            <w:r>
              <w:t>О мероприятиях по благоустройству территорий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B31F35">
            <w:pPr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B31F35">
            <w:pPr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A72162">
            <w:pPr>
              <w:jc w:val="center"/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AF531E" w:rsidTr="00B31F35">
        <w:trPr>
          <w:trHeight w:val="412"/>
        </w:trPr>
        <w:tc>
          <w:tcPr>
            <w:tcW w:w="15168" w:type="dxa"/>
            <w:gridSpan w:val="6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rPr>
                <w:b/>
                <w:i/>
              </w:rPr>
              <w:t>Заседание городской Думы – 25 октября 2018</w:t>
            </w:r>
            <w:r w:rsidRPr="004052EF">
              <w:rPr>
                <w:b/>
                <w:i/>
              </w:rPr>
              <w:t xml:space="preserve">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b/>
                <w:i/>
              </w:rPr>
              <w:t>- 11 октября 2018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AF531E" w:rsidTr="00B31F35">
        <w:trPr>
          <w:trHeight w:val="388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>
              <w:t>Информация об итогах областной операции «Подросток»</w:t>
            </w:r>
          </w:p>
        </w:tc>
        <w:tc>
          <w:tcPr>
            <w:tcW w:w="3544" w:type="dxa"/>
          </w:tcPr>
          <w:p w:rsidR="00AF531E" w:rsidRDefault="00AF531E" w:rsidP="00C5337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Default="00AF531E" w:rsidP="00C53375">
            <w:pPr>
              <w:spacing w:line="276" w:lineRule="auto"/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C53375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AF531E" w:rsidRPr="004052EF" w:rsidRDefault="00AF531E" w:rsidP="00C53375">
            <w:pPr>
              <w:spacing w:line="276" w:lineRule="auto"/>
              <w:jc w:val="center"/>
            </w:pPr>
            <w:r>
              <w:t>Волчанского городского округа (заместитель главы администрации Волчанского городского округа по социальным вопросам)</w:t>
            </w:r>
          </w:p>
        </w:tc>
        <w:tc>
          <w:tcPr>
            <w:tcW w:w="2268" w:type="dxa"/>
          </w:tcPr>
          <w:p w:rsidR="00AF531E" w:rsidRPr="004052EF" w:rsidRDefault="00AF531E" w:rsidP="00C53375">
            <w:pPr>
              <w:spacing w:line="276" w:lineRule="auto"/>
              <w:jc w:val="center"/>
            </w:pPr>
            <w:r w:rsidRPr="004052EF">
              <w:t>Комиссия по</w:t>
            </w:r>
            <w:r>
              <w:t xml:space="preserve"> социальной политике и </w:t>
            </w:r>
            <w:r w:rsidRPr="004052EF">
              <w:t xml:space="preserve"> вопросам местного самоуправления</w:t>
            </w:r>
          </w:p>
        </w:tc>
      </w:tr>
      <w:tr w:rsidR="00AF531E" w:rsidTr="00B31F35">
        <w:trPr>
          <w:trHeight w:val="388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spacing w:line="276" w:lineRule="auto"/>
              <w:jc w:val="both"/>
            </w:pPr>
            <w:r>
              <w:t>Содержание сетей уличного освещения в Волчанском городском округе</w:t>
            </w:r>
          </w:p>
        </w:tc>
        <w:tc>
          <w:tcPr>
            <w:tcW w:w="3544" w:type="dxa"/>
          </w:tcPr>
          <w:p w:rsidR="00AF531E" w:rsidRDefault="00AF531E" w:rsidP="00C53375">
            <w:pPr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C53375">
            <w:pPr>
              <w:jc w:val="center"/>
            </w:pPr>
            <w:r>
              <w:t>МКУ «Управление городского хозяйства»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C53375">
            <w:pPr>
              <w:jc w:val="center"/>
            </w:pPr>
            <w:r w:rsidRPr="004052EF">
              <w:rPr>
                <w:rFonts w:eastAsia="Calibri"/>
                <w:szCs w:val="24"/>
              </w:rPr>
              <w:t>Комиссия по промышленной политике, вопросам жилищно-коммунального  и сельского хозяйства</w:t>
            </w:r>
          </w:p>
        </w:tc>
      </w:tr>
      <w:tr w:rsidR="00AF531E" w:rsidTr="00B31F35">
        <w:trPr>
          <w:trHeight w:val="388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spacing w:line="276" w:lineRule="auto"/>
              <w:jc w:val="both"/>
            </w:pPr>
            <w:r>
              <w:t>Об установлении базовой ставки арендной платы за пользование объектами муниципальной собственности, состоящими в казне Волчанского городского округа</w:t>
            </w:r>
          </w:p>
        </w:tc>
        <w:tc>
          <w:tcPr>
            <w:tcW w:w="3544" w:type="dxa"/>
          </w:tcPr>
          <w:p w:rsidR="00AF531E" w:rsidRDefault="00AF531E" w:rsidP="00C53375">
            <w:pPr>
              <w:jc w:val="center"/>
            </w:pPr>
            <w:r>
              <w:t xml:space="preserve">Комитет по управлению имуществом </w:t>
            </w:r>
          </w:p>
          <w:p w:rsidR="00AF531E" w:rsidRDefault="00AF531E" w:rsidP="00C53375">
            <w:pPr>
              <w:jc w:val="center"/>
            </w:pPr>
            <w:r>
              <w:t>Волчанского городского округа</w:t>
            </w:r>
          </w:p>
        </w:tc>
        <w:tc>
          <w:tcPr>
            <w:tcW w:w="4536" w:type="dxa"/>
          </w:tcPr>
          <w:p w:rsidR="00AF531E" w:rsidRDefault="00AF531E" w:rsidP="00F91F79">
            <w:pPr>
              <w:jc w:val="center"/>
            </w:pPr>
            <w:r>
              <w:t xml:space="preserve">Комитет по управлению имуществом </w:t>
            </w:r>
          </w:p>
          <w:p w:rsidR="00AF531E" w:rsidRDefault="00AF531E" w:rsidP="00F91F79">
            <w:pPr>
              <w:jc w:val="center"/>
            </w:pPr>
            <w:r>
              <w:t>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C53375">
            <w:pPr>
              <w:jc w:val="center"/>
              <w:rPr>
                <w:rFonts w:eastAsia="Calibri"/>
                <w:szCs w:val="24"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388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spacing w:line="276" w:lineRule="auto"/>
              <w:jc w:val="both"/>
            </w:pPr>
            <w:r>
              <w:t>Об итогах организации отдыха, оздоровления и занятости детей и подростков в 2018 году</w:t>
            </w:r>
          </w:p>
        </w:tc>
        <w:tc>
          <w:tcPr>
            <w:tcW w:w="3544" w:type="dxa"/>
          </w:tcPr>
          <w:p w:rsidR="00AF531E" w:rsidRPr="004052EF" w:rsidRDefault="00AF531E" w:rsidP="00C53375">
            <w:pPr>
              <w:spacing w:line="276" w:lineRule="auto"/>
              <w:jc w:val="center"/>
            </w:pPr>
            <w:r>
              <w:t>Отдел образования 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C53375">
            <w:pPr>
              <w:spacing w:line="276" w:lineRule="auto"/>
              <w:jc w:val="center"/>
            </w:pPr>
            <w:r>
              <w:t>Отдел образования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C53375">
            <w:pPr>
              <w:spacing w:line="276" w:lineRule="auto"/>
              <w:jc w:val="center"/>
            </w:pPr>
            <w:r>
              <w:t>Комиссия по социальной политике и вопросам местного самоуправления</w:t>
            </w:r>
          </w:p>
        </w:tc>
      </w:tr>
      <w:tr w:rsidR="00AF531E" w:rsidTr="00B31F35">
        <w:trPr>
          <w:trHeight w:val="388"/>
        </w:trPr>
        <w:tc>
          <w:tcPr>
            <w:tcW w:w="15168" w:type="dxa"/>
            <w:gridSpan w:val="6"/>
          </w:tcPr>
          <w:p w:rsidR="00AF531E" w:rsidRPr="004052EF" w:rsidRDefault="00AF531E" w:rsidP="00C73353">
            <w:pPr>
              <w:spacing w:line="276" w:lineRule="auto"/>
              <w:jc w:val="center"/>
            </w:pPr>
            <w:r>
              <w:rPr>
                <w:b/>
                <w:i/>
              </w:rPr>
              <w:t>Заседание городской Думы – 29</w:t>
            </w:r>
            <w:r w:rsidRPr="004052EF">
              <w:rPr>
                <w:b/>
                <w:i/>
              </w:rPr>
              <w:t xml:space="preserve"> ноября 201</w:t>
            </w:r>
            <w:r>
              <w:rPr>
                <w:b/>
                <w:i/>
              </w:rPr>
              <w:t xml:space="preserve">8 </w:t>
            </w:r>
            <w:r w:rsidRPr="004052EF">
              <w:rPr>
                <w:b/>
                <w:i/>
              </w:rPr>
              <w:t xml:space="preserve">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b/>
                <w:i/>
              </w:rPr>
              <w:t>– 15</w:t>
            </w:r>
            <w:r w:rsidRPr="004052E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ноября 2018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B31F35">
            <w:pPr>
              <w:spacing w:line="276" w:lineRule="auto"/>
              <w:jc w:val="both"/>
            </w:pPr>
            <w:r w:rsidRPr="004052EF">
              <w:t>Отчет об исполнении бюджета Волчанского гор</w:t>
            </w:r>
            <w:r>
              <w:t>одского округа за 9 месяцев 2018</w:t>
            </w:r>
            <w:r w:rsidRPr="004052EF">
              <w:t xml:space="preserve"> года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 xml:space="preserve">Контрольно-счетный орган </w:t>
            </w:r>
          </w:p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  <w:p w:rsidR="00AF531E" w:rsidRPr="004052EF" w:rsidRDefault="00AF531E" w:rsidP="00B31F35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4052EF" w:rsidRDefault="00AF531E" w:rsidP="00C53375">
            <w:pPr>
              <w:spacing w:line="276" w:lineRule="auto"/>
              <w:jc w:val="both"/>
            </w:pPr>
            <w:r>
              <w:t>Об установлении размера денежного вознаграждения к наградам Волчанского городского округа на 2019 год</w:t>
            </w:r>
          </w:p>
        </w:tc>
        <w:tc>
          <w:tcPr>
            <w:tcW w:w="3544" w:type="dxa"/>
          </w:tcPr>
          <w:p w:rsidR="00AF531E" w:rsidRPr="004052EF" w:rsidRDefault="00AF531E" w:rsidP="00C5337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C5337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C53375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F91F79">
            <w:pPr>
              <w:spacing w:line="276" w:lineRule="auto"/>
              <w:jc w:val="both"/>
            </w:pPr>
            <w:r>
              <w:t>Об установлении ежемесячных денежных выплат депутату Волчанской городской Думы, осуществляющему свои полномочия на непостоянной основе на 2019 год</w:t>
            </w:r>
          </w:p>
        </w:tc>
        <w:tc>
          <w:tcPr>
            <w:tcW w:w="3544" w:type="dxa"/>
          </w:tcPr>
          <w:p w:rsidR="00AF531E" w:rsidRPr="004052EF" w:rsidRDefault="00AF531E" w:rsidP="00C5337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C5337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C53375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экономической политике, бюджету и налогам</w:t>
            </w:r>
          </w:p>
        </w:tc>
      </w:tr>
      <w:tr w:rsidR="00AF531E" w:rsidTr="00B31F35">
        <w:trPr>
          <w:trHeight w:val="406"/>
        </w:trPr>
        <w:tc>
          <w:tcPr>
            <w:tcW w:w="15168" w:type="dxa"/>
            <w:gridSpan w:val="6"/>
          </w:tcPr>
          <w:p w:rsidR="00AF531E" w:rsidRPr="004052EF" w:rsidRDefault="00AF531E" w:rsidP="00B31F35">
            <w:pPr>
              <w:spacing w:line="276" w:lineRule="auto"/>
              <w:jc w:val="center"/>
            </w:pPr>
            <w:r>
              <w:rPr>
                <w:b/>
                <w:i/>
              </w:rPr>
              <w:t>Заседание городской Думы – с 20 по 25  декабря 2018</w:t>
            </w:r>
            <w:r w:rsidRPr="004052EF">
              <w:rPr>
                <w:b/>
                <w:i/>
              </w:rPr>
              <w:t xml:space="preserve"> года, </w:t>
            </w:r>
            <w:r w:rsidRPr="004052EF">
              <w:rPr>
                <w:b/>
                <w:bCs/>
                <w:i/>
                <w:szCs w:val="24"/>
              </w:rPr>
              <w:t xml:space="preserve">срок внесения проектов в Думу </w:t>
            </w:r>
            <w:r>
              <w:rPr>
                <w:b/>
                <w:i/>
              </w:rPr>
              <w:t>– 13 декабря 2018</w:t>
            </w:r>
            <w:r w:rsidRPr="004052EF">
              <w:rPr>
                <w:b/>
                <w:i/>
              </w:rPr>
              <w:t xml:space="preserve"> года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F91F79">
            <w:pPr>
              <w:spacing w:line="276" w:lineRule="auto"/>
              <w:jc w:val="both"/>
            </w:pPr>
            <w:r>
              <w:t>О плане работы Волчанской городской Думы на 2019 год</w:t>
            </w:r>
          </w:p>
        </w:tc>
        <w:tc>
          <w:tcPr>
            <w:tcW w:w="3544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4536" w:type="dxa"/>
          </w:tcPr>
          <w:p w:rsidR="00AF531E" w:rsidRPr="004052EF" w:rsidRDefault="00AF531E" w:rsidP="00B31F35">
            <w:pPr>
              <w:spacing w:line="276" w:lineRule="auto"/>
              <w:jc w:val="center"/>
            </w:pPr>
            <w:r w:rsidRPr="004052EF">
              <w:t>Волчанская городская Дума</w:t>
            </w:r>
          </w:p>
        </w:tc>
        <w:tc>
          <w:tcPr>
            <w:tcW w:w="2268" w:type="dxa"/>
          </w:tcPr>
          <w:p w:rsidR="00AF531E" w:rsidRPr="004052EF" w:rsidRDefault="00AF531E" w:rsidP="00B31F35">
            <w:pPr>
              <w:spacing w:line="276" w:lineRule="auto"/>
              <w:jc w:val="center"/>
              <w:rPr>
                <w:b/>
              </w:rPr>
            </w:pPr>
            <w:r w:rsidRPr="004052EF">
              <w:t>Комиссия по вопросам местного самоуправления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F91F79">
            <w:pPr>
              <w:spacing w:line="276" w:lineRule="auto"/>
              <w:jc w:val="both"/>
            </w:pPr>
            <w:r>
              <w:t>Об утверждении бюджета Волчанского городского округа на 2019 год и плановый период 2020 и 2021 годов (второе (окончательное) чтение)</w:t>
            </w:r>
          </w:p>
        </w:tc>
        <w:tc>
          <w:tcPr>
            <w:tcW w:w="3544" w:type="dxa"/>
          </w:tcPr>
          <w:p w:rsidR="00AF531E" w:rsidRDefault="00AF531E" w:rsidP="00C53375">
            <w:pPr>
              <w:spacing w:line="276" w:lineRule="auto"/>
              <w:jc w:val="center"/>
            </w:pPr>
            <w:r w:rsidRPr="004052EF">
              <w:t xml:space="preserve">Администрация </w:t>
            </w:r>
          </w:p>
          <w:p w:rsidR="00AF531E" w:rsidRPr="004052EF" w:rsidRDefault="00AF531E" w:rsidP="00C53375">
            <w:pPr>
              <w:spacing w:line="276" w:lineRule="auto"/>
              <w:jc w:val="center"/>
            </w:pPr>
            <w:r w:rsidRPr="004052EF">
              <w:t>Волчанского городского округа</w:t>
            </w:r>
          </w:p>
        </w:tc>
        <w:tc>
          <w:tcPr>
            <w:tcW w:w="4536" w:type="dxa"/>
          </w:tcPr>
          <w:p w:rsidR="00AF531E" w:rsidRPr="004052EF" w:rsidRDefault="00AF531E" w:rsidP="00C53375">
            <w:pPr>
              <w:spacing w:line="276" w:lineRule="auto"/>
              <w:jc w:val="center"/>
            </w:pPr>
            <w:r w:rsidRPr="004052EF">
              <w:t>Финансовый отдел администрации Волчанского городского округа</w:t>
            </w:r>
          </w:p>
        </w:tc>
        <w:tc>
          <w:tcPr>
            <w:tcW w:w="2268" w:type="dxa"/>
          </w:tcPr>
          <w:p w:rsidR="00AF531E" w:rsidRPr="004052EF" w:rsidRDefault="00AF531E" w:rsidP="00C53375">
            <w:pPr>
              <w:spacing w:line="276" w:lineRule="auto"/>
              <w:jc w:val="center"/>
            </w:pPr>
            <w:r w:rsidRPr="004052EF">
              <w:t>Постоянные комиссии Волчанской городской Думы</w:t>
            </w:r>
          </w:p>
        </w:tc>
      </w:tr>
      <w:tr w:rsidR="00AF531E" w:rsidTr="00B31F35">
        <w:trPr>
          <w:trHeight w:val="388"/>
        </w:trPr>
        <w:tc>
          <w:tcPr>
            <w:tcW w:w="15168" w:type="dxa"/>
            <w:gridSpan w:val="6"/>
          </w:tcPr>
          <w:p w:rsidR="00AF531E" w:rsidRPr="00E75511" w:rsidRDefault="00AF531E" w:rsidP="00B31F35">
            <w:pPr>
              <w:spacing w:line="276" w:lineRule="auto"/>
              <w:jc w:val="center"/>
              <w:rPr>
                <w:i/>
              </w:rPr>
            </w:pPr>
            <w:r w:rsidRPr="00E75511">
              <w:rPr>
                <w:i/>
              </w:rPr>
              <w:t>МЕРОПРИЯТИЯ ПО РАБОТЕ С НАСЕЛЕНИЕМ</w:t>
            </w:r>
          </w:p>
        </w:tc>
      </w:tr>
      <w:tr w:rsidR="00AF531E" w:rsidTr="00B31F35">
        <w:trPr>
          <w:trHeight w:val="408"/>
        </w:trPr>
        <w:tc>
          <w:tcPr>
            <w:tcW w:w="702" w:type="dxa"/>
          </w:tcPr>
          <w:p w:rsidR="00AF531E" w:rsidRPr="00C100EE" w:rsidRDefault="00AF531E" w:rsidP="00B31F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Pr="00E75511" w:rsidRDefault="00AF531E" w:rsidP="00B31F35">
            <w:pPr>
              <w:spacing w:line="276" w:lineRule="auto"/>
              <w:jc w:val="center"/>
              <w:rPr>
                <w:b/>
                <w:i/>
              </w:rPr>
            </w:pPr>
            <w:r w:rsidRPr="00E75511">
              <w:rPr>
                <w:b/>
                <w:i/>
              </w:rPr>
              <w:t>Мероприятия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544" w:type="dxa"/>
          </w:tcPr>
          <w:p w:rsidR="00AF531E" w:rsidRPr="00E75511" w:rsidRDefault="00AF531E" w:rsidP="00B31F35">
            <w:pPr>
              <w:spacing w:line="276" w:lineRule="auto"/>
              <w:jc w:val="center"/>
              <w:rPr>
                <w:b/>
                <w:i/>
              </w:rPr>
            </w:pPr>
            <w:r w:rsidRPr="00E75511">
              <w:rPr>
                <w:b/>
                <w:i/>
              </w:rPr>
              <w:t>Срок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6804" w:type="dxa"/>
            <w:gridSpan w:val="2"/>
          </w:tcPr>
          <w:p w:rsidR="00AF531E" w:rsidRPr="00E75511" w:rsidRDefault="00AF531E" w:rsidP="00B31F35">
            <w:pPr>
              <w:spacing w:line="276" w:lineRule="auto"/>
              <w:jc w:val="center"/>
              <w:rPr>
                <w:b/>
                <w:i/>
              </w:rPr>
            </w:pPr>
            <w:r w:rsidRPr="00E75511">
              <w:rPr>
                <w:b/>
                <w:i/>
              </w:rPr>
              <w:t>Ответственный</w:t>
            </w:r>
          </w:p>
        </w:tc>
      </w:tr>
      <w:tr w:rsidR="00AF531E" w:rsidTr="009B2666">
        <w:trPr>
          <w:trHeight w:val="416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9B2666">
            <w:pPr>
              <w:spacing w:line="276" w:lineRule="auto"/>
              <w:jc w:val="both"/>
            </w:pPr>
            <w:r>
              <w:t>Прием избирателей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>По графику</w:t>
            </w:r>
          </w:p>
        </w:tc>
        <w:tc>
          <w:tcPr>
            <w:tcW w:w="6804" w:type="dxa"/>
            <w:gridSpan w:val="2"/>
          </w:tcPr>
          <w:p w:rsidR="00AF531E" w:rsidRDefault="00AF531E" w:rsidP="00B31F35">
            <w:pPr>
              <w:spacing w:line="276" w:lineRule="auto"/>
              <w:jc w:val="center"/>
            </w:pPr>
            <w:r>
              <w:t>Депутаты</w:t>
            </w:r>
          </w:p>
        </w:tc>
      </w:tr>
      <w:tr w:rsidR="00AF531E" w:rsidTr="009B2666">
        <w:trPr>
          <w:trHeight w:val="408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spacing w:line="276" w:lineRule="auto"/>
            </w:pPr>
            <w:r>
              <w:t>Работа с обращениями граждан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Постоянно </w:t>
            </w:r>
          </w:p>
        </w:tc>
        <w:tc>
          <w:tcPr>
            <w:tcW w:w="6804" w:type="dxa"/>
            <w:gridSpan w:val="2"/>
          </w:tcPr>
          <w:p w:rsidR="00AF531E" w:rsidRDefault="00AF531E" w:rsidP="00B31F35">
            <w:pPr>
              <w:spacing w:line="276" w:lineRule="auto"/>
              <w:jc w:val="center"/>
            </w:pPr>
            <w:r>
              <w:t>Депутаты</w:t>
            </w:r>
          </w:p>
        </w:tc>
      </w:tr>
      <w:tr w:rsidR="00AF531E" w:rsidTr="009B2666">
        <w:trPr>
          <w:trHeight w:val="415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spacing w:line="276" w:lineRule="auto"/>
            </w:pPr>
            <w:r>
              <w:t>Публичные слушания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  <w:r>
              <w:t>По необходимости</w:t>
            </w:r>
          </w:p>
        </w:tc>
        <w:tc>
          <w:tcPr>
            <w:tcW w:w="6804" w:type="dxa"/>
            <w:gridSpan w:val="2"/>
          </w:tcPr>
          <w:p w:rsidR="00AF531E" w:rsidRDefault="00AF531E" w:rsidP="00B31F35">
            <w:pPr>
              <w:spacing w:line="276" w:lineRule="auto"/>
              <w:jc w:val="center"/>
            </w:pPr>
            <w:r>
              <w:t xml:space="preserve">Депутаты </w:t>
            </w:r>
          </w:p>
        </w:tc>
      </w:tr>
      <w:tr w:rsidR="00AF531E" w:rsidTr="00B31F35">
        <w:trPr>
          <w:trHeight w:val="969"/>
        </w:trPr>
        <w:tc>
          <w:tcPr>
            <w:tcW w:w="702" w:type="dxa"/>
          </w:tcPr>
          <w:p w:rsidR="00AF531E" w:rsidRPr="00C100EE" w:rsidRDefault="00AF531E" w:rsidP="00982F88">
            <w:pPr>
              <w:numPr>
                <w:ilvl w:val="0"/>
                <w:numId w:val="1"/>
              </w:numPr>
              <w:spacing w:line="276" w:lineRule="auto"/>
              <w:ind w:left="0" w:firstLine="0"/>
              <w:jc w:val="right"/>
              <w:rPr>
                <w:sz w:val="20"/>
              </w:rPr>
            </w:pPr>
          </w:p>
        </w:tc>
        <w:tc>
          <w:tcPr>
            <w:tcW w:w="4118" w:type="dxa"/>
            <w:gridSpan w:val="2"/>
            <w:shd w:val="clear" w:color="auto" w:fill="auto"/>
          </w:tcPr>
          <w:p w:rsidR="00AF531E" w:rsidRDefault="00AF531E" w:rsidP="00B31F35">
            <w:pPr>
              <w:spacing w:line="276" w:lineRule="auto"/>
              <w:jc w:val="both"/>
            </w:pPr>
            <w:r>
              <w:t>Информация о работе Волчанской городской Думы и постоянных комиссий через СМИ</w:t>
            </w:r>
          </w:p>
        </w:tc>
        <w:tc>
          <w:tcPr>
            <w:tcW w:w="3544" w:type="dxa"/>
          </w:tcPr>
          <w:p w:rsidR="00AF531E" w:rsidRDefault="00AF531E" w:rsidP="00B31F35">
            <w:pPr>
              <w:spacing w:line="276" w:lineRule="auto"/>
              <w:jc w:val="center"/>
            </w:pPr>
          </w:p>
        </w:tc>
        <w:tc>
          <w:tcPr>
            <w:tcW w:w="6804" w:type="dxa"/>
            <w:gridSpan w:val="2"/>
          </w:tcPr>
          <w:p w:rsidR="00AF531E" w:rsidRDefault="00AF531E" w:rsidP="00B31F35">
            <w:pPr>
              <w:spacing w:line="276" w:lineRule="auto"/>
              <w:jc w:val="both"/>
            </w:pPr>
            <w:r>
              <w:t>Пермяков А.Ю. – председатель Волчанской городской Думы;</w:t>
            </w:r>
          </w:p>
          <w:p w:rsidR="00AF531E" w:rsidRDefault="00AF531E" w:rsidP="00B31F35">
            <w:pPr>
              <w:spacing w:line="276" w:lineRule="auto"/>
              <w:jc w:val="both"/>
            </w:pPr>
            <w:r>
              <w:t>Делибалтов И.В. – заместитель председателя Волчанской городской Думы;</w:t>
            </w:r>
          </w:p>
          <w:p w:rsidR="00AF531E" w:rsidRDefault="00AF531E" w:rsidP="00B31F35">
            <w:pPr>
              <w:spacing w:line="276" w:lineRule="auto"/>
              <w:jc w:val="both"/>
            </w:pPr>
            <w:r>
              <w:t>Гетте И. Н. – председатель комиссии по социальной политике и вопросам местного самоуправления;</w:t>
            </w:r>
          </w:p>
          <w:p w:rsidR="00AF531E" w:rsidRDefault="00AF531E" w:rsidP="00B31F35">
            <w:pPr>
              <w:spacing w:line="276" w:lineRule="auto"/>
              <w:jc w:val="both"/>
            </w:pPr>
            <w:proofErr w:type="spellStart"/>
            <w:r>
              <w:lastRenderedPageBreak/>
              <w:t>Неудахин</w:t>
            </w:r>
            <w:proofErr w:type="spellEnd"/>
            <w:r>
              <w:t xml:space="preserve"> А.В. – председатель комиссии по промышленной политике, вопросам жилищно-коммунального и сельского хозяйства;</w:t>
            </w:r>
          </w:p>
          <w:p w:rsidR="00AF531E" w:rsidRDefault="00AF531E" w:rsidP="00B31F35">
            <w:pPr>
              <w:spacing w:line="276" w:lineRule="auto"/>
              <w:jc w:val="both"/>
            </w:pPr>
            <w:r>
              <w:t>Капитанов В.В. – председатель комиссии по экономической политике, бюджету и налогам.</w:t>
            </w:r>
          </w:p>
        </w:tc>
      </w:tr>
    </w:tbl>
    <w:p w:rsidR="00982F88" w:rsidRDefault="00982F88" w:rsidP="00982F88">
      <w:pPr>
        <w:widowControl/>
        <w:spacing w:line="276" w:lineRule="auto"/>
        <w:jc w:val="center"/>
        <w:rPr>
          <w:b/>
        </w:rPr>
      </w:pPr>
    </w:p>
    <w:p w:rsidR="00982F88" w:rsidRDefault="00982F88" w:rsidP="00982F88">
      <w:pPr>
        <w:widowControl/>
        <w:spacing w:line="276" w:lineRule="auto"/>
        <w:jc w:val="center"/>
        <w:rPr>
          <w:b/>
        </w:rPr>
      </w:pPr>
    </w:p>
    <w:p w:rsidR="00982F88" w:rsidRDefault="00982F88" w:rsidP="00982F88">
      <w:pPr>
        <w:widowControl/>
        <w:spacing w:line="276" w:lineRule="auto"/>
        <w:rPr>
          <w:b/>
        </w:rPr>
      </w:pPr>
      <w:r>
        <w:rPr>
          <w:b/>
        </w:rPr>
        <w:t>* Проекты решений вносят в Думу Волчанского городского округа в соответствии с Положением о порядке подготовки проектов решений Волчанской городской Думы, утвержденным Решением Думы от 25.10.2012 г. № 180</w:t>
      </w:r>
    </w:p>
    <w:p w:rsidR="00B508B3" w:rsidRDefault="00B508B3"/>
    <w:sectPr w:rsidR="00B508B3" w:rsidSect="009B2666">
      <w:footerReference w:type="even" r:id="rId8"/>
      <w:footerReference w:type="default" r:id="rId9"/>
      <w:endnotePr>
        <w:numFmt w:val="decimal"/>
      </w:endnotePr>
      <w:pgSz w:w="16840" w:h="11907" w:orient="landscape"/>
      <w:pgMar w:top="1134" w:right="851" w:bottom="709" w:left="1701" w:header="720" w:footer="42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20" w:rsidRDefault="00384720">
      <w:r>
        <w:separator/>
      </w:r>
    </w:p>
  </w:endnote>
  <w:endnote w:type="continuationSeparator" w:id="0">
    <w:p w:rsidR="00384720" w:rsidRDefault="0038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35" w:rsidRDefault="00B31F35" w:rsidP="00B31F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31F35" w:rsidRDefault="00B31F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F35" w:rsidRPr="00E50C9A" w:rsidRDefault="00B31F35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20" w:rsidRDefault="00384720">
      <w:r>
        <w:separator/>
      </w:r>
    </w:p>
  </w:footnote>
  <w:footnote w:type="continuationSeparator" w:id="0">
    <w:p w:rsidR="00384720" w:rsidRDefault="00384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965"/>
    <w:multiLevelType w:val="hybridMultilevel"/>
    <w:tmpl w:val="08248C06"/>
    <w:lvl w:ilvl="0" w:tplc="0F86C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6E557AD"/>
    <w:multiLevelType w:val="hybridMultilevel"/>
    <w:tmpl w:val="A9E8A034"/>
    <w:lvl w:ilvl="0" w:tplc="7EB688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84"/>
    <w:rsid w:val="000026F5"/>
    <w:rsid w:val="0000388E"/>
    <w:rsid w:val="00004BB5"/>
    <w:rsid w:val="00016885"/>
    <w:rsid w:val="00020DEA"/>
    <w:rsid w:val="000237AB"/>
    <w:rsid w:val="000333A7"/>
    <w:rsid w:val="0004258E"/>
    <w:rsid w:val="00045E28"/>
    <w:rsid w:val="00046FEE"/>
    <w:rsid w:val="00050207"/>
    <w:rsid w:val="000518FA"/>
    <w:rsid w:val="00053921"/>
    <w:rsid w:val="000623DC"/>
    <w:rsid w:val="000A2795"/>
    <w:rsid w:val="000B21EB"/>
    <w:rsid w:val="000B2F76"/>
    <w:rsid w:val="000B603E"/>
    <w:rsid w:val="000C1831"/>
    <w:rsid w:val="000E1A20"/>
    <w:rsid w:val="000F1512"/>
    <w:rsid w:val="000F441D"/>
    <w:rsid w:val="000F7AC7"/>
    <w:rsid w:val="001045C8"/>
    <w:rsid w:val="00122809"/>
    <w:rsid w:val="001348C9"/>
    <w:rsid w:val="00153362"/>
    <w:rsid w:val="00167E5F"/>
    <w:rsid w:val="00170153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07EE8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B364A"/>
    <w:rsid w:val="002C4859"/>
    <w:rsid w:val="002D22C8"/>
    <w:rsid w:val="002D2FFA"/>
    <w:rsid w:val="002D5EC9"/>
    <w:rsid w:val="002D7CFE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495"/>
    <w:rsid w:val="0030198F"/>
    <w:rsid w:val="00305A64"/>
    <w:rsid w:val="003161B0"/>
    <w:rsid w:val="003219EA"/>
    <w:rsid w:val="00323B46"/>
    <w:rsid w:val="00327458"/>
    <w:rsid w:val="00330AB6"/>
    <w:rsid w:val="00334D26"/>
    <w:rsid w:val="00336E74"/>
    <w:rsid w:val="003433D5"/>
    <w:rsid w:val="00366C7E"/>
    <w:rsid w:val="00366CF1"/>
    <w:rsid w:val="0037298A"/>
    <w:rsid w:val="003739D2"/>
    <w:rsid w:val="00374D1B"/>
    <w:rsid w:val="00384720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318F"/>
    <w:rsid w:val="00400ED1"/>
    <w:rsid w:val="004062C1"/>
    <w:rsid w:val="00411352"/>
    <w:rsid w:val="00422127"/>
    <w:rsid w:val="00424391"/>
    <w:rsid w:val="00425D83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44EA"/>
    <w:rsid w:val="004A46E3"/>
    <w:rsid w:val="004B7448"/>
    <w:rsid w:val="004C57CD"/>
    <w:rsid w:val="004C6FC4"/>
    <w:rsid w:val="004E0AA2"/>
    <w:rsid w:val="00507270"/>
    <w:rsid w:val="00507E49"/>
    <w:rsid w:val="00512AD6"/>
    <w:rsid w:val="00515D64"/>
    <w:rsid w:val="00524314"/>
    <w:rsid w:val="00524700"/>
    <w:rsid w:val="0053092D"/>
    <w:rsid w:val="005344C7"/>
    <w:rsid w:val="005503AB"/>
    <w:rsid w:val="00551170"/>
    <w:rsid w:val="00551BCF"/>
    <w:rsid w:val="00555A4F"/>
    <w:rsid w:val="00563E8C"/>
    <w:rsid w:val="005660E9"/>
    <w:rsid w:val="0057589B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35769"/>
    <w:rsid w:val="00640636"/>
    <w:rsid w:val="0064291A"/>
    <w:rsid w:val="00643061"/>
    <w:rsid w:val="00646684"/>
    <w:rsid w:val="0064673B"/>
    <w:rsid w:val="006501B0"/>
    <w:rsid w:val="00653F7F"/>
    <w:rsid w:val="00666F37"/>
    <w:rsid w:val="00686ACC"/>
    <w:rsid w:val="0069534C"/>
    <w:rsid w:val="0069702A"/>
    <w:rsid w:val="006A273C"/>
    <w:rsid w:val="006B64CE"/>
    <w:rsid w:val="006C30E0"/>
    <w:rsid w:val="006D636D"/>
    <w:rsid w:val="006E65AC"/>
    <w:rsid w:val="006F62BF"/>
    <w:rsid w:val="007047F6"/>
    <w:rsid w:val="00706398"/>
    <w:rsid w:val="007205CE"/>
    <w:rsid w:val="00726EAC"/>
    <w:rsid w:val="00734A76"/>
    <w:rsid w:val="00736538"/>
    <w:rsid w:val="00754408"/>
    <w:rsid w:val="00763544"/>
    <w:rsid w:val="00776FAD"/>
    <w:rsid w:val="0077769A"/>
    <w:rsid w:val="00786DB2"/>
    <w:rsid w:val="007A4BCF"/>
    <w:rsid w:val="007B0FBF"/>
    <w:rsid w:val="007B1991"/>
    <w:rsid w:val="007B7081"/>
    <w:rsid w:val="007E0BB0"/>
    <w:rsid w:val="007F0F4A"/>
    <w:rsid w:val="0080072B"/>
    <w:rsid w:val="00803962"/>
    <w:rsid w:val="00804749"/>
    <w:rsid w:val="00812F23"/>
    <w:rsid w:val="00823E4A"/>
    <w:rsid w:val="0083136B"/>
    <w:rsid w:val="008339C0"/>
    <w:rsid w:val="0083671B"/>
    <w:rsid w:val="008373F8"/>
    <w:rsid w:val="008408E6"/>
    <w:rsid w:val="00853108"/>
    <w:rsid w:val="00872AE5"/>
    <w:rsid w:val="0088153F"/>
    <w:rsid w:val="00885F70"/>
    <w:rsid w:val="008941ED"/>
    <w:rsid w:val="008B2249"/>
    <w:rsid w:val="008B30E0"/>
    <w:rsid w:val="008C3DD7"/>
    <w:rsid w:val="008D0A7C"/>
    <w:rsid w:val="008E4022"/>
    <w:rsid w:val="008E7B17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7460A"/>
    <w:rsid w:val="00982F88"/>
    <w:rsid w:val="00990FC0"/>
    <w:rsid w:val="009927E9"/>
    <w:rsid w:val="0099795F"/>
    <w:rsid w:val="009A02D9"/>
    <w:rsid w:val="009A0301"/>
    <w:rsid w:val="009A1B78"/>
    <w:rsid w:val="009A5045"/>
    <w:rsid w:val="009B2666"/>
    <w:rsid w:val="009D1280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077B0"/>
    <w:rsid w:val="00A14A7B"/>
    <w:rsid w:val="00A164DF"/>
    <w:rsid w:val="00A310ED"/>
    <w:rsid w:val="00A326BA"/>
    <w:rsid w:val="00A42140"/>
    <w:rsid w:val="00A510DE"/>
    <w:rsid w:val="00A537A4"/>
    <w:rsid w:val="00A6011A"/>
    <w:rsid w:val="00A64630"/>
    <w:rsid w:val="00A65371"/>
    <w:rsid w:val="00A72162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C3CE5"/>
    <w:rsid w:val="00AD3263"/>
    <w:rsid w:val="00AE00AB"/>
    <w:rsid w:val="00AE0594"/>
    <w:rsid w:val="00AF531E"/>
    <w:rsid w:val="00B01D7A"/>
    <w:rsid w:val="00B02E52"/>
    <w:rsid w:val="00B03CE3"/>
    <w:rsid w:val="00B07659"/>
    <w:rsid w:val="00B105DB"/>
    <w:rsid w:val="00B15178"/>
    <w:rsid w:val="00B15D66"/>
    <w:rsid w:val="00B22F3B"/>
    <w:rsid w:val="00B31B43"/>
    <w:rsid w:val="00B31F35"/>
    <w:rsid w:val="00B34815"/>
    <w:rsid w:val="00B357AD"/>
    <w:rsid w:val="00B379E4"/>
    <w:rsid w:val="00B41754"/>
    <w:rsid w:val="00B508B3"/>
    <w:rsid w:val="00B50EFA"/>
    <w:rsid w:val="00B55B24"/>
    <w:rsid w:val="00B67151"/>
    <w:rsid w:val="00B716EA"/>
    <w:rsid w:val="00B734E2"/>
    <w:rsid w:val="00B82572"/>
    <w:rsid w:val="00B84B91"/>
    <w:rsid w:val="00BA29C6"/>
    <w:rsid w:val="00BA5D05"/>
    <w:rsid w:val="00BB18EC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07883"/>
    <w:rsid w:val="00C127ED"/>
    <w:rsid w:val="00C22807"/>
    <w:rsid w:val="00C3084D"/>
    <w:rsid w:val="00C31846"/>
    <w:rsid w:val="00C32EEF"/>
    <w:rsid w:val="00C666C6"/>
    <w:rsid w:val="00C73353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10D"/>
    <w:rsid w:val="00CE742E"/>
    <w:rsid w:val="00D01D75"/>
    <w:rsid w:val="00D05D53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1DFC"/>
    <w:rsid w:val="00DD373F"/>
    <w:rsid w:val="00DD4E1B"/>
    <w:rsid w:val="00DE3BD1"/>
    <w:rsid w:val="00DE776D"/>
    <w:rsid w:val="00DF23C8"/>
    <w:rsid w:val="00DF68B2"/>
    <w:rsid w:val="00DF7486"/>
    <w:rsid w:val="00E02640"/>
    <w:rsid w:val="00E102E6"/>
    <w:rsid w:val="00E10C07"/>
    <w:rsid w:val="00E10CAA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A005E"/>
    <w:rsid w:val="00EC6350"/>
    <w:rsid w:val="00ED0F24"/>
    <w:rsid w:val="00ED3F83"/>
    <w:rsid w:val="00EE045D"/>
    <w:rsid w:val="00EE5AD2"/>
    <w:rsid w:val="00EE738C"/>
    <w:rsid w:val="00EE7882"/>
    <w:rsid w:val="00EE7E43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662A9"/>
    <w:rsid w:val="00F706DE"/>
    <w:rsid w:val="00F82122"/>
    <w:rsid w:val="00F8297F"/>
    <w:rsid w:val="00F84825"/>
    <w:rsid w:val="00F90792"/>
    <w:rsid w:val="00F90C1F"/>
    <w:rsid w:val="00F910B1"/>
    <w:rsid w:val="00F91F79"/>
    <w:rsid w:val="00F94DB0"/>
    <w:rsid w:val="00FB0E79"/>
    <w:rsid w:val="00FB29BC"/>
    <w:rsid w:val="00FB30E5"/>
    <w:rsid w:val="00FC244F"/>
    <w:rsid w:val="00FC69B9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F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982F88"/>
    <w:rPr>
      <w:sz w:val="20"/>
    </w:rPr>
  </w:style>
  <w:style w:type="paragraph" w:customStyle="1" w:styleId="ConsPlusTitle">
    <w:name w:val="ConsPlusTitle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2F88"/>
    <w:pPr>
      <w:widowControl/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982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2F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8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2F8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982F8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F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rsid w:val="00982F88"/>
    <w:rPr>
      <w:sz w:val="20"/>
    </w:rPr>
  </w:style>
  <w:style w:type="paragraph" w:customStyle="1" w:styleId="ConsPlusTitle">
    <w:name w:val="ConsPlusTitle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82F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982F88"/>
    <w:pPr>
      <w:widowControl/>
      <w:overflowPunct/>
      <w:autoSpaceDE/>
      <w:autoSpaceDN/>
      <w:adjustRightInd/>
      <w:textAlignment w:val="auto"/>
    </w:pPr>
    <w:rPr>
      <w:szCs w:val="24"/>
    </w:rPr>
  </w:style>
  <w:style w:type="paragraph" w:customStyle="1" w:styleId="ConsPlusNormal">
    <w:name w:val="ConsPlusNormal"/>
    <w:rsid w:val="00982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82F88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82F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20</cp:revision>
  <cp:lastPrinted>2018-01-25T09:46:00Z</cp:lastPrinted>
  <dcterms:created xsi:type="dcterms:W3CDTF">2017-01-27T05:33:00Z</dcterms:created>
  <dcterms:modified xsi:type="dcterms:W3CDTF">2018-01-31T07:00:00Z</dcterms:modified>
</cp:coreProperties>
</file>