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5D" w:rsidRPr="005F47D6" w:rsidRDefault="00AA0CE3" w:rsidP="00BC3731">
      <w:pPr>
        <w:spacing w:after="0" w:line="240" w:lineRule="auto"/>
        <w:jc w:val="right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5F47D6">
        <w:rPr>
          <w:rFonts w:ascii="Liberation Serif" w:hAnsi="Liberation Serif" w:cs="Liberation Serif"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CD696A" wp14:editId="7651E5D7">
            <wp:simplePos x="0" y="0"/>
            <wp:positionH relativeFrom="column">
              <wp:posOffset>2594610</wp:posOffset>
            </wp:positionH>
            <wp:positionV relativeFrom="paragraph">
              <wp:posOffset>43815</wp:posOffset>
            </wp:positionV>
            <wp:extent cx="392430" cy="624205"/>
            <wp:effectExtent l="19050" t="0" r="762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535D" w:rsidRPr="005F47D6" w:rsidRDefault="00AB535D" w:rsidP="00551A8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AB535D" w:rsidRPr="005F47D6" w:rsidRDefault="00AB535D" w:rsidP="00551A8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AB535D" w:rsidRPr="005F47D6" w:rsidRDefault="00AB535D" w:rsidP="00551A8B">
      <w:pPr>
        <w:tabs>
          <w:tab w:val="left" w:pos="900"/>
        </w:tabs>
        <w:spacing w:after="0" w:line="240" w:lineRule="auto"/>
        <w:jc w:val="right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5F47D6"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                                                        </w:t>
      </w:r>
    </w:p>
    <w:p w:rsidR="00AB535D" w:rsidRPr="005F47D6" w:rsidRDefault="00AB535D" w:rsidP="00551A8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5F47D6">
        <w:rPr>
          <w:rFonts w:ascii="Liberation Serif" w:hAnsi="Liberation Serif" w:cs="Liberation Serif"/>
          <w:sz w:val="24"/>
          <w:szCs w:val="24"/>
        </w:rPr>
        <w:t>СВЕРДЛОВСКАЯ ОБЛАСТЬ</w:t>
      </w:r>
    </w:p>
    <w:p w:rsidR="00AB535D" w:rsidRPr="005F47D6" w:rsidRDefault="00AB535D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F47D6">
        <w:rPr>
          <w:rFonts w:ascii="Liberation Serif" w:hAnsi="Liberation Serif" w:cs="Liberation Serif"/>
          <w:b/>
          <w:bCs/>
          <w:sz w:val="24"/>
          <w:szCs w:val="24"/>
        </w:rPr>
        <w:t>ВОЛЧАНСКАЯ ГОРОДСКАЯ ДУМА</w:t>
      </w:r>
    </w:p>
    <w:p w:rsidR="00AB535D" w:rsidRPr="005F47D6" w:rsidRDefault="00350233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5F47D6">
        <w:rPr>
          <w:rFonts w:ascii="Liberation Serif" w:hAnsi="Liberation Serif" w:cs="Liberation Serif"/>
          <w:sz w:val="24"/>
          <w:szCs w:val="24"/>
        </w:rPr>
        <w:t xml:space="preserve">ШЕСТОЙ </w:t>
      </w:r>
      <w:r w:rsidR="00AB535D" w:rsidRPr="005F47D6">
        <w:rPr>
          <w:rFonts w:ascii="Liberation Serif" w:hAnsi="Liberation Serif" w:cs="Liberation Serif"/>
          <w:sz w:val="24"/>
          <w:szCs w:val="24"/>
        </w:rPr>
        <w:t>СОЗЫВ</w:t>
      </w:r>
    </w:p>
    <w:p w:rsidR="00AB535D" w:rsidRPr="005F47D6" w:rsidRDefault="00350233" w:rsidP="0016263E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F47D6">
        <w:rPr>
          <w:rFonts w:ascii="Liberation Serif" w:hAnsi="Liberation Serif" w:cs="Liberation Serif"/>
          <w:b/>
          <w:bCs/>
          <w:sz w:val="24"/>
          <w:szCs w:val="24"/>
        </w:rPr>
        <w:t>Первое</w:t>
      </w:r>
      <w:r w:rsidR="0081067B" w:rsidRPr="005F47D6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AB535D" w:rsidRPr="005F47D6">
        <w:rPr>
          <w:rFonts w:ascii="Liberation Serif" w:hAnsi="Liberation Serif" w:cs="Liberation Serif"/>
          <w:b/>
          <w:bCs/>
          <w:sz w:val="24"/>
          <w:szCs w:val="24"/>
        </w:rPr>
        <w:t>заседание</w:t>
      </w:r>
    </w:p>
    <w:p w:rsidR="00AB535D" w:rsidRPr="005F47D6" w:rsidRDefault="00AB535D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1067B" w:rsidRPr="005F47D6" w:rsidRDefault="0081067B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F47D6">
        <w:rPr>
          <w:rFonts w:ascii="Liberation Serif" w:hAnsi="Liberation Serif" w:cs="Liberation Serif"/>
          <w:b/>
          <w:bCs/>
          <w:sz w:val="24"/>
          <w:szCs w:val="24"/>
        </w:rPr>
        <w:t xml:space="preserve">   </w:t>
      </w:r>
    </w:p>
    <w:p w:rsidR="00AB535D" w:rsidRPr="005F47D6" w:rsidRDefault="00A43A11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F47D6">
        <w:rPr>
          <w:rFonts w:ascii="Liberation Serif" w:hAnsi="Liberation Serif" w:cs="Liberation Serif"/>
          <w:b/>
          <w:bCs/>
          <w:sz w:val="24"/>
          <w:szCs w:val="24"/>
        </w:rPr>
        <w:t xml:space="preserve">РЕШЕНИЕ № </w:t>
      </w:r>
      <w:r w:rsidR="004E27B0">
        <w:rPr>
          <w:rFonts w:ascii="Liberation Serif" w:hAnsi="Liberation Serif" w:cs="Liberation Serif"/>
          <w:b/>
          <w:bCs/>
          <w:sz w:val="24"/>
          <w:szCs w:val="24"/>
        </w:rPr>
        <w:t>6</w:t>
      </w:r>
    </w:p>
    <w:p w:rsidR="00AB535D" w:rsidRPr="005F47D6" w:rsidRDefault="00AB535D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AB535D" w:rsidRPr="005F47D6" w:rsidRDefault="006D6C14" w:rsidP="006D6C14">
      <w:pPr>
        <w:tabs>
          <w:tab w:val="left" w:pos="0"/>
          <w:tab w:val="left" w:pos="7797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5F47D6">
        <w:rPr>
          <w:rFonts w:ascii="Liberation Serif" w:hAnsi="Liberation Serif" w:cs="Liberation Serif"/>
          <w:sz w:val="24"/>
          <w:szCs w:val="24"/>
        </w:rPr>
        <w:t>г. Волчанск</w:t>
      </w:r>
      <w:r w:rsidRPr="005F47D6">
        <w:rPr>
          <w:rFonts w:ascii="Liberation Serif" w:hAnsi="Liberation Serif" w:cs="Liberation Serif"/>
          <w:sz w:val="24"/>
          <w:szCs w:val="24"/>
        </w:rPr>
        <w:tab/>
      </w:r>
      <w:r w:rsidRPr="005F47D6">
        <w:rPr>
          <w:rFonts w:ascii="Liberation Serif" w:hAnsi="Liberation Serif" w:cs="Liberation Serif"/>
          <w:sz w:val="24"/>
          <w:szCs w:val="24"/>
        </w:rPr>
        <w:tab/>
      </w:r>
      <w:r w:rsidRPr="005F47D6">
        <w:rPr>
          <w:rFonts w:ascii="Liberation Serif" w:hAnsi="Liberation Serif" w:cs="Liberation Serif"/>
          <w:sz w:val="24"/>
          <w:szCs w:val="24"/>
        </w:rPr>
        <w:tab/>
      </w:r>
      <w:r w:rsidRPr="005F47D6">
        <w:rPr>
          <w:rFonts w:ascii="Liberation Serif" w:hAnsi="Liberation Serif" w:cs="Liberation Serif"/>
          <w:sz w:val="24"/>
          <w:szCs w:val="24"/>
        </w:rPr>
        <w:tab/>
      </w:r>
      <w:r w:rsidRPr="005F47D6">
        <w:rPr>
          <w:rFonts w:ascii="Liberation Serif" w:hAnsi="Liberation Serif" w:cs="Liberation Serif"/>
          <w:sz w:val="24"/>
          <w:szCs w:val="24"/>
        </w:rPr>
        <w:tab/>
        <w:t xml:space="preserve"> </w:t>
      </w:r>
      <w:r w:rsidRPr="005F47D6">
        <w:rPr>
          <w:rFonts w:ascii="Liberation Serif" w:hAnsi="Liberation Serif" w:cs="Liberation Serif"/>
          <w:sz w:val="24"/>
          <w:szCs w:val="24"/>
        </w:rPr>
        <w:tab/>
      </w:r>
      <w:r w:rsidRPr="005F47D6">
        <w:rPr>
          <w:rFonts w:ascii="Liberation Serif" w:hAnsi="Liberation Serif" w:cs="Liberation Serif"/>
          <w:sz w:val="24"/>
          <w:szCs w:val="24"/>
        </w:rPr>
        <w:tab/>
      </w:r>
      <w:r w:rsidRPr="005F47D6">
        <w:rPr>
          <w:rFonts w:ascii="Liberation Serif" w:hAnsi="Liberation Serif" w:cs="Liberation Serif"/>
          <w:sz w:val="24"/>
          <w:szCs w:val="24"/>
        </w:rPr>
        <w:tab/>
      </w:r>
      <w:r w:rsidRPr="005F47D6">
        <w:rPr>
          <w:rFonts w:ascii="Liberation Serif" w:hAnsi="Liberation Serif" w:cs="Liberation Serif"/>
          <w:sz w:val="24"/>
          <w:szCs w:val="24"/>
        </w:rPr>
        <w:tab/>
      </w:r>
      <w:r w:rsidRPr="005F47D6">
        <w:rPr>
          <w:rFonts w:ascii="Liberation Serif" w:hAnsi="Liberation Serif" w:cs="Liberation Serif"/>
          <w:sz w:val="24"/>
          <w:szCs w:val="24"/>
        </w:rPr>
        <w:tab/>
        <w:t xml:space="preserve">  </w:t>
      </w:r>
      <w:r w:rsidR="004E27B0">
        <w:rPr>
          <w:rFonts w:ascii="Liberation Serif" w:hAnsi="Liberation Serif" w:cs="Liberation Serif"/>
          <w:sz w:val="24"/>
          <w:szCs w:val="24"/>
        </w:rPr>
        <w:t>29</w:t>
      </w:r>
      <w:r w:rsidR="00BC3731" w:rsidRPr="005F47D6">
        <w:rPr>
          <w:rFonts w:ascii="Liberation Serif" w:hAnsi="Liberation Serif" w:cs="Liberation Serif"/>
          <w:sz w:val="24"/>
          <w:szCs w:val="24"/>
        </w:rPr>
        <w:t>.01</w:t>
      </w:r>
      <w:r w:rsidR="006D5F78" w:rsidRPr="005F47D6">
        <w:rPr>
          <w:rFonts w:ascii="Liberation Serif" w:hAnsi="Liberation Serif" w:cs="Liberation Serif"/>
          <w:sz w:val="24"/>
          <w:szCs w:val="24"/>
        </w:rPr>
        <w:t>.</w:t>
      </w:r>
      <w:r w:rsidR="00BC3731" w:rsidRPr="005F47D6">
        <w:rPr>
          <w:rFonts w:ascii="Liberation Serif" w:hAnsi="Liberation Serif" w:cs="Liberation Serif"/>
          <w:sz w:val="24"/>
          <w:szCs w:val="24"/>
        </w:rPr>
        <w:t>2020</w:t>
      </w:r>
      <w:r w:rsidR="00AB535D" w:rsidRPr="005F47D6">
        <w:rPr>
          <w:rFonts w:ascii="Liberation Serif" w:hAnsi="Liberation Serif" w:cs="Liberation Serif"/>
          <w:sz w:val="24"/>
          <w:szCs w:val="24"/>
        </w:rPr>
        <w:t xml:space="preserve"> г.</w:t>
      </w:r>
    </w:p>
    <w:p w:rsidR="00AB535D" w:rsidRPr="005F47D6" w:rsidRDefault="00AB535D" w:rsidP="00551A8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511026" w:rsidRPr="005F47D6" w:rsidRDefault="00511026" w:rsidP="00A43A11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A43A11" w:rsidRPr="005F47D6" w:rsidRDefault="00A43A11" w:rsidP="005F47D6">
      <w:pPr>
        <w:spacing w:after="0"/>
        <w:jc w:val="center"/>
        <w:rPr>
          <w:rFonts w:ascii="Liberation Serif" w:eastAsia="Times New Roman" w:hAnsi="Liberation Serif" w:cs="Liberation Serif"/>
          <w:color w:val="FF0000"/>
          <w:sz w:val="24"/>
          <w:szCs w:val="24"/>
          <w:lang w:eastAsia="ru-RU"/>
        </w:rPr>
      </w:pPr>
      <w:r w:rsidRPr="005F47D6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О</w:t>
      </w:r>
      <w:r w:rsidR="00191E87" w:rsidRPr="005F47D6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внесении изменений</w:t>
      </w:r>
      <w:r w:rsidR="006272A7" w:rsidRPr="005F47D6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="00BC3731" w:rsidRPr="005F47D6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в Положение о гербе муниципального образован</w:t>
      </w:r>
      <w:r w:rsidR="00195755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ия Волчанского городского округа</w:t>
      </w:r>
      <w:r w:rsidR="00CC57BD" w:rsidRPr="005F47D6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, утвержденное Решением Волчанской городской Думы от 23.08.2012 года №154</w:t>
      </w:r>
      <w:r w:rsidR="005F47D6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="005F47D6" w:rsidRPr="005F47D6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«О правопреемственности герба и флага муниципального образования город Волчанск»</w:t>
      </w:r>
    </w:p>
    <w:p w:rsidR="00A43A11" w:rsidRPr="005F47D6" w:rsidRDefault="00A43A11" w:rsidP="001A255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F47D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</w:p>
    <w:p w:rsidR="005F47D6" w:rsidRDefault="00A43A11" w:rsidP="005F47D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F47D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</w:p>
    <w:p w:rsidR="00350233" w:rsidRPr="005F47D6" w:rsidRDefault="00CC57BD" w:rsidP="005F47D6">
      <w:pPr>
        <w:autoSpaceDE w:val="0"/>
        <w:autoSpaceDN w:val="0"/>
        <w:adjustRightInd w:val="0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F47D6">
        <w:rPr>
          <w:rFonts w:ascii="Liberation Serif" w:eastAsia="Times New Roman" w:hAnsi="Liberation Serif" w:cs="Liberation Serif"/>
          <w:sz w:val="24"/>
          <w:szCs w:val="24"/>
          <w:lang w:eastAsia="ru-RU"/>
        </w:rPr>
        <w:t>Р</w:t>
      </w:r>
      <w:r w:rsidR="00350233" w:rsidRPr="005F47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уководствуясь Федеральным законом от 6 октября 2003 года № 131-ФЗ "Об общих принципах организации местного самоуправления в Российской Федерации", </w:t>
      </w:r>
      <w:r w:rsidRPr="005F47D6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рассмотрев предложение  Комиссии по символам Свердловской области Законодательного Собрания Свердловской области, Уставом Волчанского городского округа,</w:t>
      </w:r>
    </w:p>
    <w:p w:rsidR="00350233" w:rsidRPr="005F47D6" w:rsidRDefault="00350233" w:rsidP="00795592">
      <w:pPr>
        <w:tabs>
          <w:tab w:val="left" w:pos="0"/>
        </w:tabs>
        <w:spacing w:after="0"/>
        <w:ind w:right="-5" w:firstLine="567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A43A11" w:rsidRDefault="00A43A11" w:rsidP="005F47D6">
      <w:pPr>
        <w:tabs>
          <w:tab w:val="left" w:pos="0"/>
        </w:tabs>
        <w:spacing w:after="0"/>
        <w:ind w:right="-5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5F47D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ВОЛЧАНСКАЯ ГОРОДСКАЯ ДУМА РЕШИЛА:</w:t>
      </w:r>
    </w:p>
    <w:p w:rsidR="005F47D6" w:rsidRPr="005F47D6" w:rsidRDefault="005F47D6" w:rsidP="005F47D6">
      <w:pPr>
        <w:tabs>
          <w:tab w:val="left" w:pos="0"/>
        </w:tabs>
        <w:spacing w:after="0"/>
        <w:ind w:right="-5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A43A11" w:rsidRPr="005F47D6" w:rsidRDefault="00A43A11" w:rsidP="00795592">
      <w:pPr>
        <w:tabs>
          <w:tab w:val="left" w:pos="0"/>
          <w:tab w:val="left" w:pos="851"/>
        </w:tabs>
        <w:spacing w:after="0"/>
        <w:ind w:right="-5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F47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Внести в </w:t>
      </w:r>
      <w:r w:rsidR="00CC57BD" w:rsidRPr="005F47D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Положение о гербе муниципального образования Волчанского городского округа,</w:t>
      </w:r>
      <w:r w:rsidR="00CC57BD" w:rsidRPr="005F47D6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 xml:space="preserve"> </w:t>
      </w:r>
      <w:r w:rsidR="00CC57BD" w:rsidRPr="005F47D6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утвержденное Решением Волчанской городской Думы от 23.08.2012 года №154</w:t>
      </w:r>
      <w:r w:rsidR="005F47D6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«О правопреемственности герба и флага муниципального образования город Волчанск»</w:t>
      </w:r>
      <w:r w:rsidRPr="005F47D6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следующие изменения:</w:t>
      </w:r>
    </w:p>
    <w:p w:rsidR="00D5455F" w:rsidRPr="005F47D6" w:rsidRDefault="00A43A11" w:rsidP="005F47D6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F47D6">
        <w:rPr>
          <w:rFonts w:ascii="Liberation Serif" w:eastAsia="Times New Roman" w:hAnsi="Liberation Serif" w:cs="Liberation Serif"/>
          <w:sz w:val="24"/>
          <w:szCs w:val="24"/>
          <w:lang w:eastAsia="ru-RU"/>
        </w:rPr>
        <w:t>1.1</w:t>
      </w:r>
      <w:r w:rsidR="008E31C8" w:rsidRPr="005F47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CC57BD" w:rsidRPr="005F47D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Пункт 2.1</w:t>
      </w:r>
      <w:r w:rsidR="00C37991" w:rsidRPr="005F47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Положения о гербе муниципального образования Волчанского городского округа,</w:t>
      </w:r>
      <w:r w:rsidR="00350233" w:rsidRPr="005F47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изложить в следующей редакции:</w:t>
      </w:r>
    </w:p>
    <w:p w:rsidR="005F47D6" w:rsidRDefault="00C37991" w:rsidP="005F47D6">
      <w:pPr>
        <w:ind w:firstLine="708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5F47D6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Pr="005F47D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В лазоревом поле золотой с черными глазами и полосами на спине бурундук, возникающий из-за червленой косвенной слева ступенчатой оконечности, завершенной серебром и обрамленной серебряной же узкой повышенной перевязью слева, ступенчато изломанной сообразно краю оконечности.</w:t>
      </w:r>
    </w:p>
    <w:p w:rsidR="005F47D6" w:rsidRPr="00C37991" w:rsidRDefault="00C37991" w:rsidP="005F47D6">
      <w:pPr>
        <w:ind w:firstLine="708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C37991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В правом верхнем углу щита три пятиконечные звезды последнего металла в пояс, размер которых уменьшается справа налево. </w:t>
      </w:r>
    </w:p>
    <w:p w:rsidR="00C37991" w:rsidRPr="005F47D6" w:rsidRDefault="00C37991" w:rsidP="005F47D6">
      <w:pPr>
        <w:spacing w:after="0"/>
        <w:ind w:firstLine="708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C37991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Щит увенчан муниципальной короной установленного образца</w:t>
      </w:r>
      <w:r w:rsidRPr="005F47D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. Герб может равнозначно использоваться с короной или без короны».</w:t>
      </w:r>
    </w:p>
    <w:p w:rsidR="005F47D6" w:rsidRPr="005F47D6" w:rsidRDefault="005F47D6" w:rsidP="00C37991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</w:p>
    <w:p w:rsidR="005F47D6" w:rsidRPr="005F47D6" w:rsidRDefault="00C37991" w:rsidP="005F47D6">
      <w:pPr>
        <w:tabs>
          <w:tab w:val="left" w:pos="0"/>
        </w:tabs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F47D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 w:rsidR="005F47D6" w:rsidRPr="005F47D6">
        <w:rPr>
          <w:rFonts w:ascii="Liberation Serif" w:eastAsia="Times New Roman" w:hAnsi="Liberation Serif" w:cs="Liberation Serif"/>
          <w:sz w:val="24"/>
          <w:szCs w:val="24"/>
          <w:lang w:eastAsia="ru-RU"/>
        </w:rPr>
        <w:t>2. Направить настоящее Решение в Комиссию по символам Свердловской области Законодательного Собрания Свердловской области.</w:t>
      </w:r>
    </w:p>
    <w:p w:rsidR="005F47D6" w:rsidRPr="005F47D6" w:rsidRDefault="005F47D6" w:rsidP="005F47D6">
      <w:pPr>
        <w:tabs>
          <w:tab w:val="left" w:pos="0"/>
        </w:tabs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F47D6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3. Опубликовать настоящее Решение в информационном бюллетене «Муниципальный Вестник» и разместить на официальном сайте Думы Волчанского городского округа в сети Интернет </w:t>
      </w:r>
      <w:hyperlink r:id="rId10" w:history="1">
        <w:r w:rsidRPr="005F47D6">
          <w:rPr>
            <w:rFonts w:ascii="Liberation Serif" w:eastAsia="Times New Roman" w:hAnsi="Liberation Serif" w:cs="Liberation Serif"/>
            <w:color w:val="0000FF"/>
            <w:sz w:val="24"/>
            <w:szCs w:val="24"/>
            <w:u w:val="single"/>
            <w:lang w:eastAsia="ru-RU"/>
          </w:rPr>
          <w:t>http://www.duma-volchansk.ru/</w:t>
        </w:r>
      </w:hyperlink>
      <w:r w:rsidRPr="005F47D6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5F47D6" w:rsidRPr="005F47D6" w:rsidRDefault="005F47D6" w:rsidP="005F47D6">
      <w:pPr>
        <w:tabs>
          <w:tab w:val="left" w:pos="0"/>
        </w:tabs>
        <w:spacing w:after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F47D6"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Контроль исполнения</w:t>
      </w:r>
      <w:bookmarkStart w:id="0" w:name="_GoBack"/>
      <w:bookmarkEnd w:id="0"/>
      <w:r w:rsidRPr="005F47D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настоящего Решения возложить на Комиссию по социальной политике и вопросам местного самоуправления (Гетте И.Н.).</w:t>
      </w:r>
    </w:p>
    <w:p w:rsidR="00C37991" w:rsidRPr="005F47D6" w:rsidRDefault="00C37991" w:rsidP="00795592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89"/>
        <w:gridCol w:w="4882"/>
      </w:tblGrid>
      <w:tr w:rsidR="005F47D6" w:rsidRPr="005F47D6" w:rsidTr="005F47D6">
        <w:trPr>
          <w:jc w:val="center"/>
        </w:trPr>
        <w:tc>
          <w:tcPr>
            <w:tcW w:w="4689" w:type="dxa"/>
          </w:tcPr>
          <w:p w:rsidR="005F47D6" w:rsidRPr="005F47D6" w:rsidRDefault="005F47D6" w:rsidP="005F47D6">
            <w:pPr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F47D6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  </w:t>
            </w:r>
          </w:p>
          <w:p w:rsidR="005F47D6" w:rsidRPr="005F47D6" w:rsidRDefault="005F47D6" w:rsidP="005F47D6">
            <w:pPr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5F47D6" w:rsidRPr="005F47D6" w:rsidRDefault="005F47D6" w:rsidP="005F47D6">
            <w:pPr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F47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Глава Волчанского </w:t>
            </w:r>
          </w:p>
          <w:p w:rsidR="005F47D6" w:rsidRPr="005F47D6" w:rsidRDefault="005F47D6" w:rsidP="005F47D6">
            <w:pPr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F47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городского округа</w:t>
            </w:r>
          </w:p>
          <w:p w:rsidR="005F47D6" w:rsidRPr="005F47D6" w:rsidRDefault="005F47D6" w:rsidP="005F47D6">
            <w:pPr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F47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                               А.В. </w:t>
            </w:r>
            <w:proofErr w:type="spellStart"/>
            <w:r w:rsidRPr="005F47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Вервейн</w:t>
            </w:r>
            <w:proofErr w:type="spellEnd"/>
          </w:p>
        </w:tc>
        <w:tc>
          <w:tcPr>
            <w:tcW w:w="4882" w:type="dxa"/>
          </w:tcPr>
          <w:p w:rsidR="005F47D6" w:rsidRPr="005F47D6" w:rsidRDefault="005F47D6" w:rsidP="005F47D6">
            <w:pPr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F47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  </w:t>
            </w:r>
          </w:p>
          <w:p w:rsidR="005F47D6" w:rsidRPr="005F47D6" w:rsidRDefault="005F47D6" w:rsidP="005F47D6">
            <w:pPr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5F47D6" w:rsidRPr="005F47D6" w:rsidRDefault="005F47D6" w:rsidP="005F47D6">
            <w:pPr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F47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Председатель </w:t>
            </w:r>
          </w:p>
          <w:p w:rsidR="005F47D6" w:rsidRPr="005F47D6" w:rsidRDefault="005F47D6" w:rsidP="005F47D6">
            <w:pPr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F47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Волчанской городской Думы                            </w:t>
            </w:r>
          </w:p>
          <w:p w:rsidR="005F47D6" w:rsidRPr="005F47D6" w:rsidRDefault="005F47D6" w:rsidP="005F47D6">
            <w:pPr>
              <w:autoSpaceDE w:val="0"/>
              <w:autoSpaceDN w:val="0"/>
              <w:adjustRightInd w:val="0"/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F47D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                                 А.Ю. Пермяков</w:t>
            </w:r>
          </w:p>
        </w:tc>
      </w:tr>
    </w:tbl>
    <w:p w:rsidR="00E201CA" w:rsidRPr="005F47D6" w:rsidRDefault="00E201CA" w:rsidP="003F24D8">
      <w:pPr>
        <w:pStyle w:val="ConsPlusNormal"/>
        <w:widowControl/>
        <w:ind w:firstLine="851"/>
        <w:jc w:val="both"/>
        <w:outlineLvl w:val="2"/>
        <w:rPr>
          <w:rFonts w:ascii="Liberation Serif" w:hAnsi="Liberation Serif" w:cs="Liberation Serif"/>
          <w:sz w:val="24"/>
          <w:szCs w:val="24"/>
        </w:rPr>
      </w:pPr>
    </w:p>
    <w:p w:rsidR="00E201CA" w:rsidRPr="005F47D6" w:rsidRDefault="00E201CA" w:rsidP="003F24D8">
      <w:pPr>
        <w:pStyle w:val="ConsPlusNormal"/>
        <w:widowControl/>
        <w:ind w:firstLine="851"/>
        <w:jc w:val="both"/>
        <w:outlineLvl w:val="2"/>
        <w:rPr>
          <w:rFonts w:ascii="Liberation Serif" w:hAnsi="Liberation Serif" w:cs="Liberation Serif"/>
          <w:sz w:val="24"/>
          <w:szCs w:val="24"/>
        </w:rPr>
      </w:pPr>
    </w:p>
    <w:p w:rsidR="00E201CA" w:rsidRPr="005F47D6" w:rsidRDefault="00E201CA" w:rsidP="003F24D8">
      <w:pPr>
        <w:pStyle w:val="ConsPlusNormal"/>
        <w:widowControl/>
        <w:ind w:firstLine="851"/>
        <w:jc w:val="both"/>
        <w:outlineLvl w:val="2"/>
        <w:rPr>
          <w:rFonts w:ascii="Liberation Serif" w:hAnsi="Liberation Serif" w:cs="Liberation Serif"/>
          <w:sz w:val="24"/>
          <w:szCs w:val="24"/>
        </w:rPr>
      </w:pPr>
    </w:p>
    <w:sectPr w:rsidR="00E201CA" w:rsidRPr="005F47D6" w:rsidSect="0016263E">
      <w:pgSz w:w="11906" w:h="16838"/>
      <w:pgMar w:top="72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AB4" w:rsidRDefault="00B64AB4" w:rsidP="007C4147">
      <w:pPr>
        <w:spacing w:after="0" w:line="240" w:lineRule="auto"/>
      </w:pPr>
      <w:r>
        <w:separator/>
      </w:r>
    </w:p>
  </w:endnote>
  <w:endnote w:type="continuationSeparator" w:id="0">
    <w:p w:rsidR="00B64AB4" w:rsidRDefault="00B64AB4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AB4" w:rsidRDefault="00B64AB4" w:rsidP="007C4147">
      <w:pPr>
        <w:spacing w:after="0" w:line="240" w:lineRule="auto"/>
      </w:pPr>
      <w:r>
        <w:separator/>
      </w:r>
    </w:p>
  </w:footnote>
  <w:footnote w:type="continuationSeparator" w:id="0">
    <w:p w:rsidR="00B64AB4" w:rsidRDefault="00B64AB4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8215279"/>
    <w:multiLevelType w:val="hybridMultilevel"/>
    <w:tmpl w:val="7572200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D4E6980"/>
    <w:multiLevelType w:val="hybridMultilevel"/>
    <w:tmpl w:val="CBD43A56"/>
    <w:lvl w:ilvl="0" w:tplc="B31EF6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0A0B1E"/>
    <w:multiLevelType w:val="hybridMultilevel"/>
    <w:tmpl w:val="4A62137E"/>
    <w:lvl w:ilvl="0" w:tplc="4D52A1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95831"/>
    <w:multiLevelType w:val="hybridMultilevel"/>
    <w:tmpl w:val="A9D261C2"/>
    <w:lvl w:ilvl="0" w:tplc="A726F8C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>
    <w:nsid w:val="3896086A"/>
    <w:multiLevelType w:val="hybridMultilevel"/>
    <w:tmpl w:val="87B21D98"/>
    <w:lvl w:ilvl="0" w:tplc="13F61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3414463"/>
    <w:multiLevelType w:val="hybridMultilevel"/>
    <w:tmpl w:val="381E3FD0"/>
    <w:lvl w:ilvl="0" w:tplc="260AD5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1">
    <w:nsid w:val="4B4150D3"/>
    <w:multiLevelType w:val="hybridMultilevel"/>
    <w:tmpl w:val="2B20D266"/>
    <w:lvl w:ilvl="0" w:tplc="D9A2B91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4">
    <w:nsid w:val="51BF56CE"/>
    <w:multiLevelType w:val="hybridMultilevel"/>
    <w:tmpl w:val="553E85C2"/>
    <w:lvl w:ilvl="0" w:tplc="00F64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F3328"/>
    <w:multiLevelType w:val="hybridMultilevel"/>
    <w:tmpl w:val="7214CC46"/>
    <w:lvl w:ilvl="0" w:tplc="B5E81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9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0"/>
  </w:num>
  <w:num w:numId="5">
    <w:abstractNumId w:val="13"/>
  </w:num>
  <w:num w:numId="6">
    <w:abstractNumId w:val="18"/>
  </w:num>
  <w:num w:numId="7">
    <w:abstractNumId w:val="7"/>
  </w:num>
  <w:num w:numId="8">
    <w:abstractNumId w:val="16"/>
  </w:num>
  <w:num w:numId="9">
    <w:abstractNumId w:val="0"/>
  </w:num>
  <w:num w:numId="10">
    <w:abstractNumId w:val="19"/>
  </w:num>
  <w:num w:numId="11">
    <w:abstractNumId w:val="15"/>
  </w:num>
  <w:num w:numId="12">
    <w:abstractNumId w:val="9"/>
  </w:num>
  <w:num w:numId="13">
    <w:abstractNumId w:val="1"/>
  </w:num>
  <w:num w:numId="14">
    <w:abstractNumId w:val="8"/>
  </w:num>
  <w:num w:numId="15">
    <w:abstractNumId w:val="14"/>
  </w:num>
  <w:num w:numId="16">
    <w:abstractNumId w:val="11"/>
  </w:num>
  <w:num w:numId="17">
    <w:abstractNumId w:val="17"/>
  </w:num>
  <w:num w:numId="18">
    <w:abstractNumId w:val="3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8F"/>
    <w:rsid w:val="000148A5"/>
    <w:rsid w:val="00060A48"/>
    <w:rsid w:val="00072F82"/>
    <w:rsid w:val="00085C10"/>
    <w:rsid w:val="000B1DEA"/>
    <w:rsid w:val="000D0A5F"/>
    <w:rsid w:val="000D4336"/>
    <w:rsid w:val="000D49EC"/>
    <w:rsid w:val="000F6691"/>
    <w:rsid w:val="001012D9"/>
    <w:rsid w:val="001041F3"/>
    <w:rsid w:val="00116BBA"/>
    <w:rsid w:val="00140695"/>
    <w:rsid w:val="0014164D"/>
    <w:rsid w:val="001563AB"/>
    <w:rsid w:val="0016263E"/>
    <w:rsid w:val="001654B2"/>
    <w:rsid w:val="00165F0F"/>
    <w:rsid w:val="001738FA"/>
    <w:rsid w:val="00191E87"/>
    <w:rsid w:val="00193A99"/>
    <w:rsid w:val="00195755"/>
    <w:rsid w:val="001A255F"/>
    <w:rsid w:val="001F19CE"/>
    <w:rsid w:val="00211DCA"/>
    <w:rsid w:val="0021463F"/>
    <w:rsid w:val="0023795A"/>
    <w:rsid w:val="00257C49"/>
    <w:rsid w:val="00260556"/>
    <w:rsid w:val="00262160"/>
    <w:rsid w:val="0026575E"/>
    <w:rsid w:val="00265FF7"/>
    <w:rsid w:val="00273BD4"/>
    <w:rsid w:val="002847D9"/>
    <w:rsid w:val="002933FA"/>
    <w:rsid w:val="00293C95"/>
    <w:rsid w:val="00296648"/>
    <w:rsid w:val="002A14E8"/>
    <w:rsid w:val="002A4844"/>
    <w:rsid w:val="002C4B15"/>
    <w:rsid w:val="002D2114"/>
    <w:rsid w:val="002D7ABE"/>
    <w:rsid w:val="002E2445"/>
    <w:rsid w:val="002E2B2E"/>
    <w:rsid w:val="002F1998"/>
    <w:rsid w:val="002F27AC"/>
    <w:rsid w:val="002F67DB"/>
    <w:rsid w:val="003153C2"/>
    <w:rsid w:val="003247BE"/>
    <w:rsid w:val="00335606"/>
    <w:rsid w:val="00350233"/>
    <w:rsid w:val="0035337A"/>
    <w:rsid w:val="003618B8"/>
    <w:rsid w:val="003B7729"/>
    <w:rsid w:val="003D359B"/>
    <w:rsid w:val="003F24D8"/>
    <w:rsid w:val="00421987"/>
    <w:rsid w:val="004A2CFE"/>
    <w:rsid w:val="004B6C34"/>
    <w:rsid w:val="004E27B0"/>
    <w:rsid w:val="004F6831"/>
    <w:rsid w:val="005013EF"/>
    <w:rsid w:val="00506172"/>
    <w:rsid w:val="00511026"/>
    <w:rsid w:val="0052511E"/>
    <w:rsid w:val="005517D0"/>
    <w:rsid w:val="00551A8B"/>
    <w:rsid w:val="005A63C3"/>
    <w:rsid w:val="005B0AF9"/>
    <w:rsid w:val="005E305F"/>
    <w:rsid w:val="005F47D6"/>
    <w:rsid w:val="006272A7"/>
    <w:rsid w:val="006904C3"/>
    <w:rsid w:val="006A049C"/>
    <w:rsid w:val="006A7E60"/>
    <w:rsid w:val="006B3508"/>
    <w:rsid w:val="006D5F78"/>
    <w:rsid w:val="006D6C14"/>
    <w:rsid w:val="006E39BF"/>
    <w:rsid w:val="00710C0B"/>
    <w:rsid w:val="00723B23"/>
    <w:rsid w:val="007310B3"/>
    <w:rsid w:val="00740E3B"/>
    <w:rsid w:val="00773933"/>
    <w:rsid w:val="00780CEC"/>
    <w:rsid w:val="00786E64"/>
    <w:rsid w:val="00795592"/>
    <w:rsid w:val="007A0007"/>
    <w:rsid w:val="007C00B7"/>
    <w:rsid w:val="007C4147"/>
    <w:rsid w:val="007D7D8D"/>
    <w:rsid w:val="007F1918"/>
    <w:rsid w:val="0081067B"/>
    <w:rsid w:val="00815E85"/>
    <w:rsid w:val="00817391"/>
    <w:rsid w:val="00823A0A"/>
    <w:rsid w:val="00836BCA"/>
    <w:rsid w:val="008437C2"/>
    <w:rsid w:val="00854063"/>
    <w:rsid w:val="008548EA"/>
    <w:rsid w:val="00856F21"/>
    <w:rsid w:val="008665F9"/>
    <w:rsid w:val="00867EFC"/>
    <w:rsid w:val="008913B8"/>
    <w:rsid w:val="008A1821"/>
    <w:rsid w:val="008A6750"/>
    <w:rsid w:val="008B5098"/>
    <w:rsid w:val="008E31C8"/>
    <w:rsid w:val="008F7455"/>
    <w:rsid w:val="0090350C"/>
    <w:rsid w:val="00912FE7"/>
    <w:rsid w:val="00924C75"/>
    <w:rsid w:val="00941268"/>
    <w:rsid w:val="00944D78"/>
    <w:rsid w:val="00961B72"/>
    <w:rsid w:val="00982133"/>
    <w:rsid w:val="0099079F"/>
    <w:rsid w:val="009C5DBC"/>
    <w:rsid w:val="009D0EA8"/>
    <w:rsid w:val="009F2ECD"/>
    <w:rsid w:val="009F7266"/>
    <w:rsid w:val="00A00E5B"/>
    <w:rsid w:val="00A027A6"/>
    <w:rsid w:val="00A027E5"/>
    <w:rsid w:val="00A21BD8"/>
    <w:rsid w:val="00A43A11"/>
    <w:rsid w:val="00A47188"/>
    <w:rsid w:val="00A511C0"/>
    <w:rsid w:val="00A568BF"/>
    <w:rsid w:val="00A620D3"/>
    <w:rsid w:val="00A66C82"/>
    <w:rsid w:val="00AA0CE3"/>
    <w:rsid w:val="00AB535D"/>
    <w:rsid w:val="00AC078F"/>
    <w:rsid w:val="00AC674F"/>
    <w:rsid w:val="00AC7A94"/>
    <w:rsid w:val="00AD2181"/>
    <w:rsid w:val="00AE103D"/>
    <w:rsid w:val="00AF4FAF"/>
    <w:rsid w:val="00B31440"/>
    <w:rsid w:val="00B438E0"/>
    <w:rsid w:val="00B55DEA"/>
    <w:rsid w:val="00B64AB4"/>
    <w:rsid w:val="00B90FC7"/>
    <w:rsid w:val="00BB4529"/>
    <w:rsid w:val="00BC3731"/>
    <w:rsid w:val="00BD6272"/>
    <w:rsid w:val="00BE63AF"/>
    <w:rsid w:val="00BE77B4"/>
    <w:rsid w:val="00BF526E"/>
    <w:rsid w:val="00C06197"/>
    <w:rsid w:val="00C205DE"/>
    <w:rsid w:val="00C37991"/>
    <w:rsid w:val="00C421D0"/>
    <w:rsid w:val="00C52347"/>
    <w:rsid w:val="00C80A21"/>
    <w:rsid w:val="00C840E9"/>
    <w:rsid w:val="00CA3654"/>
    <w:rsid w:val="00CC4FD6"/>
    <w:rsid w:val="00CC57BD"/>
    <w:rsid w:val="00CC7BC5"/>
    <w:rsid w:val="00CD08FA"/>
    <w:rsid w:val="00D328A6"/>
    <w:rsid w:val="00D36BD8"/>
    <w:rsid w:val="00D41205"/>
    <w:rsid w:val="00D43B59"/>
    <w:rsid w:val="00D5455F"/>
    <w:rsid w:val="00D63C14"/>
    <w:rsid w:val="00D93F15"/>
    <w:rsid w:val="00DB124D"/>
    <w:rsid w:val="00DD5B3E"/>
    <w:rsid w:val="00DD6109"/>
    <w:rsid w:val="00E02910"/>
    <w:rsid w:val="00E12028"/>
    <w:rsid w:val="00E1332D"/>
    <w:rsid w:val="00E133C7"/>
    <w:rsid w:val="00E1690D"/>
    <w:rsid w:val="00E17716"/>
    <w:rsid w:val="00E201CA"/>
    <w:rsid w:val="00E50C5B"/>
    <w:rsid w:val="00E57BC1"/>
    <w:rsid w:val="00E84605"/>
    <w:rsid w:val="00E86A4B"/>
    <w:rsid w:val="00E92670"/>
    <w:rsid w:val="00EA2782"/>
    <w:rsid w:val="00EA59DA"/>
    <w:rsid w:val="00ED6D6E"/>
    <w:rsid w:val="00F23DD2"/>
    <w:rsid w:val="00F418FA"/>
    <w:rsid w:val="00F56390"/>
    <w:rsid w:val="00F65F85"/>
    <w:rsid w:val="00F66C19"/>
    <w:rsid w:val="00F82318"/>
    <w:rsid w:val="00F84B20"/>
    <w:rsid w:val="00F93535"/>
    <w:rsid w:val="00FD03AF"/>
    <w:rsid w:val="00FD45BB"/>
    <w:rsid w:val="00F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738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738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uma-volcha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5F43-BDD5-440D-9820-3488D49A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Дума</cp:lastModifiedBy>
  <cp:revision>7</cp:revision>
  <cp:lastPrinted>2020-02-03T04:03:00Z</cp:lastPrinted>
  <dcterms:created xsi:type="dcterms:W3CDTF">2020-01-20T05:28:00Z</dcterms:created>
  <dcterms:modified xsi:type="dcterms:W3CDTF">2020-02-03T04:03:00Z</dcterms:modified>
</cp:coreProperties>
</file>