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DF2B07" w:rsidRDefault="00FA4263" w:rsidP="00FA4263">
      <w:pPr>
        <w:tabs>
          <w:tab w:val="left" w:pos="90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СВЕРДЛОВСКАЯ ОБЛАСТЬ</w:t>
      </w:r>
    </w:p>
    <w:p w:rsidR="00FA4263" w:rsidRPr="00DF2B07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>ДУМА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ВОЛЧАНСКОГО ГОРОДСКОГО ОКРУГА</w:t>
      </w:r>
    </w:p>
    <w:p w:rsidR="00FA4263" w:rsidRPr="00DF2B07" w:rsidRDefault="007A4479" w:rsidP="00FA426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СЕДЬМОЙ</w:t>
      </w:r>
      <w:r w:rsidR="00FA4263" w:rsidRPr="00DF2B07">
        <w:rPr>
          <w:rFonts w:ascii="Liberation Serif" w:hAnsi="Liberation Serif" w:cs="Liberation Serif"/>
          <w:sz w:val="26"/>
          <w:szCs w:val="26"/>
        </w:rPr>
        <w:t xml:space="preserve"> СОЗЫВ</w:t>
      </w:r>
      <w:r w:rsidR="003D06B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E17D2" w:rsidRPr="00DF2B07" w:rsidRDefault="001F57BA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Двадцать третье</w:t>
      </w:r>
      <w:r w:rsid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43390F" w:rsidRPr="00DF2B07">
        <w:rPr>
          <w:rFonts w:ascii="Liberation Serif" w:hAnsi="Liberation Serif" w:cs="Liberation Serif"/>
          <w:b/>
          <w:sz w:val="26"/>
          <w:szCs w:val="26"/>
        </w:rPr>
        <w:t>заседание</w:t>
      </w:r>
      <w:r w:rsidR="00834122" w:rsidRP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736F3">
        <w:rPr>
          <w:rFonts w:ascii="Liberation Serif" w:hAnsi="Liberation Serif" w:cs="Liberation Serif"/>
          <w:b/>
          <w:sz w:val="26"/>
          <w:szCs w:val="26"/>
        </w:rPr>
        <w:t>(</w:t>
      </w:r>
      <w:r w:rsidR="00285B45">
        <w:rPr>
          <w:rFonts w:ascii="Liberation Serif" w:hAnsi="Liberation Serif" w:cs="Liberation Serif"/>
          <w:b/>
          <w:sz w:val="26"/>
          <w:szCs w:val="26"/>
        </w:rPr>
        <w:t>очередное)</w:t>
      </w:r>
    </w:p>
    <w:p w:rsidR="003B4944" w:rsidRPr="00DF2B07" w:rsidRDefault="003B4944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D2199" w:rsidRPr="000F0AE9" w:rsidRDefault="00FA4263" w:rsidP="000F0AE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 xml:space="preserve">РЕШЕНИЕ № </w:t>
      </w:r>
      <w:r w:rsidR="00EA2310">
        <w:rPr>
          <w:rFonts w:ascii="Liberation Serif" w:hAnsi="Liberation Serif" w:cs="Liberation Serif"/>
          <w:b/>
          <w:sz w:val="26"/>
          <w:szCs w:val="26"/>
        </w:rPr>
        <w:t>94</w:t>
      </w:r>
    </w:p>
    <w:p w:rsidR="006527AD" w:rsidRPr="00DF2B07" w:rsidRDefault="006527AD" w:rsidP="004D2199">
      <w:pPr>
        <w:ind w:right="-6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FA4263" w:rsidRPr="00DF2B07" w:rsidRDefault="001F3973" w:rsidP="004D2199">
      <w:pPr>
        <w:ind w:right="-6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г. Волчанск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                                              </w:t>
      </w:r>
      <w:r w:rsidR="004F0E81" w:rsidRPr="00DF2B07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</w:t>
      </w:r>
      <w:r w:rsidR="00684607" w:rsidRPr="00DF2B07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4A436F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</w:t>
      </w:r>
      <w:r w:rsidR="00500631" w:rsidRPr="00DF2B07">
        <w:rPr>
          <w:rFonts w:ascii="Liberation Serif" w:hAnsi="Liberation Serif" w:cs="Liberation Serif"/>
          <w:sz w:val="26"/>
          <w:szCs w:val="26"/>
        </w:rPr>
        <w:t xml:space="preserve">   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     </w:t>
      </w:r>
      <w:r w:rsidR="000038DA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DE7B3F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741C1C" w:rsidRPr="00DF2B07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741C1C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от </w:t>
      </w:r>
      <w:r w:rsidR="001F57BA">
        <w:rPr>
          <w:rFonts w:ascii="Liberation Serif" w:hAnsi="Liberation Serif" w:cs="Liberation Serif"/>
          <w:sz w:val="26"/>
          <w:szCs w:val="26"/>
        </w:rPr>
        <w:t>29.05</w:t>
      </w:r>
      <w:r w:rsidR="005F6378">
        <w:rPr>
          <w:rFonts w:ascii="Liberation Serif" w:hAnsi="Liberation Serif" w:cs="Liberation Serif"/>
          <w:sz w:val="26"/>
          <w:szCs w:val="26"/>
        </w:rPr>
        <w:t>.2024</w:t>
      </w:r>
      <w:r w:rsidR="00564DE7" w:rsidRPr="00DF2B07">
        <w:rPr>
          <w:rFonts w:ascii="Liberation Serif" w:hAnsi="Liberation Serif" w:cs="Liberation Serif"/>
          <w:sz w:val="26"/>
          <w:szCs w:val="26"/>
        </w:rPr>
        <w:t xml:space="preserve"> </w:t>
      </w:r>
      <w:r w:rsidR="00723A26" w:rsidRPr="00DF2B07">
        <w:rPr>
          <w:rFonts w:ascii="Liberation Serif" w:hAnsi="Liberation Serif" w:cs="Liberation Serif"/>
          <w:sz w:val="26"/>
          <w:szCs w:val="26"/>
        </w:rPr>
        <w:t>г.</w:t>
      </w:r>
    </w:p>
    <w:p w:rsidR="00555669" w:rsidRPr="00DF2B07" w:rsidRDefault="007E2F98" w:rsidP="00781029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 xml:space="preserve">   </w:t>
      </w:r>
    </w:p>
    <w:p w:rsidR="00EA2310" w:rsidRPr="00775F13" w:rsidRDefault="00EA2310" w:rsidP="00EA2310">
      <w:pPr>
        <w:jc w:val="center"/>
        <w:rPr>
          <w:b/>
          <w:sz w:val="26"/>
          <w:szCs w:val="26"/>
        </w:rPr>
      </w:pPr>
      <w:r w:rsidRPr="00775F13">
        <w:rPr>
          <w:b/>
          <w:sz w:val="26"/>
          <w:szCs w:val="26"/>
        </w:rPr>
        <w:t xml:space="preserve">Об утверждении годового отчета об исполнении бюджета </w:t>
      </w:r>
    </w:p>
    <w:p w:rsidR="00EA2310" w:rsidRPr="00775F13" w:rsidRDefault="00EA2310" w:rsidP="00EA2310">
      <w:pPr>
        <w:jc w:val="center"/>
        <w:rPr>
          <w:b/>
          <w:sz w:val="26"/>
          <w:szCs w:val="26"/>
        </w:rPr>
      </w:pPr>
      <w:r w:rsidRPr="00775F13">
        <w:rPr>
          <w:b/>
          <w:sz w:val="26"/>
          <w:szCs w:val="26"/>
        </w:rPr>
        <w:t>Волчанского городского округа за 202</w:t>
      </w:r>
      <w:r>
        <w:rPr>
          <w:b/>
          <w:sz w:val="26"/>
          <w:szCs w:val="26"/>
        </w:rPr>
        <w:t>3</w:t>
      </w:r>
      <w:r w:rsidRPr="00775F13">
        <w:rPr>
          <w:b/>
          <w:sz w:val="26"/>
          <w:szCs w:val="26"/>
        </w:rPr>
        <w:t xml:space="preserve"> год</w:t>
      </w:r>
    </w:p>
    <w:p w:rsidR="00A4718D" w:rsidRDefault="00A4718D" w:rsidP="00654B90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F0AE9" w:rsidRPr="00EA2310" w:rsidRDefault="00EA2310" w:rsidP="00EA2310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>В соответствии со статьями 9, 264.5, 264.6 Бюджетного кодекса Российской Федерации, Уставом Волчанского городского округа, Положением «О бюджетном процессе в Волчанском городском округе», утвержденным Решением Волчанской городской Думы  № 7 от 26 февраля 2014 года</w:t>
      </w:r>
      <w:r>
        <w:rPr>
          <w:sz w:val="26"/>
          <w:szCs w:val="26"/>
        </w:rPr>
        <w:t xml:space="preserve"> (в редакции решений Волчанской городской Думы </w:t>
      </w:r>
      <w:r w:rsidRPr="00FE07D8">
        <w:rPr>
          <w:sz w:val="26"/>
          <w:szCs w:val="26"/>
        </w:rPr>
        <w:t xml:space="preserve">от 21.04.2015 </w:t>
      </w:r>
      <w:hyperlink r:id="rId9" w:history="1">
        <w:r w:rsidRPr="00FE07D8">
          <w:rPr>
            <w:sz w:val="26"/>
            <w:szCs w:val="26"/>
          </w:rPr>
          <w:t>N 35</w:t>
        </w:r>
      </w:hyperlink>
      <w:r w:rsidRPr="00FE07D8">
        <w:rPr>
          <w:sz w:val="26"/>
          <w:szCs w:val="26"/>
        </w:rPr>
        <w:t xml:space="preserve">, от 29.10.2015 </w:t>
      </w:r>
      <w:hyperlink r:id="rId10" w:history="1">
        <w:r w:rsidRPr="00FE07D8">
          <w:rPr>
            <w:sz w:val="26"/>
            <w:szCs w:val="26"/>
          </w:rPr>
          <w:t>N 78</w:t>
        </w:r>
      </w:hyperlink>
      <w:r w:rsidRPr="00FE07D8">
        <w:rPr>
          <w:sz w:val="26"/>
          <w:szCs w:val="26"/>
        </w:rPr>
        <w:t xml:space="preserve">, от 25.08.2016 </w:t>
      </w:r>
      <w:hyperlink r:id="rId11" w:history="1">
        <w:r w:rsidRPr="00FE07D8">
          <w:rPr>
            <w:sz w:val="26"/>
            <w:szCs w:val="26"/>
          </w:rPr>
          <w:t>N 50</w:t>
        </w:r>
      </w:hyperlink>
      <w:r w:rsidRPr="00FE07D8">
        <w:rPr>
          <w:sz w:val="26"/>
          <w:szCs w:val="26"/>
        </w:rPr>
        <w:t xml:space="preserve">, от 26.10.2017 </w:t>
      </w:r>
      <w:hyperlink r:id="rId12" w:history="1">
        <w:r w:rsidRPr="00FE07D8">
          <w:rPr>
            <w:sz w:val="26"/>
            <w:szCs w:val="26"/>
          </w:rPr>
          <w:t>N 76</w:t>
        </w:r>
      </w:hyperlink>
      <w:r w:rsidRPr="00FE07D8">
        <w:rPr>
          <w:sz w:val="26"/>
          <w:szCs w:val="26"/>
        </w:rPr>
        <w:t xml:space="preserve">, от 30.03.2022 </w:t>
      </w:r>
      <w:hyperlink r:id="rId13" w:history="1">
        <w:r w:rsidRPr="00FE07D8">
          <w:rPr>
            <w:sz w:val="26"/>
            <w:szCs w:val="26"/>
          </w:rPr>
          <w:t>N 23</w:t>
        </w:r>
      </w:hyperlink>
      <w:r w:rsidRPr="00FE07D8">
        <w:rPr>
          <w:sz w:val="26"/>
          <w:szCs w:val="26"/>
        </w:rPr>
        <w:t xml:space="preserve">, от 16.12.2022 </w:t>
      </w:r>
      <w:hyperlink r:id="rId14" w:history="1">
        <w:r w:rsidRPr="00FE07D8">
          <w:rPr>
            <w:sz w:val="26"/>
            <w:szCs w:val="26"/>
          </w:rPr>
          <w:t>N 83</w:t>
        </w:r>
      </w:hyperlink>
      <w:r w:rsidRPr="00FE07D8">
        <w:rPr>
          <w:sz w:val="26"/>
          <w:szCs w:val="26"/>
        </w:rPr>
        <w:t>)</w:t>
      </w:r>
      <w:r w:rsidRPr="00775F13">
        <w:rPr>
          <w:sz w:val="26"/>
          <w:szCs w:val="26"/>
        </w:rPr>
        <w:t>, рассмотрев отчет об исполнении бюджета Волчанского городского округа за 202</w:t>
      </w:r>
      <w:r>
        <w:rPr>
          <w:sz w:val="26"/>
          <w:szCs w:val="26"/>
        </w:rPr>
        <w:t>3</w:t>
      </w:r>
      <w:r w:rsidRPr="00775F13">
        <w:rPr>
          <w:sz w:val="26"/>
          <w:szCs w:val="26"/>
        </w:rPr>
        <w:t xml:space="preserve"> год, экспертное заключение Контрольно-счетного органа Волчанского городского округа, учитывая результаты публичных слушаний по обсуждению проекта </w:t>
      </w:r>
      <w:r>
        <w:rPr>
          <w:sz w:val="26"/>
          <w:szCs w:val="26"/>
        </w:rPr>
        <w:t>р</w:t>
      </w:r>
      <w:r w:rsidRPr="00775F13">
        <w:rPr>
          <w:sz w:val="26"/>
          <w:szCs w:val="26"/>
        </w:rPr>
        <w:t>ешения Волчанской городской Думы «Об утверждении годового отчета об исполнении бюджета Волчанского городского округа за 202</w:t>
      </w:r>
      <w:r>
        <w:rPr>
          <w:sz w:val="26"/>
          <w:szCs w:val="26"/>
        </w:rPr>
        <w:t>3</w:t>
      </w:r>
      <w:r w:rsidRPr="00775F13">
        <w:rPr>
          <w:sz w:val="26"/>
          <w:szCs w:val="26"/>
        </w:rPr>
        <w:t xml:space="preserve"> год», </w:t>
      </w:r>
    </w:p>
    <w:p w:rsidR="00654B90" w:rsidRPr="00B4341C" w:rsidRDefault="00654B90" w:rsidP="00654B9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B317B3" w:rsidRDefault="001942D5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ДУМА ВОЛЧАНСКОГО ГОРОДСКОГО ОКРУГА</w:t>
      </w:r>
      <w:r w:rsidR="00FA4263" w:rsidRPr="00DF2B07">
        <w:rPr>
          <w:rFonts w:ascii="Liberation Serif" w:hAnsi="Liberation Serif" w:cs="Liberation Serif"/>
          <w:b/>
          <w:sz w:val="26"/>
          <w:szCs w:val="26"/>
        </w:rPr>
        <w:t xml:space="preserve"> РЕШИЛА:</w:t>
      </w:r>
    </w:p>
    <w:p w:rsidR="00996B08" w:rsidRPr="00AC29FE" w:rsidRDefault="00996B08" w:rsidP="00EA2310">
      <w:pPr>
        <w:pStyle w:val="ConsPlusNormal"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>Утвердить отчет об исполнении бюджета Волчанского городского округа за 202</w:t>
      </w:r>
      <w:r>
        <w:rPr>
          <w:sz w:val="26"/>
          <w:szCs w:val="26"/>
        </w:rPr>
        <w:t>3</w:t>
      </w:r>
      <w:r w:rsidRPr="00775F13">
        <w:rPr>
          <w:sz w:val="26"/>
          <w:szCs w:val="26"/>
        </w:rPr>
        <w:t xml:space="preserve"> год, в том числе:</w:t>
      </w:r>
    </w:p>
    <w:p w:rsidR="00EA2310" w:rsidRPr="0039584D" w:rsidRDefault="00EA2310" w:rsidP="00EA231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9584D">
        <w:rPr>
          <w:sz w:val="26"/>
          <w:szCs w:val="26"/>
        </w:rPr>
        <w:t>общий объем доходов бюджета Волчанского городского округа</w:t>
      </w:r>
      <w:r>
        <w:rPr>
          <w:sz w:val="26"/>
          <w:szCs w:val="26"/>
        </w:rPr>
        <w:t>, поступивших в 2023 году,</w:t>
      </w:r>
      <w:r w:rsidRPr="0039584D">
        <w:rPr>
          <w:sz w:val="26"/>
          <w:szCs w:val="26"/>
        </w:rPr>
        <w:t xml:space="preserve"> –  2 432 421 214,72 рублей, в том числе объем межбюджетных трансфертов из других бюджетов бюджетной системы Российской Федерации – 2 250 770 902,29 рубля;</w:t>
      </w:r>
    </w:p>
    <w:p w:rsidR="00EA2310" w:rsidRPr="00775F13" w:rsidRDefault="00EA2310" w:rsidP="00EA231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>общий объем расходов бюджета</w:t>
      </w:r>
      <w:r>
        <w:rPr>
          <w:sz w:val="26"/>
          <w:szCs w:val="26"/>
        </w:rPr>
        <w:t xml:space="preserve"> Волчанского городского округа, осуществленных в 2023 году, </w:t>
      </w:r>
      <w:r w:rsidRPr="00A04E1F">
        <w:rPr>
          <w:sz w:val="26"/>
          <w:szCs w:val="26"/>
        </w:rPr>
        <w:t>–</w:t>
      </w:r>
      <w:r w:rsidRPr="00775F13">
        <w:rPr>
          <w:sz w:val="26"/>
          <w:szCs w:val="26"/>
        </w:rPr>
        <w:t xml:space="preserve"> </w:t>
      </w:r>
      <w:r w:rsidRPr="00BE68D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BE68DE">
        <w:rPr>
          <w:sz w:val="26"/>
          <w:szCs w:val="26"/>
        </w:rPr>
        <w:t>185</w:t>
      </w:r>
      <w:r>
        <w:rPr>
          <w:sz w:val="26"/>
          <w:szCs w:val="26"/>
        </w:rPr>
        <w:t xml:space="preserve"> </w:t>
      </w:r>
      <w:r w:rsidRPr="00BE68DE">
        <w:rPr>
          <w:sz w:val="26"/>
          <w:szCs w:val="26"/>
        </w:rPr>
        <w:t>078</w:t>
      </w:r>
      <w:r>
        <w:rPr>
          <w:sz w:val="26"/>
          <w:szCs w:val="26"/>
        </w:rPr>
        <w:t xml:space="preserve"> </w:t>
      </w:r>
      <w:r w:rsidRPr="00BE68DE">
        <w:rPr>
          <w:sz w:val="26"/>
          <w:szCs w:val="26"/>
        </w:rPr>
        <w:t>436,22</w:t>
      </w:r>
      <w:r w:rsidRPr="00775F13">
        <w:rPr>
          <w:sz w:val="26"/>
          <w:szCs w:val="26"/>
        </w:rPr>
        <w:t xml:space="preserve"> рубля;</w:t>
      </w:r>
    </w:p>
    <w:p w:rsidR="00EA2310" w:rsidRPr="0039584D" w:rsidRDefault="00EA2310" w:rsidP="00EA2310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9584D">
        <w:rPr>
          <w:color w:val="000000"/>
          <w:sz w:val="26"/>
          <w:szCs w:val="26"/>
        </w:rPr>
        <w:t>размер профицита бюджета Волчанского городского округа – 247 342 778,50 рублей.</w:t>
      </w:r>
    </w:p>
    <w:p w:rsidR="00EA2310" w:rsidRPr="00ED3CCE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Утвердить объем расходов, направленных из бюджета Волчанского городского округа на исполнение публичных нормативных обязательств городского </w:t>
      </w:r>
      <w:r w:rsidRPr="00ED3CCE">
        <w:rPr>
          <w:sz w:val="26"/>
          <w:szCs w:val="26"/>
        </w:rPr>
        <w:t>округа – 234 490,00 рублей.</w:t>
      </w:r>
    </w:p>
    <w:p w:rsidR="00EA2310" w:rsidRPr="00D42CC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2CC3">
        <w:rPr>
          <w:sz w:val="26"/>
          <w:szCs w:val="26"/>
        </w:rPr>
        <w:t>Утвердить объем расходов Дорожного фонда Волчанского городского округа – 89 342 384,23 рубля.</w:t>
      </w:r>
    </w:p>
    <w:p w:rsidR="00EA2310" w:rsidRPr="00A04E1F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400">
        <w:rPr>
          <w:sz w:val="26"/>
          <w:szCs w:val="26"/>
        </w:rPr>
        <w:t>Утвердить объем муниципального внутреннего долга Волчанского</w:t>
      </w:r>
      <w:r>
        <w:rPr>
          <w:sz w:val="26"/>
          <w:szCs w:val="26"/>
        </w:rPr>
        <w:t xml:space="preserve"> городского округа </w:t>
      </w:r>
      <w:r w:rsidRPr="00A04E1F">
        <w:rPr>
          <w:sz w:val="26"/>
          <w:szCs w:val="26"/>
        </w:rPr>
        <w:t>по состоянию на 1 января 202</w:t>
      </w:r>
      <w:r>
        <w:rPr>
          <w:sz w:val="26"/>
          <w:szCs w:val="26"/>
        </w:rPr>
        <w:t>4</w:t>
      </w:r>
      <w:r w:rsidRPr="00A04E1F">
        <w:rPr>
          <w:sz w:val="26"/>
          <w:szCs w:val="26"/>
        </w:rPr>
        <w:t xml:space="preserve"> года – </w:t>
      </w:r>
      <w:r>
        <w:rPr>
          <w:sz w:val="26"/>
          <w:szCs w:val="26"/>
        </w:rPr>
        <w:t>6 088 800,00</w:t>
      </w:r>
      <w:r w:rsidRPr="00FB34E5">
        <w:rPr>
          <w:color w:val="FF0000"/>
          <w:sz w:val="26"/>
          <w:szCs w:val="26"/>
        </w:rPr>
        <w:t xml:space="preserve"> </w:t>
      </w:r>
      <w:r w:rsidRPr="0039584D">
        <w:rPr>
          <w:color w:val="000000"/>
          <w:sz w:val="26"/>
          <w:szCs w:val="26"/>
        </w:rPr>
        <w:t>рубле</w:t>
      </w:r>
      <w:r w:rsidRPr="00A04E1F">
        <w:rPr>
          <w:sz w:val="26"/>
          <w:szCs w:val="26"/>
        </w:rPr>
        <w:t xml:space="preserve">й, в том числе объем долга по </w:t>
      </w:r>
      <w:r>
        <w:rPr>
          <w:sz w:val="26"/>
          <w:szCs w:val="26"/>
        </w:rPr>
        <w:t>муниципальным</w:t>
      </w:r>
      <w:r w:rsidRPr="00A04E1F">
        <w:rPr>
          <w:sz w:val="26"/>
          <w:szCs w:val="26"/>
        </w:rPr>
        <w:t xml:space="preserve"> гарантиям</w:t>
      </w:r>
      <w:r>
        <w:rPr>
          <w:sz w:val="26"/>
          <w:szCs w:val="26"/>
        </w:rPr>
        <w:t xml:space="preserve"> Волчанского городского округа</w:t>
      </w:r>
      <w:r w:rsidRPr="00A04E1F">
        <w:rPr>
          <w:sz w:val="26"/>
          <w:szCs w:val="26"/>
        </w:rPr>
        <w:t xml:space="preserve"> – </w:t>
      </w:r>
      <w:r>
        <w:rPr>
          <w:sz w:val="26"/>
          <w:szCs w:val="26"/>
        </w:rPr>
        <w:t>3 913 800,00</w:t>
      </w:r>
      <w:r w:rsidRPr="00A04E1F">
        <w:rPr>
          <w:sz w:val="26"/>
          <w:szCs w:val="26"/>
        </w:rPr>
        <w:t xml:space="preserve"> рублей.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доходы бюджета В</w:t>
      </w:r>
      <w:r w:rsidRPr="00775F13">
        <w:rPr>
          <w:sz w:val="26"/>
          <w:szCs w:val="26"/>
        </w:rPr>
        <w:t>олчанского городского округа по кодам классификации доходов бюджета (приложение 1).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lastRenderedPageBreak/>
        <w:t>Утвердить расходы бюджета Волчанского городского округа по разделам и подразделам классификации расходов бюджета (приложение 2).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>Утвердить расходы бюджета Волчанского городского округа по ведомственной структуре расходов бюджета (приложение 3).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выполнение</w:t>
      </w:r>
      <w:r w:rsidRPr="00775F13">
        <w:rPr>
          <w:sz w:val="26"/>
          <w:szCs w:val="26"/>
        </w:rPr>
        <w:t xml:space="preserve"> муниципальных программ Волчанского городского округа (приложение 4).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выполнение</w:t>
      </w:r>
      <w:r w:rsidRPr="00775F13">
        <w:rPr>
          <w:sz w:val="26"/>
          <w:szCs w:val="26"/>
        </w:rPr>
        <w:t xml:space="preserve"> Программы муниципальных внутренних заимствований Волчанского городского округа (приложение 5).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>Утвердить источники финансирования дефицита бюджета Волчанского городского округа по кодам классификации источников финансирования дефицитов бюджетов (приложение 6).</w:t>
      </w:r>
    </w:p>
    <w:p w:rsidR="00EA2310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размер</w:t>
      </w:r>
      <w:r w:rsidRPr="00775F13">
        <w:rPr>
          <w:sz w:val="26"/>
          <w:szCs w:val="26"/>
        </w:rPr>
        <w:t xml:space="preserve"> и структуру муниципального </w:t>
      </w:r>
      <w:r w:rsidRPr="00A04E1F">
        <w:rPr>
          <w:sz w:val="26"/>
          <w:szCs w:val="26"/>
        </w:rPr>
        <w:t>внутреннего долга</w:t>
      </w:r>
      <w:r w:rsidRPr="00775F13">
        <w:rPr>
          <w:sz w:val="26"/>
          <w:szCs w:val="26"/>
        </w:rPr>
        <w:t xml:space="preserve">, </w:t>
      </w:r>
      <w:r>
        <w:rPr>
          <w:sz w:val="26"/>
          <w:szCs w:val="26"/>
        </w:rPr>
        <w:t>объем и структуру расходов</w:t>
      </w:r>
      <w:r w:rsidRPr="00775F13">
        <w:rPr>
          <w:sz w:val="26"/>
          <w:szCs w:val="26"/>
        </w:rPr>
        <w:t xml:space="preserve"> на обслуживание муниципального </w:t>
      </w:r>
      <w:r w:rsidRPr="00A04E1F">
        <w:rPr>
          <w:sz w:val="26"/>
          <w:szCs w:val="26"/>
        </w:rPr>
        <w:t>внутреннего</w:t>
      </w:r>
      <w:r>
        <w:rPr>
          <w:sz w:val="26"/>
          <w:szCs w:val="26"/>
        </w:rPr>
        <w:t xml:space="preserve"> долга</w:t>
      </w:r>
      <w:r w:rsidRPr="00A04E1F">
        <w:rPr>
          <w:sz w:val="26"/>
          <w:szCs w:val="26"/>
        </w:rPr>
        <w:t xml:space="preserve"> </w:t>
      </w:r>
      <w:r>
        <w:rPr>
          <w:sz w:val="26"/>
          <w:szCs w:val="26"/>
        </w:rPr>
        <w:t>Волчанского городского округа</w:t>
      </w:r>
      <w:r w:rsidRPr="00775F13">
        <w:rPr>
          <w:sz w:val="26"/>
          <w:szCs w:val="26"/>
        </w:rPr>
        <w:t xml:space="preserve"> (приложение 7).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выполнение</w:t>
      </w:r>
      <w:r w:rsidRPr="00775F13">
        <w:rPr>
          <w:sz w:val="26"/>
          <w:szCs w:val="26"/>
        </w:rPr>
        <w:t xml:space="preserve"> Программы муниципальных </w:t>
      </w:r>
      <w:r>
        <w:rPr>
          <w:sz w:val="26"/>
          <w:szCs w:val="26"/>
        </w:rPr>
        <w:t>гарантий</w:t>
      </w:r>
      <w:r w:rsidRPr="00775F13">
        <w:rPr>
          <w:sz w:val="26"/>
          <w:szCs w:val="26"/>
        </w:rPr>
        <w:t xml:space="preserve"> Волчанского городского округа (приложение </w:t>
      </w:r>
      <w:r>
        <w:rPr>
          <w:sz w:val="26"/>
          <w:szCs w:val="26"/>
        </w:rPr>
        <w:t>8</w:t>
      </w:r>
      <w:r w:rsidRPr="00775F13">
        <w:rPr>
          <w:sz w:val="26"/>
          <w:szCs w:val="26"/>
        </w:rPr>
        <w:t>).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>Принять к сведению, что при исполнении бюджета Волчанского городского округа в 202</w:t>
      </w:r>
      <w:r>
        <w:rPr>
          <w:sz w:val="26"/>
          <w:szCs w:val="26"/>
        </w:rPr>
        <w:t>3</w:t>
      </w:r>
      <w:r w:rsidRPr="00775F13">
        <w:rPr>
          <w:sz w:val="26"/>
          <w:szCs w:val="26"/>
        </w:rPr>
        <w:t xml:space="preserve"> году:</w:t>
      </w:r>
    </w:p>
    <w:p w:rsidR="00EA2310" w:rsidRPr="00775F13" w:rsidRDefault="00EA2310" w:rsidP="00EA2310">
      <w:pPr>
        <w:numPr>
          <w:ilvl w:val="1"/>
          <w:numId w:val="44"/>
        </w:numPr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775F13">
        <w:rPr>
          <w:sz w:val="26"/>
          <w:szCs w:val="26"/>
        </w:rPr>
        <w:t xml:space="preserve">средства из резервного фонда администрации Волчанского городского округа </w:t>
      </w:r>
      <w:r w:rsidRPr="00ED3CCE">
        <w:rPr>
          <w:sz w:val="26"/>
          <w:szCs w:val="26"/>
        </w:rPr>
        <w:t>выделялись в сумме 5 582 700,69  руб</w:t>
      </w:r>
      <w:r w:rsidRPr="00775F13">
        <w:rPr>
          <w:sz w:val="26"/>
          <w:szCs w:val="26"/>
        </w:rPr>
        <w:t>лей;</w:t>
      </w:r>
    </w:p>
    <w:p w:rsidR="00EA2310" w:rsidRPr="0039584D" w:rsidRDefault="00EA2310" w:rsidP="00EA2310">
      <w:pPr>
        <w:numPr>
          <w:ilvl w:val="1"/>
          <w:numId w:val="44"/>
        </w:numPr>
        <w:tabs>
          <w:tab w:val="left" w:pos="993"/>
          <w:tab w:val="left" w:pos="1080"/>
        </w:tabs>
        <w:ind w:left="0" w:firstLine="709"/>
        <w:jc w:val="both"/>
        <w:rPr>
          <w:color w:val="000000"/>
          <w:sz w:val="26"/>
          <w:szCs w:val="26"/>
        </w:rPr>
      </w:pPr>
      <w:r w:rsidRPr="0039584D">
        <w:rPr>
          <w:color w:val="000000"/>
          <w:sz w:val="26"/>
          <w:szCs w:val="26"/>
        </w:rPr>
        <w:t>муниципальные гарантии из бюджета Волчанского городского округа предоставлялись без права регрессного требования в сумме 13 850 000,00 рублей;</w:t>
      </w:r>
    </w:p>
    <w:p w:rsidR="00EA2310" w:rsidRPr="00775F13" w:rsidRDefault="00EA2310" w:rsidP="00EA2310">
      <w:pPr>
        <w:pStyle w:val="ConsPlusNormal"/>
        <w:widowControl/>
        <w:numPr>
          <w:ilvl w:val="0"/>
          <w:numId w:val="44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Pr="00775F13">
        <w:rPr>
          <w:rFonts w:ascii="Times New Roman" w:hAnsi="Times New Roman" w:cs="Times New Roman"/>
          <w:sz w:val="26"/>
          <w:szCs w:val="26"/>
        </w:rPr>
        <w:t>ешение в информационном бюллетене «Муниципальный Вестник» и разме</w:t>
      </w:r>
      <w:r w:rsidRPr="00775F13">
        <w:rPr>
          <w:rFonts w:ascii="Times New Roman" w:hAnsi="Times New Roman" w:cs="Times New Roman"/>
          <w:sz w:val="26"/>
          <w:szCs w:val="26"/>
        </w:rPr>
        <w:t>с</w:t>
      </w:r>
      <w:r w:rsidRPr="00775F13">
        <w:rPr>
          <w:rFonts w:ascii="Times New Roman" w:hAnsi="Times New Roman" w:cs="Times New Roman"/>
          <w:sz w:val="26"/>
          <w:szCs w:val="26"/>
        </w:rPr>
        <w:t>тить на официальном сайте Думы Волчанского городского округа в сети Интернет http://duma-volchansk.ru.</w:t>
      </w:r>
    </w:p>
    <w:p w:rsidR="00EA2310" w:rsidRPr="00775F13" w:rsidRDefault="00EA2310" w:rsidP="00EA2310">
      <w:pPr>
        <w:numPr>
          <w:ilvl w:val="0"/>
          <w:numId w:val="44"/>
        </w:numPr>
        <w:tabs>
          <w:tab w:val="left" w:pos="900"/>
          <w:tab w:val="left" w:pos="108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812598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Pr="00DF2B07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860D10" w:rsidRPr="00DF2B07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DF2B07" w:rsidTr="00A95991">
        <w:trPr>
          <w:jc w:val="center"/>
        </w:trPr>
        <w:tc>
          <w:tcPr>
            <w:tcW w:w="4926" w:type="dxa"/>
          </w:tcPr>
          <w:p w:rsidR="00D13D46" w:rsidRDefault="00654B90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Глава Волчанского</w:t>
            </w:r>
          </w:p>
          <w:p w:rsidR="005B64F8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городского округа</w:t>
            </w:r>
          </w:p>
          <w:p w:rsidR="005B64F8" w:rsidRPr="00DF2B07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654B9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DF2B07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="00654B9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1F57BA">
              <w:rPr>
                <w:rFonts w:ascii="Liberation Serif" w:hAnsi="Liberation Serif" w:cs="Liberation Serif"/>
                <w:sz w:val="26"/>
                <w:szCs w:val="26"/>
              </w:rPr>
              <w:t>Председатель</w:t>
            </w:r>
            <w:r w:rsidR="00CC5CB9">
              <w:rPr>
                <w:rFonts w:ascii="Liberation Serif" w:hAnsi="Liberation Serif" w:cs="Liberation Serif"/>
                <w:sz w:val="26"/>
                <w:szCs w:val="26"/>
              </w:rPr>
              <w:t xml:space="preserve"> Думы</w:t>
            </w:r>
            <w:r w:rsidR="00D13D46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D13D46" w:rsidRPr="00DF2B07" w:rsidRDefault="00606412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5B64F8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654B9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CC5CB9">
              <w:rPr>
                <w:rFonts w:ascii="Liberation Serif" w:hAnsi="Liberation Serif" w:cs="Liberation Serif"/>
                <w:sz w:val="26"/>
                <w:szCs w:val="26"/>
              </w:rPr>
              <w:t>Волчанского городского округа</w:t>
            </w:r>
            <w:r w:rsidR="00D13D46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</w:t>
            </w:r>
          </w:p>
          <w:p w:rsidR="00D13D46" w:rsidRPr="00DF2B07" w:rsidRDefault="00D13D46" w:rsidP="009810D6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</w:t>
            </w:r>
            <w:r w:rsidR="009810D6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242EBE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563D1B"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="001F57BA">
              <w:rPr>
                <w:rFonts w:ascii="Liberation Serif" w:hAnsi="Liberation Serif" w:cs="Liberation Serif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15"/>
      <w:headerReference w:type="default" r:id="rId16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40" w:rsidRDefault="00F65140">
      <w:r>
        <w:separator/>
      </w:r>
    </w:p>
  </w:endnote>
  <w:endnote w:type="continuationSeparator" w:id="1">
    <w:p w:rsidR="00F65140" w:rsidRDefault="00F6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40" w:rsidRDefault="00F65140">
      <w:r>
        <w:separator/>
      </w:r>
    </w:p>
  </w:footnote>
  <w:footnote w:type="continuationSeparator" w:id="1">
    <w:p w:rsidR="00F65140" w:rsidRDefault="00F6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0D075B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0D075B">
        <w:pPr>
          <w:pStyle w:val="a3"/>
          <w:jc w:val="center"/>
        </w:pPr>
        <w:fldSimple w:instr=" PAGE   \* MERGEFORMAT ">
          <w:r w:rsidR="00EA2310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F7E77"/>
    <w:multiLevelType w:val="hybridMultilevel"/>
    <w:tmpl w:val="4AC27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6FC73D8">
      <w:start w:val="1"/>
      <w:numFmt w:val="decimal"/>
      <w:lvlText w:val="%2)"/>
      <w:lvlJc w:val="left"/>
      <w:pPr>
        <w:ind w:left="2884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98232D2"/>
    <w:multiLevelType w:val="hybridMultilevel"/>
    <w:tmpl w:val="AA8EA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6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2"/>
  </w:num>
  <w:num w:numId="8">
    <w:abstractNumId w:val="8"/>
  </w:num>
  <w:num w:numId="9">
    <w:abstractNumId w:val="34"/>
  </w:num>
  <w:num w:numId="10">
    <w:abstractNumId w:val="29"/>
  </w:num>
  <w:num w:numId="11">
    <w:abstractNumId w:val="24"/>
  </w:num>
  <w:num w:numId="12">
    <w:abstractNumId w:val="44"/>
  </w:num>
  <w:num w:numId="13">
    <w:abstractNumId w:val="20"/>
  </w:num>
  <w:num w:numId="14">
    <w:abstractNumId w:val="42"/>
  </w:num>
  <w:num w:numId="15">
    <w:abstractNumId w:val="39"/>
  </w:num>
  <w:num w:numId="16">
    <w:abstractNumId w:val="28"/>
  </w:num>
  <w:num w:numId="17">
    <w:abstractNumId w:val="15"/>
  </w:num>
  <w:num w:numId="18">
    <w:abstractNumId w:val="3"/>
  </w:num>
  <w:num w:numId="19">
    <w:abstractNumId w:val="16"/>
  </w:num>
  <w:num w:numId="20">
    <w:abstractNumId w:val="23"/>
  </w:num>
  <w:num w:numId="21">
    <w:abstractNumId w:val="25"/>
  </w:num>
  <w:num w:numId="22">
    <w:abstractNumId w:val="38"/>
  </w:num>
  <w:num w:numId="23">
    <w:abstractNumId w:val="22"/>
  </w:num>
  <w:num w:numId="24">
    <w:abstractNumId w:val="21"/>
  </w:num>
  <w:num w:numId="25">
    <w:abstractNumId w:val="1"/>
  </w:num>
  <w:num w:numId="26">
    <w:abstractNumId w:val="13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14"/>
  </w:num>
  <w:num w:numId="32">
    <w:abstractNumId w:val="4"/>
  </w:num>
  <w:num w:numId="33">
    <w:abstractNumId w:val="27"/>
  </w:num>
  <w:num w:numId="34">
    <w:abstractNumId w:val="6"/>
  </w:num>
  <w:num w:numId="35">
    <w:abstractNumId w:val="0"/>
  </w:num>
  <w:num w:numId="36">
    <w:abstractNumId w:val="40"/>
  </w:num>
  <w:num w:numId="37">
    <w:abstractNumId w:val="19"/>
  </w:num>
  <w:num w:numId="38">
    <w:abstractNumId w:val="17"/>
  </w:num>
  <w:num w:numId="39">
    <w:abstractNumId w:val="9"/>
  </w:num>
  <w:num w:numId="40">
    <w:abstractNumId w:val="33"/>
  </w:num>
  <w:num w:numId="41">
    <w:abstractNumId w:val="31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1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075B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310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140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paragraph" w:styleId="ad">
    <w:name w:val="Normal (Web)"/>
    <w:basedOn w:val="a"/>
    <w:uiPriority w:val="99"/>
    <w:unhideWhenUsed/>
    <w:rsid w:val="00EA23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38767&amp;dst=100005&amp;field=134&amp;date=27.04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215008&amp;dst=100005&amp;field=134&amp;date=27.04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181258&amp;dst=100005&amp;field=134&amp;date=27.04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1&amp;n=181254&amp;dst=100005&amp;field=134&amp;date=27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160310&amp;dst=100005&amp;field=134&amp;date=27.04.2024" TargetMode="External"/><Relationship Id="rId14" Type="http://schemas.openxmlformats.org/officeDocument/2006/relationships/hyperlink" Target="https://login.consultant.ru/link/?req=doc&amp;base=RLAW071&amp;n=349426&amp;dst=100006&amp;field=134&amp;date=27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256</cp:revision>
  <cp:lastPrinted>2024-05-29T03:14:00Z</cp:lastPrinted>
  <dcterms:created xsi:type="dcterms:W3CDTF">2021-04-22T13:11:00Z</dcterms:created>
  <dcterms:modified xsi:type="dcterms:W3CDTF">2024-05-29T03:15:00Z</dcterms:modified>
</cp:coreProperties>
</file>