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263" w:rsidRPr="00741C1C" w:rsidRDefault="00661DAF" w:rsidP="0046029E">
      <w:pPr>
        <w:tabs>
          <w:tab w:val="left" w:pos="900"/>
        </w:tabs>
        <w:jc w:val="center"/>
        <w:rPr>
          <w:rFonts w:ascii="Liberation Serif" w:hAnsi="Liberation Serif"/>
        </w:rPr>
      </w:pPr>
      <w:r w:rsidRPr="00741C1C">
        <w:rPr>
          <w:rFonts w:ascii="Liberation Serif" w:hAnsi="Liberation Serif"/>
          <w:noProof/>
        </w:rPr>
        <w:drawing>
          <wp:anchor distT="0" distB="0" distL="114300" distR="114300" simplePos="0" relativeHeight="251657728" behindDoc="0" locked="0" layoutInCell="1" allowOverlap="1">
            <wp:simplePos x="0" y="0"/>
            <wp:positionH relativeFrom="column">
              <wp:posOffset>2828925</wp:posOffset>
            </wp:positionH>
            <wp:positionV relativeFrom="paragraph">
              <wp:posOffset>-114300</wp:posOffset>
            </wp:positionV>
            <wp:extent cx="371475" cy="590550"/>
            <wp:effectExtent l="19050" t="0" r="9525"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cstate="print"/>
                    <a:srcRect/>
                    <a:stretch>
                      <a:fillRect/>
                    </a:stretch>
                  </pic:blipFill>
                  <pic:spPr bwMode="auto">
                    <a:xfrm>
                      <a:off x="0" y="0"/>
                      <a:ext cx="371475" cy="590550"/>
                    </a:xfrm>
                    <a:prstGeom prst="rect">
                      <a:avLst/>
                    </a:prstGeom>
                    <a:noFill/>
                    <a:ln w="9525">
                      <a:noFill/>
                      <a:miter lim="800000"/>
                      <a:headEnd/>
                      <a:tailEnd/>
                    </a:ln>
                  </pic:spPr>
                </pic:pic>
              </a:graphicData>
            </a:graphic>
          </wp:anchor>
        </w:drawing>
      </w:r>
      <w:r w:rsidR="00E86286" w:rsidRPr="00741C1C">
        <w:rPr>
          <w:rFonts w:ascii="Liberation Serif" w:hAnsi="Liberation Serif"/>
        </w:rPr>
        <w:t xml:space="preserve">                                        </w:t>
      </w:r>
      <w:r w:rsidR="00180325" w:rsidRPr="00741C1C">
        <w:rPr>
          <w:rFonts w:ascii="Liberation Serif" w:hAnsi="Liberation Serif"/>
        </w:rPr>
        <w:t xml:space="preserve">                                                   </w:t>
      </w:r>
      <w:r w:rsidR="00E86286" w:rsidRPr="00741C1C">
        <w:rPr>
          <w:rFonts w:ascii="Liberation Serif" w:hAnsi="Liberation Serif"/>
        </w:rPr>
        <w:t xml:space="preserve">         </w:t>
      </w:r>
      <w:r w:rsidR="00341611" w:rsidRPr="00741C1C">
        <w:rPr>
          <w:rFonts w:ascii="Liberation Serif" w:hAnsi="Liberation Serif"/>
        </w:rPr>
        <w:t xml:space="preserve"> </w:t>
      </w:r>
      <w:r w:rsidR="00C860F1" w:rsidRPr="00741C1C">
        <w:rPr>
          <w:rFonts w:ascii="Liberation Serif" w:hAnsi="Liberation Serif"/>
        </w:rPr>
        <w:t xml:space="preserve">         </w:t>
      </w:r>
      <w:r w:rsidR="00761F87" w:rsidRPr="00741C1C">
        <w:rPr>
          <w:rFonts w:ascii="Liberation Serif" w:hAnsi="Liberation Serif"/>
        </w:rPr>
        <w:t xml:space="preserve">        </w:t>
      </w:r>
    </w:p>
    <w:p w:rsidR="0001769E" w:rsidRPr="00741C1C" w:rsidRDefault="0001769E" w:rsidP="00FA4263">
      <w:pPr>
        <w:tabs>
          <w:tab w:val="left" w:pos="900"/>
        </w:tabs>
        <w:jc w:val="right"/>
        <w:rPr>
          <w:rFonts w:ascii="Liberation Serif" w:hAnsi="Liberation Serif"/>
        </w:rPr>
      </w:pPr>
    </w:p>
    <w:p w:rsidR="002F795C" w:rsidRPr="00741C1C" w:rsidRDefault="002F795C" w:rsidP="00FA4263">
      <w:pPr>
        <w:tabs>
          <w:tab w:val="left" w:pos="900"/>
        </w:tabs>
        <w:jc w:val="right"/>
        <w:rPr>
          <w:rFonts w:ascii="Liberation Serif" w:hAnsi="Liberation Serif"/>
        </w:rPr>
      </w:pPr>
    </w:p>
    <w:p w:rsidR="00FA4263" w:rsidRPr="00DF2B07" w:rsidRDefault="00FA4263" w:rsidP="00FA4263">
      <w:pPr>
        <w:tabs>
          <w:tab w:val="left" w:pos="900"/>
        </w:tabs>
        <w:jc w:val="center"/>
        <w:rPr>
          <w:rFonts w:ascii="Liberation Serif" w:hAnsi="Liberation Serif" w:cs="Liberation Serif"/>
          <w:sz w:val="26"/>
          <w:szCs w:val="26"/>
        </w:rPr>
      </w:pPr>
      <w:r w:rsidRPr="00DF2B07">
        <w:rPr>
          <w:rFonts w:ascii="Liberation Serif" w:hAnsi="Liberation Serif" w:cs="Liberation Serif"/>
          <w:sz w:val="26"/>
          <w:szCs w:val="26"/>
        </w:rPr>
        <w:t>СВЕРДЛОВСКАЯ ОБЛАСТЬ</w:t>
      </w:r>
    </w:p>
    <w:p w:rsidR="00FA4263" w:rsidRPr="00DF2B07" w:rsidRDefault="00FA4263" w:rsidP="00FA4263">
      <w:pPr>
        <w:jc w:val="center"/>
        <w:rPr>
          <w:rFonts w:ascii="Liberation Serif" w:hAnsi="Liberation Serif" w:cs="Liberation Serif"/>
          <w:b/>
          <w:sz w:val="26"/>
          <w:szCs w:val="26"/>
        </w:rPr>
      </w:pPr>
      <w:r w:rsidRPr="00DF2B07">
        <w:rPr>
          <w:rFonts w:ascii="Liberation Serif" w:hAnsi="Liberation Serif" w:cs="Liberation Serif"/>
          <w:b/>
          <w:sz w:val="26"/>
          <w:szCs w:val="26"/>
        </w:rPr>
        <w:t>ДУМА</w:t>
      </w:r>
      <w:r w:rsidR="00CC5CB9">
        <w:rPr>
          <w:rFonts w:ascii="Liberation Serif" w:hAnsi="Liberation Serif" w:cs="Liberation Serif"/>
          <w:b/>
          <w:sz w:val="26"/>
          <w:szCs w:val="26"/>
        </w:rPr>
        <w:t xml:space="preserve"> ВОЛЧАНСКОГО ГОРОДСКОГО ОКРУГА</w:t>
      </w:r>
    </w:p>
    <w:p w:rsidR="00FA4263" w:rsidRPr="00DF2B07" w:rsidRDefault="007A4479" w:rsidP="00FA4263">
      <w:pPr>
        <w:pBdr>
          <w:bottom w:val="single" w:sz="12" w:space="1" w:color="auto"/>
        </w:pBdr>
        <w:jc w:val="center"/>
        <w:rPr>
          <w:rFonts w:ascii="Liberation Serif" w:hAnsi="Liberation Serif" w:cs="Liberation Serif"/>
          <w:sz w:val="26"/>
          <w:szCs w:val="26"/>
        </w:rPr>
      </w:pPr>
      <w:r w:rsidRPr="00DF2B07">
        <w:rPr>
          <w:rFonts w:ascii="Liberation Serif" w:hAnsi="Liberation Serif" w:cs="Liberation Serif"/>
          <w:sz w:val="26"/>
          <w:szCs w:val="26"/>
        </w:rPr>
        <w:t>СЕДЬМОЙ</w:t>
      </w:r>
      <w:r w:rsidR="00FA4263" w:rsidRPr="00DF2B07">
        <w:rPr>
          <w:rFonts w:ascii="Liberation Serif" w:hAnsi="Liberation Serif" w:cs="Liberation Serif"/>
          <w:sz w:val="26"/>
          <w:szCs w:val="26"/>
        </w:rPr>
        <w:t xml:space="preserve"> СОЗЫВ</w:t>
      </w:r>
      <w:r w:rsidR="003D06B1">
        <w:rPr>
          <w:rFonts w:ascii="Liberation Serif" w:hAnsi="Liberation Serif" w:cs="Liberation Serif"/>
          <w:sz w:val="26"/>
          <w:szCs w:val="26"/>
        </w:rPr>
        <w:t xml:space="preserve"> </w:t>
      </w:r>
    </w:p>
    <w:p w:rsidR="009E17D2" w:rsidRPr="00DF2B07" w:rsidRDefault="003163D7" w:rsidP="00FA4263">
      <w:pPr>
        <w:jc w:val="center"/>
        <w:rPr>
          <w:rFonts w:ascii="Liberation Serif" w:hAnsi="Liberation Serif" w:cs="Liberation Serif"/>
          <w:b/>
          <w:sz w:val="26"/>
          <w:szCs w:val="26"/>
        </w:rPr>
      </w:pPr>
      <w:r>
        <w:rPr>
          <w:rFonts w:ascii="Liberation Serif" w:hAnsi="Liberation Serif" w:cs="Liberation Serif"/>
          <w:b/>
          <w:sz w:val="26"/>
          <w:szCs w:val="26"/>
        </w:rPr>
        <w:t>Шестое</w:t>
      </w:r>
      <w:r w:rsidR="00DF2B07">
        <w:rPr>
          <w:rFonts w:ascii="Liberation Serif" w:hAnsi="Liberation Serif" w:cs="Liberation Serif"/>
          <w:b/>
          <w:sz w:val="26"/>
          <w:szCs w:val="26"/>
        </w:rPr>
        <w:t xml:space="preserve"> </w:t>
      </w:r>
      <w:r w:rsidR="0043390F" w:rsidRPr="00DF2B07">
        <w:rPr>
          <w:rFonts w:ascii="Liberation Serif" w:hAnsi="Liberation Serif" w:cs="Liberation Serif"/>
          <w:b/>
          <w:sz w:val="26"/>
          <w:szCs w:val="26"/>
        </w:rPr>
        <w:t>заседание</w:t>
      </w:r>
      <w:r w:rsidR="00834122" w:rsidRPr="00DF2B07">
        <w:rPr>
          <w:rFonts w:ascii="Liberation Serif" w:hAnsi="Liberation Serif" w:cs="Liberation Serif"/>
          <w:b/>
          <w:sz w:val="26"/>
          <w:szCs w:val="26"/>
        </w:rPr>
        <w:t xml:space="preserve"> </w:t>
      </w:r>
      <w:r w:rsidR="00FD0116">
        <w:rPr>
          <w:rFonts w:ascii="Liberation Serif" w:hAnsi="Liberation Serif" w:cs="Liberation Serif"/>
          <w:b/>
          <w:sz w:val="26"/>
          <w:szCs w:val="26"/>
        </w:rPr>
        <w:t>(</w:t>
      </w:r>
      <w:r w:rsidR="00285B45">
        <w:rPr>
          <w:rFonts w:ascii="Liberation Serif" w:hAnsi="Liberation Serif" w:cs="Liberation Serif"/>
          <w:b/>
          <w:sz w:val="26"/>
          <w:szCs w:val="26"/>
        </w:rPr>
        <w:t>очередное)</w:t>
      </w:r>
    </w:p>
    <w:p w:rsidR="003B4944" w:rsidRPr="00DF2B07" w:rsidRDefault="003B4944" w:rsidP="00FA4263">
      <w:pPr>
        <w:jc w:val="center"/>
        <w:rPr>
          <w:rFonts w:ascii="Liberation Serif" w:hAnsi="Liberation Serif" w:cs="Liberation Serif"/>
          <w:b/>
          <w:sz w:val="26"/>
          <w:szCs w:val="26"/>
        </w:rPr>
      </w:pPr>
    </w:p>
    <w:p w:rsidR="00FA4263" w:rsidRPr="00DF2B07" w:rsidRDefault="00FA4263" w:rsidP="00FA4263">
      <w:pPr>
        <w:jc w:val="center"/>
        <w:rPr>
          <w:rFonts w:ascii="Liberation Serif" w:hAnsi="Liberation Serif" w:cs="Liberation Serif"/>
          <w:b/>
          <w:sz w:val="26"/>
          <w:szCs w:val="26"/>
        </w:rPr>
      </w:pPr>
      <w:r w:rsidRPr="00DF2B07">
        <w:rPr>
          <w:rFonts w:ascii="Liberation Serif" w:hAnsi="Liberation Serif" w:cs="Liberation Serif"/>
          <w:b/>
          <w:sz w:val="26"/>
          <w:szCs w:val="26"/>
        </w:rPr>
        <w:t xml:space="preserve">РЕШЕНИЕ № </w:t>
      </w:r>
      <w:r w:rsidR="00F4521B">
        <w:rPr>
          <w:rFonts w:ascii="Liberation Serif" w:hAnsi="Liberation Serif" w:cs="Liberation Serif"/>
          <w:b/>
          <w:sz w:val="26"/>
          <w:szCs w:val="26"/>
        </w:rPr>
        <w:t>22</w:t>
      </w:r>
    </w:p>
    <w:p w:rsidR="006527AD" w:rsidRPr="00DF2B07" w:rsidRDefault="006527AD" w:rsidP="004D2199">
      <w:pPr>
        <w:ind w:right="-6"/>
        <w:rPr>
          <w:rFonts w:ascii="Liberation Serif" w:hAnsi="Liberation Serif" w:cs="Liberation Serif"/>
          <w:b/>
          <w:sz w:val="26"/>
          <w:szCs w:val="26"/>
          <w:u w:val="single"/>
        </w:rPr>
      </w:pPr>
    </w:p>
    <w:p w:rsidR="00FA4263" w:rsidRPr="00DF2B07" w:rsidRDefault="001F3973" w:rsidP="004D2199">
      <w:pPr>
        <w:ind w:right="-6"/>
        <w:rPr>
          <w:rFonts w:ascii="Liberation Serif" w:hAnsi="Liberation Serif" w:cs="Liberation Serif"/>
          <w:sz w:val="26"/>
          <w:szCs w:val="26"/>
        </w:rPr>
      </w:pPr>
      <w:r w:rsidRPr="00DF2B07">
        <w:rPr>
          <w:rFonts w:ascii="Liberation Serif" w:hAnsi="Liberation Serif" w:cs="Liberation Serif"/>
          <w:sz w:val="26"/>
          <w:szCs w:val="26"/>
        </w:rPr>
        <w:t>г. Волчанск</w:t>
      </w:r>
      <w:r w:rsidR="00174237" w:rsidRPr="00DF2B07">
        <w:rPr>
          <w:rFonts w:ascii="Liberation Serif" w:hAnsi="Liberation Serif" w:cs="Liberation Serif"/>
          <w:sz w:val="26"/>
          <w:szCs w:val="26"/>
        </w:rPr>
        <w:t xml:space="preserve">                                               </w:t>
      </w:r>
      <w:r w:rsidR="004F0E81" w:rsidRPr="00DF2B07">
        <w:rPr>
          <w:rFonts w:ascii="Liberation Serif" w:hAnsi="Liberation Serif" w:cs="Liberation Serif"/>
          <w:sz w:val="26"/>
          <w:szCs w:val="26"/>
        </w:rPr>
        <w:t xml:space="preserve">        </w:t>
      </w:r>
      <w:r w:rsidR="00174237" w:rsidRPr="00DF2B07">
        <w:rPr>
          <w:rFonts w:ascii="Liberation Serif" w:hAnsi="Liberation Serif" w:cs="Liberation Serif"/>
          <w:sz w:val="26"/>
          <w:szCs w:val="26"/>
        </w:rPr>
        <w:t xml:space="preserve"> </w:t>
      </w:r>
      <w:r w:rsidR="00684607" w:rsidRPr="00DF2B07">
        <w:rPr>
          <w:rFonts w:ascii="Liberation Serif" w:hAnsi="Liberation Serif" w:cs="Liberation Serif"/>
          <w:sz w:val="26"/>
          <w:szCs w:val="26"/>
        </w:rPr>
        <w:t xml:space="preserve">          </w:t>
      </w:r>
      <w:r w:rsidR="004A436F" w:rsidRPr="00DF2B07">
        <w:rPr>
          <w:rFonts w:ascii="Liberation Serif" w:hAnsi="Liberation Serif" w:cs="Liberation Serif"/>
          <w:sz w:val="26"/>
          <w:szCs w:val="26"/>
        </w:rPr>
        <w:t xml:space="preserve">  </w:t>
      </w:r>
      <w:r w:rsidR="00174237" w:rsidRPr="00DF2B07">
        <w:rPr>
          <w:rFonts w:ascii="Liberation Serif" w:hAnsi="Liberation Serif" w:cs="Liberation Serif"/>
          <w:sz w:val="26"/>
          <w:szCs w:val="26"/>
        </w:rPr>
        <w:t xml:space="preserve"> </w:t>
      </w:r>
      <w:r w:rsidR="00500631" w:rsidRPr="00DF2B07">
        <w:rPr>
          <w:rFonts w:ascii="Liberation Serif" w:hAnsi="Liberation Serif" w:cs="Liberation Serif"/>
          <w:sz w:val="26"/>
          <w:szCs w:val="26"/>
        </w:rPr>
        <w:t xml:space="preserve">     </w:t>
      </w:r>
      <w:r w:rsidR="00174237" w:rsidRPr="00DF2B07">
        <w:rPr>
          <w:rFonts w:ascii="Liberation Serif" w:hAnsi="Liberation Serif" w:cs="Liberation Serif"/>
          <w:sz w:val="26"/>
          <w:szCs w:val="26"/>
        </w:rPr>
        <w:t xml:space="preserve">      </w:t>
      </w:r>
      <w:r w:rsidR="000038DA" w:rsidRPr="00DF2B07">
        <w:rPr>
          <w:rFonts w:ascii="Liberation Serif" w:hAnsi="Liberation Serif" w:cs="Liberation Serif"/>
          <w:sz w:val="26"/>
          <w:szCs w:val="26"/>
        </w:rPr>
        <w:t xml:space="preserve">  </w:t>
      </w:r>
      <w:r w:rsidR="00DE7B3F" w:rsidRPr="00DF2B07">
        <w:rPr>
          <w:rFonts w:ascii="Liberation Serif" w:hAnsi="Liberation Serif" w:cs="Liberation Serif"/>
          <w:sz w:val="26"/>
          <w:szCs w:val="26"/>
        </w:rPr>
        <w:t xml:space="preserve">  </w:t>
      </w:r>
      <w:r w:rsidR="00741C1C" w:rsidRPr="00DF2B07">
        <w:rPr>
          <w:rFonts w:ascii="Liberation Serif" w:hAnsi="Liberation Serif" w:cs="Liberation Serif"/>
          <w:sz w:val="26"/>
          <w:szCs w:val="26"/>
        </w:rPr>
        <w:t xml:space="preserve">             </w:t>
      </w:r>
      <w:r w:rsidR="00DF2B07">
        <w:rPr>
          <w:rFonts w:ascii="Liberation Serif" w:hAnsi="Liberation Serif" w:cs="Liberation Serif"/>
          <w:sz w:val="26"/>
          <w:szCs w:val="26"/>
        </w:rPr>
        <w:t xml:space="preserve">  </w:t>
      </w:r>
      <w:r w:rsidR="00741C1C" w:rsidRPr="00DF2B07">
        <w:rPr>
          <w:rFonts w:ascii="Liberation Serif" w:hAnsi="Liberation Serif" w:cs="Liberation Serif"/>
          <w:sz w:val="26"/>
          <w:szCs w:val="26"/>
        </w:rPr>
        <w:t xml:space="preserve">  </w:t>
      </w:r>
      <w:r w:rsidR="00174237" w:rsidRPr="00DF2B07">
        <w:rPr>
          <w:rFonts w:ascii="Liberation Serif" w:hAnsi="Liberation Serif" w:cs="Liberation Serif"/>
          <w:sz w:val="26"/>
          <w:szCs w:val="26"/>
        </w:rPr>
        <w:t xml:space="preserve">от </w:t>
      </w:r>
      <w:r w:rsidR="003163D7">
        <w:rPr>
          <w:rFonts w:ascii="Liberation Serif" w:hAnsi="Liberation Serif" w:cs="Liberation Serif"/>
          <w:sz w:val="26"/>
          <w:szCs w:val="26"/>
        </w:rPr>
        <w:t>31</w:t>
      </w:r>
      <w:r w:rsidR="000400EF">
        <w:rPr>
          <w:rFonts w:ascii="Liberation Serif" w:hAnsi="Liberation Serif" w:cs="Liberation Serif"/>
          <w:sz w:val="26"/>
          <w:szCs w:val="26"/>
        </w:rPr>
        <w:t>.05</w:t>
      </w:r>
      <w:r w:rsidR="00AF4B5B">
        <w:rPr>
          <w:rFonts w:ascii="Liberation Serif" w:hAnsi="Liberation Serif" w:cs="Liberation Serif"/>
          <w:sz w:val="26"/>
          <w:szCs w:val="26"/>
        </w:rPr>
        <w:t>.2023</w:t>
      </w:r>
      <w:r w:rsidR="00564DE7" w:rsidRPr="00DF2B07">
        <w:rPr>
          <w:rFonts w:ascii="Liberation Serif" w:hAnsi="Liberation Serif" w:cs="Liberation Serif"/>
          <w:sz w:val="26"/>
          <w:szCs w:val="26"/>
        </w:rPr>
        <w:t xml:space="preserve"> </w:t>
      </w:r>
      <w:r w:rsidR="00723A26" w:rsidRPr="00DF2B07">
        <w:rPr>
          <w:rFonts w:ascii="Liberation Serif" w:hAnsi="Liberation Serif" w:cs="Liberation Serif"/>
          <w:sz w:val="26"/>
          <w:szCs w:val="26"/>
        </w:rPr>
        <w:t>г.</w:t>
      </w:r>
    </w:p>
    <w:p w:rsidR="00555669" w:rsidRPr="00DF2B07" w:rsidRDefault="007E2F98" w:rsidP="00781029">
      <w:pPr>
        <w:tabs>
          <w:tab w:val="left" w:pos="9000"/>
        </w:tabs>
        <w:jc w:val="center"/>
        <w:rPr>
          <w:rFonts w:ascii="Liberation Serif" w:hAnsi="Liberation Serif" w:cs="Liberation Serif"/>
          <w:b/>
          <w:sz w:val="26"/>
          <w:szCs w:val="26"/>
        </w:rPr>
      </w:pPr>
      <w:r w:rsidRPr="00DF2B07">
        <w:rPr>
          <w:rFonts w:ascii="Liberation Serif" w:hAnsi="Liberation Serif" w:cs="Liberation Serif"/>
          <w:b/>
          <w:sz w:val="26"/>
          <w:szCs w:val="26"/>
        </w:rPr>
        <w:t xml:space="preserve">   </w:t>
      </w:r>
    </w:p>
    <w:p w:rsidR="00FC2EA7" w:rsidRDefault="00F4521B" w:rsidP="00F4521B">
      <w:pPr>
        <w:tabs>
          <w:tab w:val="left" w:pos="720"/>
          <w:tab w:val="left" w:pos="1785"/>
        </w:tabs>
        <w:jc w:val="center"/>
        <w:rPr>
          <w:rFonts w:ascii="Liberation Serif" w:hAnsi="Liberation Serif"/>
          <w:b/>
          <w:sz w:val="26"/>
          <w:szCs w:val="26"/>
        </w:rPr>
      </w:pPr>
      <w:r w:rsidRPr="00C2330D">
        <w:rPr>
          <w:rFonts w:ascii="Liberation Serif" w:hAnsi="Liberation Serif"/>
          <w:b/>
          <w:sz w:val="26"/>
          <w:szCs w:val="26"/>
        </w:rPr>
        <w:t xml:space="preserve">О ежегодном отчете главы Волчанского городского округа </w:t>
      </w:r>
    </w:p>
    <w:p w:rsidR="00FC2EA7" w:rsidRDefault="00F4521B" w:rsidP="00F4521B">
      <w:pPr>
        <w:tabs>
          <w:tab w:val="left" w:pos="720"/>
          <w:tab w:val="left" w:pos="1785"/>
        </w:tabs>
        <w:jc w:val="center"/>
        <w:rPr>
          <w:rFonts w:ascii="Liberation Serif" w:hAnsi="Liberation Serif"/>
          <w:b/>
          <w:sz w:val="26"/>
          <w:szCs w:val="26"/>
        </w:rPr>
      </w:pPr>
      <w:r w:rsidRPr="00C2330D">
        <w:rPr>
          <w:rFonts w:ascii="Liberation Serif" w:hAnsi="Liberation Serif"/>
          <w:b/>
          <w:sz w:val="26"/>
          <w:szCs w:val="26"/>
        </w:rPr>
        <w:t xml:space="preserve">о его деятельности, деятельности администрации и иных подведомственных главе Волчанского городского округа органов местного самоуправления, </w:t>
      </w:r>
    </w:p>
    <w:p w:rsidR="00FC2EA7" w:rsidRDefault="00F4521B" w:rsidP="00F4521B">
      <w:pPr>
        <w:tabs>
          <w:tab w:val="left" w:pos="720"/>
          <w:tab w:val="left" w:pos="1785"/>
        </w:tabs>
        <w:jc w:val="center"/>
        <w:rPr>
          <w:rFonts w:ascii="Liberation Serif" w:hAnsi="Liberation Serif"/>
          <w:b/>
          <w:sz w:val="26"/>
          <w:szCs w:val="26"/>
        </w:rPr>
      </w:pPr>
      <w:r w:rsidRPr="00C2330D">
        <w:rPr>
          <w:rFonts w:ascii="Liberation Serif" w:hAnsi="Liberation Serif"/>
          <w:b/>
          <w:sz w:val="26"/>
          <w:szCs w:val="26"/>
        </w:rPr>
        <w:t xml:space="preserve">в том числе о решении вопросов, поставленных </w:t>
      </w:r>
    </w:p>
    <w:p w:rsidR="00F4521B" w:rsidRPr="00C2330D" w:rsidRDefault="00F4521B" w:rsidP="00F4521B">
      <w:pPr>
        <w:tabs>
          <w:tab w:val="left" w:pos="720"/>
          <w:tab w:val="left" w:pos="1785"/>
        </w:tabs>
        <w:jc w:val="center"/>
        <w:rPr>
          <w:rFonts w:ascii="Liberation Serif" w:hAnsi="Liberation Serif"/>
          <w:b/>
          <w:sz w:val="26"/>
          <w:szCs w:val="26"/>
        </w:rPr>
      </w:pPr>
      <w:r w:rsidRPr="00C2330D">
        <w:rPr>
          <w:rFonts w:ascii="Liberation Serif" w:hAnsi="Liberation Serif"/>
          <w:b/>
          <w:sz w:val="26"/>
          <w:szCs w:val="26"/>
        </w:rPr>
        <w:t>Думой Волчанского городского округа за 2022 год</w:t>
      </w:r>
    </w:p>
    <w:p w:rsidR="001942D5" w:rsidRPr="00C2330D" w:rsidRDefault="001942D5" w:rsidP="00A4718D">
      <w:pPr>
        <w:jc w:val="center"/>
        <w:rPr>
          <w:rFonts w:ascii="Liberation Serif" w:hAnsi="Liberation Serif" w:cs="Liberation Serif"/>
          <w:b/>
          <w:sz w:val="26"/>
          <w:szCs w:val="26"/>
        </w:rPr>
      </w:pPr>
    </w:p>
    <w:p w:rsidR="00F4521B" w:rsidRPr="00C2330D" w:rsidRDefault="00C0770C" w:rsidP="00C2330D">
      <w:pPr>
        <w:ind w:firstLine="709"/>
        <w:jc w:val="both"/>
        <w:rPr>
          <w:rFonts w:ascii="Liberation Serif" w:hAnsi="Liberation Serif"/>
          <w:color w:val="000000"/>
          <w:sz w:val="26"/>
          <w:szCs w:val="26"/>
        </w:rPr>
      </w:pPr>
      <w:proofErr w:type="gramStart"/>
      <w:r>
        <w:rPr>
          <w:rFonts w:ascii="Liberation Serif" w:hAnsi="Liberation Serif"/>
          <w:sz w:val="26"/>
          <w:szCs w:val="26"/>
        </w:rPr>
        <w:t xml:space="preserve">Заслушав </w:t>
      </w:r>
      <w:r w:rsidR="00F4521B" w:rsidRPr="00C2330D">
        <w:rPr>
          <w:rFonts w:ascii="Liberation Serif" w:hAnsi="Liberation Serif"/>
          <w:sz w:val="26"/>
          <w:szCs w:val="26"/>
        </w:rPr>
        <w:t xml:space="preserve">отчёт главы Волчанского городского округа о достигнутых значениях показателей для оценки эффективности деятельности органов местного самоуправления Волчанского городского округа за 2022 год, в соответствии  с п.11.1 части 1 статьи 35 Федерального закона от 06 октября 2003 года № 131-ФЗ «Об общих принципах организации местного самоуправления в Российской Федерации», Уставом Волчанского городского округа, </w:t>
      </w:r>
      <w:r>
        <w:rPr>
          <w:rFonts w:ascii="Liberation Serif" w:hAnsi="Liberation Serif"/>
          <w:sz w:val="26"/>
          <w:szCs w:val="26"/>
        </w:rPr>
        <w:t>Положением о</w:t>
      </w:r>
      <w:r w:rsidR="00F4521B" w:rsidRPr="00C2330D">
        <w:rPr>
          <w:rFonts w:ascii="Liberation Serif" w:hAnsi="Liberation Serif"/>
          <w:sz w:val="26"/>
          <w:szCs w:val="26"/>
        </w:rPr>
        <w:t xml:space="preserve"> порядке подготовки и рассмотрения Думой</w:t>
      </w:r>
      <w:proofErr w:type="gramEnd"/>
      <w:r w:rsidR="00F4521B" w:rsidRPr="00C2330D">
        <w:rPr>
          <w:rFonts w:ascii="Liberation Serif" w:hAnsi="Liberation Serif"/>
          <w:sz w:val="26"/>
          <w:szCs w:val="26"/>
        </w:rPr>
        <w:t xml:space="preserve"> Волчанского городского округа ежегодного отчета главы Волчанского городского округа о его деятельности, деятельности администрации и иных подведомственных главе Волчанского городского округа органов местного самоуправления, </w:t>
      </w:r>
      <w:r w:rsidR="00F4521B" w:rsidRPr="00C2330D">
        <w:rPr>
          <w:rFonts w:ascii="Liberation Serif" w:hAnsi="Liberation Serif"/>
          <w:color w:val="000000"/>
          <w:sz w:val="26"/>
          <w:szCs w:val="26"/>
          <w:shd w:val="clear" w:color="auto" w:fill="FFFFFF"/>
        </w:rPr>
        <w:t xml:space="preserve">учитывая результаты работы деятельности </w:t>
      </w:r>
      <w:r w:rsidR="00F4521B" w:rsidRPr="00C2330D">
        <w:rPr>
          <w:rFonts w:ascii="Liberation Serif" w:hAnsi="Liberation Serif"/>
          <w:sz w:val="26"/>
          <w:szCs w:val="26"/>
        </w:rPr>
        <w:t>администрации Волчанского городского округа и иных подведомственных главе Волчанского городского округа органов местного самоуправления за 2022 год,</w:t>
      </w:r>
    </w:p>
    <w:p w:rsidR="00A677CE" w:rsidRPr="00C2330D" w:rsidRDefault="00A677CE" w:rsidP="00A677CE">
      <w:pPr>
        <w:ind w:firstLine="540"/>
        <w:jc w:val="both"/>
        <w:rPr>
          <w:rFonts w:ascii="Liberation Serif" w:hAnsi="Liberation Serif"/>
          <w:sz w:val="26"/>
          <w:szCs w:val="26"/>
        </w:rPr>
      </w:pPr>
    </w:p>
    <w:p w:rsidR="00B317B3" w:rsidRPr="00C2330D" w:rsidRDefault="001942D5" w:rsidP="00B317B3">
      <w:pPr>
        <w:widowControl w:val="0"/>
        <w:tabs>
          <w:tab w:val="left" w:pos="900"/>
        </w:tabs>
        <w:jc w:val="both"/>
        <w:rPr>
          <w:rFonts w:ascii="Liberation Serif" w:hAnsi="Liberation Serif" w:cs="Liberation Serif"/>
          <w:b/>
          <w:sz w:val="26"/>
          <w:szCs w:val="26"/>
        </w:rPr>
      </w:pPr>
      <w:r w:rsidRPr="00C2330D">
        <w:rPr>
          <w:rFonts w:ascii="Liberation Serif" w:hAnsi="Liberation Serif" w:cs="Liberation Serif"/>
          <w:b/>
          <w:sz w:val="26"/>
          <w:szCs w:val="26"/>
        </w:rPr>
        <w:t>ДУМА ВОЛЧАНСКОГО ГОРОДСКОГО ОКРУГА</w:t>
      </w:r>
      <w:r w:rsidR="00FA4263" w:rsidRPr="00C2330D">
        <w:rPr>
          <w:rFonts w:ascii="Liberation Serif" w:hAnsi="Liberation Serif" w:cs="Liberation Serif"/>
          <w:b/>
          <w:sz w:val="26"/>
          <w:szCs w:val="26"/>
        </w:rPr>
        <w:t xml:space="preserve"> РЕШИЛА:</w:t>
      </w:r>
    </w:p>
    <w:p w:rsidR="001942D5" w:rsidRPr="00C2330D" w:rsidRDefault="001942D5" w:rsidP="00B317B3">
      <w:pPr>
        <w:widowControl w:val="0"/>
        <w:tabs>
          <w:tab w:val="left" w:pos="900"/>
        </w:tabs>
        <w:jc w:val="both"/>
        <w:rPr>
          <w:rFonts w:ascii="Liberation Serif" w:hAnsi="Liberation Serif" w:cs="Liberation Serif"/>
          <w:b/>
          <w:sz w:val="26"/>
          <w:szCs w:val="26"/>
        </w:rPr>
      </w:pPr>
    </w:p>
    <w:p w:rsidR="00F4521B" w:rsidRPr="00C2330D" w:rsidRDefault="00F4521B" w:rsidP="00F4521B">
      <w:pPr>
        <w:pStyle w:val="ConsPlusNonformat"/>
        <w:widowControl/>
        <w:ind w:firstLine="708"/>
        <w:jc w:val="both"/>
        <w:rPr>
          <w:rFonts w:ascii="Liberation Serif" w:hAnsi="Liberation Serif" w:cs="Times New Roman"/>
          <w:sz w:val="26"/>
          <w:szCs w:val="26"/>
        </w:rPr>
      </w:pPr>
      <w:r w:rsidRPr="00C2330D">
        <w:rPr>
          <w:rFonts w:ascii="Liberation Serif" w:hAnsi="Liberation Serif" w:cs="Times New Roman"/>
          <w:sz w:val="26"/>
          <w:szCs w:val="26"/>
        </w:rPr>
        <w:t xml:space="preserve">1. Отчет главы Волчанского городского округа о результатах его деятельности и деятельности органов местного самоуправления за 2022 год принять к сведению. </w:t>
      </w:r>
    </w:p>
    <w:p w:rsidR="00F4521B" w:rsidRPr="00C2330D" w:rsidRDefault="00F4521B" w:rsidP="00F4521B">
      <w:pPr>
        <w:pStyle w:val="ConsPlusNonformat"/>
        <w:widowControl/>
        <w:ind w:firstLine="708"/>
        <w:jc w:val="both"/>
        <w:rPr>
          <w:rFonts w:ascii="Liberation Serif" w:hAnsi="Liberation Serif" w:cs="Times New Roman"/>
          <w:sz w:val="26"/>
          <w:szCs w:val="26"/>
        </w:rPr>
      </w:pPr>
      <w:r w:rsidRPr="00C2330D">
        <w:rPr>
          <w:rFonts w:ascii="Liberation Serif" w:hAnsi="Liberation Serif" w:cs="Times New Roman"/>
          <w:sz w:val="26"/>
          <w:szCs w:val="26"/>
        </w:rPr>
        <w:t xml:space="preserve">2. Признать деятельность главы </w:t>
      </w:r>
      <w:r w:rsidR="00FC2EA7">
        <w:rPr>
          <w:rFonts w:ascii="Liberation Serif" w:hAnsi="Liberation Serif" w:cs="Times New Roman"/>
          <w:sz w:val="26"/>
          <w:szCs w:val="26"/>
        </w:rPr>
        <w:t xml:space="preserve">Волчанского </w:t>
      </w:r>
      <w:r w:rsidRPr="00C2330D">
        <w:rPr>
          <w:rFonts w:ascii="Liberation Serif" w:hAnsi="Liberation Serif" w:cs="Times New Roman"/>
          <w:sz w:val="26"/>
          <w:szCs w:val="26"/>
        </w:rPr>
        <w:t>городского округа</w:t>
      </w:r>
      <w:r w:rsidRPr="00C2330D">
        <w:rPr>
          <w:rFonts w:ascii="Liberation Serif" w:hAnsi="Liberation Serif"/>
          <w:sz w:val="26"/>
          <w:szCs w:val="26"/>
        </w:rPr>
        <w:t>, деятельность администрации Волчанского городского округа и иных подведомственных главе Волчанского городского округа органов местного самоуправления за 2022 год</w:t>
      </w:r>
      <w:r w:rsidRPr="00C2330D">
        <w:rPr>
          <w:rFonts w:ascii="Liberation Serif" w:hAnsi="Liberation Serif" w:cs="Times New Roman"/>
          <w:sz w:val="26"/>
          <w:szCs w:val="26"/>
        </w:rPr>
        <w:t>, удовлетворительной.</w:t>
      </w:r>
    </w:p>
    <w:p w:rsidR="000400EF" w:rsidRPr="00C2330D" w:rsidRDefault="000400EF" w:rsidP="00992C27">
      <w:pPr>
        <w:pStyle w:val="ConsPlusNormal"/>
        <w:ind w:firstLine="709"/>
        <w:jc w:val="both"/>
        <w:rPr>
          <w:rFonts w:ascii="Liberation Serif" w:hAnsi="Liberation Serif" w:cs="Liberation Serif"/>
          <w:sz w:val="26"/>
          <w:szCs w:val="26"/>
        </w:rPr>
      </w:pPr>
      <w:r w:rsidRPr="00C2330D">
        <w:rPr>
          <w:rFonts w:ascii="Liberation Serif" w:hAnsi="Liberation Serif" w:cs="Liberation Serif"/>
          <w:sz w:val="26"/>
          <w:szCs w:val="26"/>
        </w:rPr>
        <w:t>3. Опубликовать настоящее решение в информационном бюллетене «Муниципальный Вестник» и разместить на официальном сайте Думы Волчанского городского округа в сети Интернет http://duma-volchansk.ru.</w:t>
      </w:r>
    </w:p>
    <w:p w:rsidR="000400EF" w:rsidRPr="00C2330D" w:rsidRDefault="000400EF" w:rsidP="00992C27">
      <w:pPr>
        <w:pStyle w:val="ConsPlusNormal"/>
        <w:tabs>
          <w:tab w:val="left" w:pos="851"/>
        </w:tabs>
        <w:ind w:firstLine="709"/>
        <w:contextualSpacing/>
        <w:jc w:val="both"/>
        <w:rPr>
          <w:rFonts w:ascii="Liberation Serif" w:hAnsi="Liberation Serif" w:cs="Liberation Serif"/>
          <w:sz w:val="26"/>
          <w:szCs w:val="26"/>
        </w:rPr>
      </w:pPr>
      <w:r w:rsidRPr="00C2330D">
        <w:rPr>
          <w:rFonts w:ascii="Liberation Serif" w:hAnsi="Liberation Serif" w:cs="Liberation Serif"/>
          <w:sz w:val="26"/>
          <w:szCs w:val="26"/>
        </w:rPr>
        <w:t xml:space="preserve">4. Контроль исполнения настоящего решения возложить на председателя Думы Волчанского городского округа </w:t>
      </w:r>
      <w:proofErr w:type="spellStart"/>
      <w:r w:rsidRPr="00C2330D">
        <w:rPr>
          <w:rFonts w:ascii="Liberation Serif" w:hAnsi="Liberation Serif" w:cs="Liberation Serif"/>
          <w:sz w:val="26"/>
          <w:szCs w:val="26"/>
        </w:rPr>
        <w:t>Пермя</w:t>
      </w:r>
      <w:r w:rsidR="00FC2EA7">
        <w:rPr>
          <w:rFonts w:ascii="Liberation Serif" w:hAnsi="Liberation Serif" w:cs="Liberation Serif"/>
          <w:sz w:val="26"/>
          <w:szCs w:val="26"/>
        </w:rPr>
        <w:t>кова</w:t>
      </w:r>
      <w:proofErr w:type="spellEnd"/>
      <w:r w:rsidR="00FC2EA7">
        <w:rPr>
          <w:rFonts w:ascii="Liberation Serif" w:hAnsi="Liberation Serif" w:cs="Liberation Serif"/>
          <w:sz w:val="26"/>
          <w:szCs w:val="26"/>
        </w:rPr>
        <w:t xml:space="preserve"> А.Ю. </w:t>
      </w:r>
    </w:p>
    <w:p w:rsidR="000400EF" w:rsidRPr="00C2330D" w:rsidRDefault="000400EF" w:rsidP="000400EF">
      <w:pPr>
        <w:pStyle w:val="ConsPlusNormal"/>
        <w:tabs>
          <w:tab w:val="left" w:pos="851"/>
        </w:tabs>
        <w:ind w:left="567" w:firstLine="0"/>
        <w:contextualSpacing/>
        <w:jc w:val="both"/>
        <w:rPr>
          <w:rFonts w:ascii="Liberation Serif" w:hAnsi="Liberation Serif" w:cs="Liberation Serif"/>
          <w:sz w:val="26"/>
          <w:szCs w:val="26"/>
        </w:rPr>
      </w:pPr>
    </w:p>
    <w:p w:rsidR="00A06188" w:rsidRDefault="00A06188" w:rsidP="00A06188">
      <w:pPr>
        <w:pStyle w:val="ConsPlusNormal"/>
        <w:tabs>
          <w:tab w:val="left" w:pos="851"/>
        </w:tabs>
        <w:ind w:left="567" w:firstLine="709"/>
        <w:contextualSpacing/>
        <w:jc w:val="both"/>
        <w:rPr>
          <w:rFonts w:ascii="Liberation Serif" w:hAnsi="Liberation Serif" w:cs="Liberation Serif"/>
          <w:sz w:val="26"/>
          <w:szCs w:val="26"/>
        </w:rPr>
      </w:pPr>
    </w:p>
    <w:p w:rsidR="006414AC" w:rsidRPr="00C2330D" w:rsidRDefault="006414AC" w:rsidP="00A06188">
      <w:pPr>
        <w:pStyle w:val="ConsPlusNormal"/>
        <w:tabs>
          <w:tab w:val="left" w:pos="851"/>
        </w:tabs>
        <w:ind w:left="567" w:firstLine="709"/>
        <w:contextualSpacing/>
        <w:jc w:val="both"/>
        <w:rPr>
          <w:rFonts w:ascii="Liberation Serif" w:hAnsi="Liberation Serif" w:cs="Liberation Serif"/>
          <w:sz w:val="26"/>
          <w:szCs w:val="26"/>
        </w:rPr>
      </w:pPr>
    </w:p>
    <w:p w:rsidR="00A06188" w:rsidRDefault="00FC2EA7" w:rsidP="00A677CE">
      <w:pPr>
        <w:pStyle w:val="ConsPlusNormal"/>
        <w:tabs>
          <w:tab w:val="left" w:pos="851"/>
        </w:tabs>
        <w:ind w:firstLine="0"/>
        <w:contextualSpacing/>
        <w:jc w:val="both"/>
        <w:rPr>
          <w:rFonts w:ascii="Liberation Serif" w:hAnsi="Liberation Serif" w:cs="Liberation Serif"/>
          <w:sz w:val="26"/>
          <w:szCs w:val="26"/>
        </w:rPr>
      </w:pPr>
      <w:r>
        <w:rPr>
          <w:rFonts w:ascii="Liberation Serif" w:hAnsi="Liberation Serif" w:cs="Liberation Serif"/>
          <w:sz w:val="26"/>
          <w:szCs w:val="26"/>
        </w:rPr>
        <w:t>Председатель Думы Волчанского</w:t>
      </w:r>
    </w:p>
    <w:p w:rsidR="00FC2EA7" w:rsidRPr="00C2330D" w:rsidRDefault="00FC2EA7" w:rsidP="00A677CE">
      <w:pPr>
        <w:pStyle w:val="ConsPlusNormal"/>
        <w:tabs>
          <w:tab w:val="left" w:pos="851"/>
        </w:tabs>
        <w:ind w:firstLine="0"/>
        <w:contextualSpacing/>
        <w:jc w:val="both"/>
        <w:rPr>
          <w:rFonts w:ascii="Liberation Serif" w:hAnsi="Liberation Serif" w:cs="Liberation Serif"/>
          <w:sz w:val="26"/>
          <w:szCs w:val="26"/>
        </w:rPr>
      </w:pPr>
      <w:r>
        <w:rPr>
          <w:rFonts w:ascii="Liberation Serif" w:hAnsi="Liberation Serif" w:cs="Liberation Serif"/>
          <w:sz w:val="26"/>
          <w:szCs w:val="26"/>
        </w:rPr>
        <w:t>городского округа                                                                                       А.Ю. Пермяков</w:t>
      </w:r>
    </w:p>
    <w:p w:rsidR="00846761" w:rsidRPr="00C2330D" w:rsidRDefault="00846761" w:rsidP="00DF2B07">
      <w:pPr>
        <w:pStyle w:val="ConsPlusNormal"/>
        <w:widowControl/>
        <w:tabs>
          <w:tab w:val="left" w:pos="851"/>
        </w:tabs>
        <w:ind w:firstLine="0"/>
        <w:contextualSpacing/>
        <w:jc w:val="both"/>
        <w:rPr>
          <w:rFonts w:ascii="Liberation Serif" w:hAnsi="Liberation Serif" w:cs="Liberation Serif"/>
          <w:sz w:val="26"/>
          <w:szCs w:val="26"/>
        </w:rPr>
      </w:pPr>
    </w:p>
    <w:p w:rsidR="00860D10" w:rsidRPr="00C2330D" w:rsidRDefault="00860D10" w:rsidP="004D73FC">
      <w:pPr>
        <w:pStyle w:val="ConsPlusNormal"/>
        <w:widowControl/>
        <w:tabs>
          <w:tab w:val="left" w:pos="851"/>
        </w:tabs>
        <w:ind w:left="567" w:firstLine="0"/>
        <w:contextualSpacing/>
        <w:jc w:val="both"/>
        <w:rPr>
          <w:rFonts w:ascii="Liberation Serif" w:hAnsi="Liberation Serif" w:cs="Liberation Serif"/>
          <w:sz w:val="26"/>
          <w:szCs w:val="26"/>
        </w:rPr>
      </w:pPr>
    </w:p>
    <w:tbl>
      <w:tblPr>
        <w:tblW w:w="10115" w:type="dxa"/>
        <w:jc w:val="center"/>
        <w:tblInd w:w="302" w:type="dxa"/>
        <w:tblLook w:val="04A0"/>
      </w:tblPr>
      <w:tblGrid>
        <w:gridCol w:w="10115"/>
      </w:tblGrid>
      <w:tr w:rsidR="00FC2EA7" w:rsidRPr="00C2330D" w:rsidTr="0056432D">
        <w:trPr>
          <w:jc w:val="center"/>
        </w:trPr>
        <w:tc>
          <w:tcPr>
            <w:tcW w:w="10115" w:type="dxa"/>
          </w:tcPr>
          <w:p w:rsidR="00DA21D9" w:rsidRDefault="00DA21D9" w:rsidP="00DA21D9">
            <w:pPr>
              <w:shd w:val="clear" w:color="auto" w:fill="FFFFFF"/>
              <w:ind w:firstLine="720"/>
              <w:jc w:val="center"/>
              <w:rPr>
                <w:rFonts w:ascii="Liberation Serif" w:hAnsi="Liberation Serif"/>
                <w:bCs/>
                <w:spacing w:val="-1"/>
              </w:rPr>
            </w:pPr>
            <w:r>
              <w:rPr>
                <w:rFonts w:ascii="Liberation Serif" w:hAnsi="Liberation Serif"/>
                <w:bCs/>
                <w:spacing w:val="-1"/>
              </w:rPr>
              <w:lastRenderedPageBreak/>
              <w:t xml:space="preserve">                    </w:t>
            </w:r>
            <w:r w:rsidRPr="007B0561">
              <w:rPr>
                <w:rFonts w:ascii="Liberation Serif" w:hAnsi="Liberation Serif"/>
                <w:bCs/>
                <w:spacing w:val="-1"/>
              </w:rPr>
              <w:t>Приложение</w:t>
            </w:r>
          </w:p>
          <w:p w:rsidR="00DA21D9" w:rsidRDefault="00DA21D9" w:rsidP="00DA21D9">
            <w:pPr>
              <w:shd w:val="clear" w:color="auto" w:fill="FFFFFF"/>
              <w:ind w:firstLine="720"/>
              <w:jc w:val="center"/>
              <w:rPr>
                <w:rFonts w:ascii="Liberation Serif" w:hAnsi="Liberation Serif"/>
                <w:bCs/>
                <w:spacing w:val="-1"/>
              </w:rPr>
            </w:pPr>
            <w:r>
              <w:rPr>
                <w:rFonts w:ascii="Liberation Serif" w:hAnsi="Liberation Serif"/>
                <w:bCs/>
                <w:spacing w:val="-1"/>
              </w:rPr>
              <w:t xml:space="preserve">                                                  к</w:t>
            </w:r>
            <w:r w:rsidRPr="007B0561">
              <w:rPr>
                <w:rFonts w:ascii="Liberation Serif" w:hAnsi="Liberation Serif"/>
                <w:bCs/>
                <w:spacing w:val="-1"/>
              </w:rPr>
              <w:t xml:space="preserve"> решению Думы Волчанского </w:t>
            </w:r>
          </w:p>
          <w:p w:rsidR="00DA21D9" w:rsidRPr="007B0561" w:rsidRDefault="00DA21D9" w:rsidP="00DA21D9">
            <w:pPr>
              <w:shd w:val="clear" w:color="auto" w:fill="FFFFFF"/>
              <w:ind w:firstLine="720"/>
              <w:jc w:val="center"/>
              <w:rPr>
                <w:rFonts w:ascii="Liberation Serif" w:hAnsi="Liberation Serif"/>
                <w:bCs/>
                <w:spacing w:val="-1"/>
              </w:rPr>
            </w:pPr>
            <w:r>
              <w:rPr>
                <w:rFonts w:ascii="Liberation Serif" w:hAnsi="Liberation Serif"/>
                <w:bCs/>
                <w:spacing w:val="-1"/>
              </w:rPr>
              <w:t xml:space="preserve">                                                                        </w:t>
            </w:r>
            <w:r w:rsidRPr="007B0561">
              <w:rPr>
                <w:rFonts w:ascii="Liberation Serif" w:hAnsi="Liberation Serif"/>
                <w:bCs/>
                <w:spacing w:val="-1"/>
              </w:rPr>
              <w:t>городского</w:t>
            </w:r>
            <w:r>
              <w:rPr>
                <w:rFonts w:ascii="Liberation Serif" w:hAnsi="Liberation Serif"/>
                <w:bCs/>
                <w:spacing w:val="-1"/>
              </w:rPr>
              <w:t xml:space="preserve"> о</w:t>
            </w:r>
            <w:r w:rsidRPr="007B0561">
              <w:rPr>
                <w:rFonts w:ascii="Liberation Serif" w:hAnsi="Liberation Serif"/>
                <w:bCs/>
                <w:spacing w:val="-1"/>
              </w:rPr>
              <w:t>круга от 31.05.2</w:t>
            </w:r>
            <w:r w:rsidR="00152990">
              <w:rPr>
                <w:rFonts w:ascii="Liberation Serif" w:hAnsi="Liberation Serif"/>
                <w:bCs/>
                <w:spacing w:val="-1"/>
              </w:rPr>
              <w:t>023 года № 22</w:t>
            </w:r>
          </w:p>
          <w:p w:rsidR="00DA21D9" w:rsidRDefault="00DA21D9" w:rsidP="00DA21D9">
            <w:pPr>
              <w:shd w:val="clear" w:color="auto" w:fill="FFFFFF"/>
              <w:ind w:firstLine="720"/>
              <w:jc w:val="center"/>
              <w:rPr>
                <w:rFonts w:ascii="Liberation Serif" w:hAnsi="Liberation Serif"/>
                <w:b/>
                <w:bCs/>
                <w:spacing w:val="-1"/>
                <w:sz w:val="26"/>
                <w:szCs w:val="26"/>
              </w:rPr>
            </w:pPr>
          </w:p>
          <w:p w:rsidR="00DA21D9" w:rsidRPr="007B0561" w:rsidRDefault="00DA21D9" w:rsidP="00DA21D9">
            <w:pPr>
              <w:shd w:val="clear" w:color="auto" w:fill="FFFFFF"/>
              <w:ind w:firstLine="720"/>
              <w:jc w:val="center"/>
              <w:rPr>
                <w:rFonts w:ascii="Liberation Serif" w:hAnsi="Liberation Serif"/>
                <w:b/>
                <w:bCs/>
                <w:sz w:val="26"/>
                <w:szCs w:val="26"/>
              </w:rPr>
            </w:pPr>
            <w:r w:rsidRPr="007B0561">
              <w:rPr>
                <w:rFonts w:ascii="Liberation Serif" w:hAnsi="Liberation Serif"/>
                <w:b/>
                <w:bCs/>
                <w:spacing w:val="-1"/>
                <w:sz w:val="26"/>
                <w:szCs w:val="26"/>
              </w:rPr>
              <w:t xml:space="preserve">Доклад о достигнутых значениях показателей для оценки </w:t>
            </w:r>
            <w:proofErr w:type="gramStart"/>
            <w:r w:rsidRPr="007B0561">
              <w:rPr>
                <w:rFonts w:ascii="Liberation Serif" w:hAnsi="Liberation Serif"/>
                <w:b/>
                <w:bCs/>
                <w:spacing w:val="-1"/>
                <w:sz w:val="26"/>
                <w:szCs w:val="26"/>
              </w:rPr>
              <w:t>эффективности деятельности органов местного самоуправления Волчанского городского округа</w:t>
            </w:r>
            <w:proofErr w:type="gramEnd"/>
            <w:r w:rsidRPr="007B0561">
              <w:rPr>
                <w:rFonts w:ascii="Liberation Serif" w:hAnsi="Liberation Serif"/>
                <w:b/>
                <w:bCs/>
                <w:spacing w:val="-1"/>
                <w:sz w:val="26"/>
                <w:szCs w:val="26"/>
              </w:rPr>
              <w:t xml:space="preserve"> за 2022 год и их планируемых значениях на трехлетний период</w:t>
            </w:r>
          </w:p>
          <w:p w:rsidR="00DA21D9" w:rsidRPr="007B0561" w:rsidRDefault="00DA21D9" w:rsidP="00DA21D9">
            <w:pPr>
              <w:shd w:val="clear" w:color="auto" w:fill="FFFFFF"/>
              <w:ind w:left="1429" w:firstLine="720"/>
              <w:jc w:val="center"/>
              <w:rPr>
                <w:rFonts w:ascii="Liberation Serif" w:hAnsi="Liberation Serif"/>
                <w:iCs/>
                <w:sz w:val="26"/>
                <w:szCs w:val="26"/>
              </w:rPr>
            </w:pPr>
          </w:p>
          <w:p w:rsidR="00DA21D9" w:rsidRPr="007B0561" w:rsidRDefault="00DA21D9" w:rsidP="00DA21D9">
            <w:pPr>
              <w:shd w:val="clear" w:color="auto" w:fill="FFFFFF"/>
              <w:jc w:val="center"/>
              <w:rPr>
                <w:rFonts w:ascii="Liberation Serif" w:hAnsi="Liberation Serif"/>
                <w:b/>
                <w:iCs/>
                <w:sz w:val="26"/>
                <w:szCs w:val="26"/>
              </w:rPr>
            </w:pPr>
            <w:r w:rsidRPr="007B0561">
              <w:rPr>
                <w:rFonts w:ascii="Liberation Serif" w:hAnsi="Liberation Serif"/>
                <w:b/>
                <w:iCs/>
                <w:sz w:val="26"/>
                <w:szCs w:val="26"/>
              </w:rPr>
              <w:t xml:space="preserve">Раздел </w:t>
            </w:r>
            <w:r w:rsidRPr="007B0561">
              <w:rPr>
                <w:rFonts w:ascii="Liberation Serif" w:hAnsi="Liberation Serif"/>
                <w:b/>
                <w:iCs/>
                <w:sz w:val="26"/>
                <w:szCs w:val="26"/>
                <w:lang w:val="en-US"/>
              </w:rPr>
              <w:t>I</w:t>
            </w:r>
            <w:r w:rsidRPr="007B0561">
              <w:rPr>
                <w:rFonts w:ascii="Liberation Serif" w:hAnsi="Liberation Serif"/>
                <w:b/>
                <w:iCs/>
                <w:sz w:val="26"/>
                <w:szCs w:val="26"/>
              </w:rPr>
              <w:t>. Паспорт Волчанского городского округа</w:t>
            </w:r>
          </w:p>
          <w:p w:rsidR="00DA21D9" w:rsidRPr="007B0561" w:rsidRDefault="00DA21D9" w:rsidP="00DA21D9">
            <w:pPr>
              <w:shd w:val="clear" w:color="auto" w:fill="FFFFFF"/>
              <w:jc w:val="center"/>
              <w:rPr>
                <w:rFonts w:ascii="Liberation Serif" w:hAnsi="Liberation Serif"/>
                <w:b/>
                <w:iCs/>
                <w:sz w:val="26"/>
                <w:szCs w:val="26"/>
              </w:rPr>
            </w:pPr>
          </w:p>
          <w:p w:rsidR="00DA21D9" w:rsidRPr="007B0561" w:rsidRDefault="00DA21D9" w:rsidP="00DA21D9">
            <w:pPr>
              <w:ind w:firstLine="708"/>
              <w:jc w:val="both"/>
              <w:rPr>
                <w:rFonts w:ascii="Liberation Serif" w:hAnsi="Liberation Serif"/>
                <w:sz w:val="26"/>
                <w:szCs w:val="26"/>
              </w:rPr>
            </w:pPr>
            <w:proofErr w:type="spellStart"/>
            <w:r w:rsidRPr="007B0561">
              <w:rPr>
                <w:rFonts w:ascii="Liberation Serif" w:hAnsi="Liberation Serif"/>
                <w:sz w:val="26"/>
                <w:szCs w:val="26"/>
              </w:rPr>
              <w:t>Волчанский</w:t>
            </w:r>
            <w:proofErr w:type="spellEnd"/>
            <w:r w:rsidRPr="007B0561">
              <w:rPr>
                <w:rFonts w:ascii="Liberation Serif" w:hAnsi="Liberation Serif"/>
                <w:sz w:val="26"/>
                <w:szCs w:val="26"/>
              </w:rPr>
              <w:t xml:space="preserve"> городской округ расположен в северной части  Свердловской области, в 450 км к северу от областного центра – г. Екатеринбурга, в долинах рек Большая Волчанка, </w:t>
            </w:r>
            <w:proofErr w:type="spellStart"/>
            <w:r w:rsidRPr="007B0561">
              <w:rPr>
                <w:rFonts w:ascii="Liberation Serif" w:hAnsi="Liberation Serif"/>
                <w:sz w:val="26"/>
                <w:szCs w:val="26"/>
              </w:rPr>
              <w:t>Вагран</w:t>
            </w:r>
            <w:proofErr w:type="spellEnd"/>
            <w:r w:rsidRPr="007B0561">
              <w:rPr>
                <w:rFonts w:ascii="Liberation Serif" w:hAnsi="Liberation Serif"/>
                <w:sz w:val="26"/>
                <w:szCs w:val="26"/>
              </w:rPr>
              <w:t>.</w:t>
            </w:r>
          </w:p>
          <w:p w:rsidR="00DA21D9" w:rsidRPr="007B0561" w:rsidRDefault="00DA21D9" w:rsidP="00DA21D9">
            <w:pPr>
              <w:tabs>
                <w:tab w:val="left" w:pos="9360"/>
              </w:tabs>
              <w:ind w:right="22" w:firstLine="720"/>
              <w:jc w:val="both"/>
              <w:rPr>
                <w:rFonts w:ascii="Liberation Serif" w:hAnsi="Liberation Serif"/>
                <w:sz w:val="26"/>
                <w:szCs w:val="26"/>
              </w:rPr>
            </w:pPr>
            <w:r w:rsidRPr="007B0561">
              <w:rPr>
                <w:rFonts w:ascii="Liberation Serif" w:hAnsi="Liberation Serif"/>
                <w:sz w:val="26"/>
                <w:szCs w:val="26"/>
              </w:rPr>
              <w:t xml:space="preserve">Территория Волчанского городского округа примыкает с севера – к </w:t>
            </w:r>
            <w:proofErr w:type="spellStart"/>
            <w:r w:rsidRPr="007B0561">
              <w:rPr>
                <w:rFonts w:ascii="Liberation Serif" w:hAnsi="Liberation Serif"/>
                <w:sz w:val="26"/>
                <w:szCs w:val="26"/>
              </w:rPr>
              <w:t>Североуральскому</w:t>
            </w:r>
            <w:proofErr w:type="spellEnd"/>
            <w:r w:rsidRPr="007B0561">
              <w:rPr>
                <w:rFonts w:ascii="Liberation Serif" w:hAnsi="Liberation Serif"/>
                <w:sz w:val="26"/>
                <w:szCs w:val="26"/>
              </w:rPr>
              <w:t xml:space="preserve"> городскому округу, северо-востока – к </w:t>
            </w:r>
            <w:proofErr w:type="spellStart"/>
            <w:r w:rsidRPr="007B0561">
              <w:rPr>
                <w:rFonts w:ascii="Liberation Serif" w:hAnsi="Liberation Serif"/>
                <w:sz w:val="26"/>
                <w:szCs w:val="26"/>
              </w:rPr>
              <w:t>Серовскому</w:t>
            </w:r>
            <w:proofErr w:type="spellEnd"/>
            <w:r w:rsidRPr="007B0561">
              <w:rPr>
                <w:rFonts w:ascii="Liberation Serif" w:hAnsi="Liberation Serif"/>
                <w:sz w:val="26"/>
                <w:szCs w:val="26"/>
              </w:rPr>
              <w:t xml:space="preserve"> городскому округу, востока – к городскому округу Краснотурьинск,   юга, запада – к городскому округу Карпинск.</w:t>
            </w:r>
          </w:p>
          <w:p w:rsidR="00DA21D9" w:rsidRPr="007B0561" w:rsidRDefault="00DA21D9" w:rsidP="00DA21D9">
            <w:pPr>
              <w:tabs>
                <w:tab w:val="left" w:pos="9360"/>
              </w:tabs>
              <w:ind w:firstLine="720"/>
              <w:jc w:val="both"/>
              <w:rPr>
                <w:rFonts w:ascii="Liberation Serif" w:hAnsi="Liberation Serif"/>
                <w:sz w:val="26"/>
                <w:szCs w:val="26"/>
              </w:rPr>
            </w:pPr>
            <w:r w:rsidRPr="007B0561">
              <w:rPr>
                <w:rFonts w:ascii="Liberation Serif" w:hAnsi="Liberation Serif"/>
                <w:sz w:val="26"/>
                <w:szCs w:val="26"/>
              </w:rPr>
              <w:t xml:space="preserve">По территории города проходят железнодорожные (ст. Лесная Волчанка) и автомобильные трассы. Всхолмленная равнина, типичная для Зауралья и предгорно-увалистой полосы восточной стороны Северного Урала. Абсолютная отметка колеблется от 200 до 225 м, увеличиваясь в центре до 240 м, протяженность автомобильных дорог общего пользования с твердым покрытием составляет 108,2 км. </w:t>
            </w:r>
          </w:p>
          <w:p w:rsidR="00DA21D9" w:rsidRPr="007B0561" w:rsidRDefault="00DA21D9" w:rsidP="00DA21D9">
            <w:pPr>
              <w:pStyle w:val="33"/>
              <w:tabs>
                <w:tab w:val="left" w:pos="9360"/>
              </w:tabs>
              <w:spacing w:after="0"/>
              <w:ind w:right="22" w:firstLine="720"/>
              <w:jc w:val="both"/>
              <w:rPr>
                <w:rFonts w:ascii="Liberation Serif" w:hAnsi="Liberation Serif"/>
                <w:sz w:val="26"/>
                <w:szCs w:val="26"/>
              </w:rPr>
            </w:pPr>
            <w:r w:rsidRPr="007B0561">
              <w:rPr>
                <w:rFonts w:ascii="Liberation Serif" w:hAnsi="Liberation Serif"/>
                <w:sz w:val="26"/>
                <w:szCs w:val="26"/>
              </w:rPr>
              <w:t xml:space="preserve">По состоянию на 01 января 2023 года на территории округа расположены: поселок Вьюжный и город Волчанск. Общая площадь муниципального образования </w:t>
            </w:r>
            <w:proofErr w:type="spellStart"/>
            <w:r w:rsidRPr="007B0561">
              <w:rPr>
                <w:rFonts w:ascii="Liberation Serif" w:hAnsi="Liberation Serif"/>
                <w:sz w:val="26"/>
                <w:szCs w:val="26"/>
              </w:rPr>
              <w:t>Волчанский</w:t>
            </w:r>
            <w:proofErr w:type="spellEnd"/>
            <w:r w:rsidRPr="007B0561">
              <w:rPr>
                <w:rFonts w:ascii="Liberation Serif" w:hAnsi="Liberation Serif"/>
                <w:sz w:val="26"/>
                <w:szCs w:val="26"/>
              </w:rPr>
              <w:t xml:space="preserve"> городской округ составляет 47341,7 Га, из них 1,6 процентов - это сельскохозяйственные земли, 74,7 процентов - лесные угодья. </w:t>
            </w:r>
          </w:p>
          <w:p w:rsidR="00B80383" w:rsidRDefault="00B80383" w:rsidP="00DA21D9">
            <w:pPr>
              <w:pStyle w:val="ad"/>
              <w:tabs>
                <w:tab w:val="left" w:pos="9360"/>
              </w:tabs>
              <w:spacing w:after="0"/>
              <w:ind w:right="22" w:firstLine="720"/>
              <w:jc w:val="center"/>
              <w:rPr>
                <w:rFonts w:ascii="Liberation Serif" w:hAnsi="Liberation Serif"/>
                <w:bCs/>
                <w:i/>
                <w:sz w:val="26"/>
                <w:szCs w:val="26"/>
              </w:rPr>
            </w:pPr>
          </w:p>
          <w:p w:rsidR="00DA21D9" w:rsidRPr="007B0561" w:rsidRDefault="00DA21D9" w:rsidP="00DA21D9">
            <w:pPr>
              <w:pStyle w:val="ad"/>
              <w:tabs>
                <w:tab w:val="left" w:pos="9360"/>
              </w:tabs>
              <w:spacing w:after="0"/>
              <w:ind w:right="22" w:firstLine="720"/>
              <w:jc w:val="center"/>
              <w:rPr>
                <w:rFonts w:ascii="Liberation Serif" w:hAnsi="Liberation Serif"/>
                <w:bCs/>
                <w:i/>
                <w:sz w:val="26"/>
                <w:szCs w:val="26"/>
              </w:rPr>
            </w:pPr>
            <w:r w:rsidRPr="007B0561">
              <w:rPr>
                <w:rFonts w:ascii="Liberation Serif" w:hAnsi="Liberation Serif"/>
                <w:bCs/>
                <w:i/>
                <w:sz w:val="26"/>
                <w:szCs w:val="26"/>
              </w:rPr>
              <w:t>Природные ресурсы</w:t>
            </w:r>
          </w:p>
          <w:p w:rsidR="00DA21D9" w:rsidRPr="007B0561" w:rsidRDefault="00DA21D9" w:rsidP="00DA21D9">
            <w:pPr>
              <w:pStyle w:val="ad"/>
              <w:tabs>
                <w:tab w:val="left" w:pos="9360"/>
              </w:tabs>
              <w:spacing w:after="0"/>
              <w:ind w:right="22" w:firstLine="720"/>
              <w:jc w:val="center"/>
              <w:rPr>
                <w:rFonts w:ascii="Liberation Serif" w:hAnsi="Liberation Serif"/>
                <w:bCs/>
                <w:sz w:val="26"/>
                <w:szCs w:val="26"/>
              </w:rPr>
            </w:pPr>
          </w:p>
          <w:p w:rsidR="00DA21D9" w:rsidRPr="007B0561" w:rsidRDefault="00DA21D9" w:rsidP="00DA21D9">
            <w:pPr>
              <w:pStyle w:val="ad"/>
              <w:spacing w:after="0"/>
              <w:ind w:right="22" w:firstLine="720"/>
              <w:rPr>
                <w:rFonts w:ascii="Liberation Serif" w:hAnsi="Liberation Serif"/>
                <w:bCs/>
                <w:sz w:val="26"/>
                <w:szCs w:val="26"/>
              </w:rPr>
            </w:pPr>
            <w:r w:rsidRPr="007B0561">
              <w:rPr>
                <w:rFonts w:ascii="Liberation Serif" w:hAnsi="Liberation Serif"/>
                <w:bCs/>
                <w:sz w:val="26"/>
                <w:szCs w:val="26"/>
              </w:rPr>
              <w:t>Площадь лесов Волчанского городского округа составляет 35,352 тыс. Га.</w:t>
            </w:r>
          </w:p>
          <w:p w:rsidR="00DA21D9" w:rsidRPr="007B0561" w:rsidRDefault="00DA21D9" w:rsidP="00DA21D9">
            <w:pPr>
              <w:pStyle w:val="ad"/>
              <w:tabs>
                <w:tab w:val="left" w:pos="9360"/>
              </w:tabs>
              <w:spacing w:after="0"/>
              <w:ind w:right="22" w:firstLine="720"/>
              <w:jc w:val="both"/>
              <w:rPr>
                <w:rFonts w:ascii="Liberation Serif" w:hAnsi="Liberation Serif"/>
                <w:bCs/>
                <w:sz w:val="26"/>
                <w:szCs w:val="26"/>
              </w:rPr>
            </w:pPr>
            <w:r w:rsidRPr="007B0561">
              <w:rPr>
                <w:rFonts w:ascii="Liberation Serif" w:hAnsi="Liberation Serif"/>
                <w:sz w:val="26"/>
                <w:szCs w:val="26"/>
              </w:rPr>
              <w:t xml:space="preserve">В соответствии с лесорастительным районированием все леса Волчанского городского округа  относятся к </w:t>
            </w:r>
            <w:proofErr w:type="spellStart"/>
            <w:r w:rsidRPr="007B0561">
              <w:rPr>
                <w:rFonts w:ascii="Liberation Serif" w:hAnsi="Liberation Serif"/>
                <w:sz w:val="26"/>
                <w:szCs w:val="26"/>
              </w:rPr>
              <w:t>Средне-Уральскому</w:t>
            </w:r>
            <w:proofErr w:type="spellEnd"/>
            <w:r w:rsidRPr="007B0561">
              <w:rPr>
                <w:rFonts w:ascii="Liberation Serif" w:hAnsi="Liberation Serif"/>
                <w:sz w:val="26"/>
                <w:szCs w:val="26"/>
              </w:rPr>
              <w:t xml:space="preserve"> лесному району таежной лесорастительной зоны.</w:t>
            </w:r>
          </w:p>
          <w:p w:rsidR="00DA21D9" w:rsidRPr="007B0561" w:rsidRDefault="00DA21D9" w:rsidP="00DA21D9">
            <w:pPr>
              <w:pStyle w:val="ad"/>
              <w:spacing w:after="0"/>
              <w:ind w:right="22" w:firstLine="720"/>
              <w:jc w:val="both"/>
              <w:rPr>
                <w:rFonts w:ascii="Liberation Serif" w:hAnsi="Liberation Serif"/>
                <w:bCs/>
                <w:sz w:val="26"/>
                <w:szCs w:val="26"/>
              </w:rPr>
            </w:pPr>
            <w:r w:rsidRPr="007B0561">
              <w:rPr>
                <w:rFonts w:ascii="Liberation Serif" w:hAnsi="Liberation Serif"/>
                <w:sz w:val="26"/>
                <w:szCs w:val="26"/>
              </w:rPr>
              <w:t>Среди полезных ископаемых ведущее место занимают запасы минерально-строительного сырья: известняк, строительный камень, аргиллит. Наиболее велики запасы известняка, которые оцениваются в 18900 тысяч м³.</w:t>
            </w:r>
            <w:r w:rsidRPr="007B0561">
              <w:rPr>
                <w:rFonts w:ascii="Liberation Serif" w:hAnsi="Liberation Serif"/>
                <w:bCs/>
                <w:sz w:val="26"/>
                <w:szCs w:val="26"/>
              </w:rPr>
              <w:t xml:space="preserve"> </w:t>
            </w:r>
          </w:p>
          <w:p w:rsidR="00DA21D9" w:rsidRPr="007B0561" w:rsidRDefault="00DA21D9" w:rsidP="00DA21D9">
            <w:pPr>
              <w:pStyle w:val="ad"/>
              <w:spacing w:after="0"/>
              <w:ind w:right="22" w:firstLine="720"/>
              <w:jc w:val="both"/>
              <w:rPr>
                <w:rFonts w:ascii="Liberation Serif" w:hAnsi="Liberation Serif"/>
                <w:bCs/>
                <w:sz w:val="26"/>
                <w:szCs w:val="26"/>
              </w:rPr>
            </w:pPr>
            <w:r w:rsidRPr="007B0561">
              <w:rPr>
                <w:rFonts w:ascii="Liberation Serif" w:hAnsi="Liberation Serif"/>
                <w:bCs/>
                <w:sz w:val="26"/>
                <w:szCs w:val="26"/>
              </w:rPr>
              <w:t xml:space="preserve">Отработаны месторождения бурого угля. История добывающей отрасли насчитывает 115 лет.  В 2015 году предприятие по добыче угля открытым способом – </w:t>
            </w:r>
            <w:proofErr w:type="spellStart"/>
            <w:r w:rsidRPr="007B0561">
              <w:rPr>
                <w:rFonts w:ascii="Liberation Serif" w:hAnsi="Liberation Serif"/>
                <w:bCs/>
                <w:sz w:val="26"/>
                <w:szCs w:val="26"/>
              </w:rPr>
              <w:t>Волчанский</w:t>
            </w:r>
            <w:proofErr w:type="spellEnd"/>
            <w:r w:rsidRPr="007B0561">
              <w:rPr>
                <w:rFonts w:ascii="Liberation Serif" w:hAnsi="Liberation Serif"/>
                <w:bCs/>
                <w:sz w:val="26"/>
                <w:szCs w:val="26"/>
              </w:rPr>
              <w:t xml:space="preserve"> разрез прекратило свою деятельность в связи с истощением запасов.</w:t>
            </w:r>
          </w:p>
          <w:p w:rsidR="00DA21D9" w:rsidRPr="007B0561" w:rsidRDefault="00DA21D9" w:rsidP="00DA21D9">
            <w:pPr>
              <w:pStyle w:val="ad"/>
              <w:spacing w:after="0"/>
              <w:ind w:right="22" w:firstLine="720"/>
              <w:jc w:val="both"/>
              <w:rPr>
                <w:rFonts w:ascii="Liberation Serif" w:hAnsi="Liberation Serif"/>
                <w:bCs/>
                <w:sz w:val="26"/>
                <w:szCs w:val="26"/>
              </w:rPr>
            </w:pPr>
          </w:p>
          <w:p w:rsidR="00DA21D9" w:rsidRPr="007B0561" w:rsidRDefault="00DA21D9" w:rsidP="00DA21D9">
            <w:pPr>
              <w:tabs>
                <w:tab w:val="left" w:pos="9360"/>
              </w:tabs>
              <w:ind w:firstLine="720"/>
              <w:jc w:val="center"/>
              <w:rPr>
                <w:rFonts w:ascii="Liberation Serif" w:hAnsi="Liberation Serif"/>
                <w:i/>
                <w:sz w:val="26"/>
                <w:szCs w:val="26"/>
              </w:rPr>
            </w:pPr>
            <w:r w:rsidRPr="007B0561">
              <w:rPr>
                <w:rFonts w:ascii="Liberation Serif" w:hAnsi="Liberation Serif"/>
                <w:i/>
                <w:sz w:val="26"/>
                <w:szCs w:val="26"/>
              </w:rPr>
              <w:t xml:space="preserve">Структура органов местного самоуправления </w:t>
            </w:r>
          </w:p>
          <w:p w:rsidR="00DA21D9" w:rsidRPr="007B0561" w:rsidRDefault="00DA21D9" w:rsidP="00DA21D9">
            <w:pPr>
              <w:tabs>
                <w:tab w:val="left" w:pos="9360"/>
              </w:tabs>
              <w:ind w:firstLine="720"/>
              <w:jc w:val="center"/>
              <w:rPr>
                <w:rFonts w:ascii="Liberation Serif" w:hAnsi="Liberation Serif"/>
                <w:i/>
                <w:sz w:val="26"/>
                <w:szCs w:val="26"/>
              </w:rPr>
            </w:pPr>
            <w:r w:rsidRPr="007B0561">
              <w:rPr>
                <w:rFonts w:ascii="Liberation Serif" w:hAnsi="Liberation Serif"/>
                <w:i/>
                <w:sz w:val="26"/>
                <w:szCs w:val="26"/>
              </w:rPr>
              <w:t>Волчанского городского округа</w:t>
            </w:r>
          </w:p>
          <w:p w:rsidR="00DA21D9" w:rsidRPr="007B0561" w:rsidRDefault="00DA21D9" w:rsidP="00DA21D9">
            <w:pPr>
              <w:tabs>
                <w:tab w:val="left" w:pos="9360"/>
              </w:tabs>
              <w:ind w:firstLine="720"/>
              <w:jc w:val="center"/>
              <w:rPr>
                <w:rFonts w:ascii="Liberation Serif" w:hAnsi="Liberation Serif"/>
                <w:i/>
                <w:sz w:val="26"/>
                <w:szCs w:val="26"/>
              </w:rPr>
            </w:pPr>
          </w:p>
          <w:p w:rsidR="00DA21D9" w:rsidRPr="007B0561" w:rsidRDefault="00DA21D9" w:rsidP="00DA21D9">
            <w:pPr>
              <w:pStyle w:val="af5"/>
              <w:spacing w:before="0" w:after="0"/>
              <w:ind w:right="23" w:firstLine="720"/>
              <w:jc w:val="both"/>
              <w:rPr>
                <w:rFonts w:ascii="Liberation Serif" w:hAnsi="Liberation Serif"/>
                <w:sz w:val="26"/>
                <w:szCs w:val="26"/>
              </w:rPr>
            </w:pPr>
            <w:r w:rsidRPr="007B0561">
              <w:rPr>
                <w:rFonts w:ascii="Liberation Serif" w:hAnsi="Liberation Serif"/>
                <w:sz w:val="26"/>
                <w:szCs w:val="26"/>
                <w:shd w:val="clear" w:color="auto" w:fill="FFFFFF"/>
              </w:rPr>
              <w:t>Органы местного самоуправления Волчанского городского округа:</w:t>
            </w:r>
          </w:p>
          <w:p w:rsidR="00DA21D9" w:rsidRPr="007B0561" w:rsidRDefault="00DA21D9" w:rsidP="00DA21D9">
            <w:pPr>
              <w:pStyle w:val="af5"/>
              <w:spacing w:before="0" w:after="0"/>
              <w:ind w:right="23" w:firstLine="709"/>
              <w:jc w:val="both"/>
              <w:rPr>
                <w:rFonts w:ascii="Liberation Serif" w:hAnsi="Liberation Serif"/>
                <w:sz w:val="26"/>
                <w:szCs w:val="26"/>
              </w:rPr>
            </w:pPr>
            <w:r w:rsidRPr="007B0561">
              <w:rPr>
                <w:rFonts w:ascii="Liberation Serif" w:hAnsi="Liberation Serif"/>
                <w:sz w:val="26"/>
                <w:szCs w:val="26"/>
                <w:shd w:val="clear" w:color="auto" w:fill="FFFFFF"/>
              </w:rPr>
              <w:t>1) Дума городского округа;</w:t>
            </w:r>
          </w:p>
          <w:p w:rsidR="00DA21D9" w:rsidRPr="007B0561" w:rsidRDefault="00DA21D9" w:rsidP="00DA21D9">
            <w:pPr>
              <w:pStyle w:val="af5"/>
              <w:spacing w:before="0" w:after="0"/>
              <w:ind w:right="23" w:firstLine="709"/>
              <w:jc w:val="both"/>
              <w:rPr>
                <w:rFonts w:ascii="Liberation Serif" w:hAnsi="Liberation Serif"/>
                <w:sz w:val="26"/>
                <w:szCs w:val="26"/>
              </w:rPr>
            </w:pPr>
            <w:r w:rsidRPr="007B0561">
              <w:rPr>
                <w:rFonts w:ascii="Liberation Serif" w:hAnsi="Liberation Serif"/>
                <w:sz w:val="26"/>
                <w:szCs w:val="26"/>
                <w:shd w:val="clear" w:color="auto" w:fill="FFFFFF"/>
              </w:rPr>
              <w:t>2) глава городского округа;</w:t>
            </w:r>
          </w:p>
          <w:p w:rsidR="00DA21D9" w:rsidRPr="007B0561" w:rsidRDefault="00DA21D9" w:rsidP="00DA21D9">
            <w:pPr>
              <w:pStyle w:val="af5"/>
              <w:spacing w:before="0" w:after="0"/>
              <w:ind w:firstLine="709"/>
              <w:jc w:val="both"/>
              <w:rPr>
                <w:rFonts w:ascii="Liberation Serif" w:hAnsi="Liberation Serif"/>
                <w:sz w:val="26"/>
                <w:szCs w:val="26"/>
              </w:rPr>
            </w:pPr>
            <w:r w:rsidRPr="007B0561">
              <w:rPr>
                <w:rFonts w:ascii="Liberation Serif" w:hAnsi="Liberation Serif"/>
                <w:sz w:val="26"/>
                <w:szCs w:val="26"/>
                <w:shd w:val="clear" w:color="auto" w:fill="FFFFFF"/>
              </w:rPr>
              <w:t>3) администрация (исполнительно-распорядительный орган местного самоуправления) городского округа</w:t>
            </w:r>
          </w:p>
          <w:p w:rsidR="00DA21D9" w:rsidRPr="007B0561" w:rsidRDefault="00DA21D9" w:rsidP="00DA21D9">
            <w:pPr>
              <w:pStyle w:val="af5"/>
              <w:spacing w:before="0" w:after="0"/>
              <w:ind w:firstLine="709"/>
              <w:jc w:val="both"/>
              <w:rPr>
                <w:rFonts w:ascii="Liberation Serif" w:hAnsi="Liberation Serif"/>
                <w:sz w:val="26"/>
                <w:szCs w:val="26"/>
              </w:rPr>
            </w:pPr>
            <w:r w:rsidRPr="007B0561">
              <w:rPr>
                <w:rFonts w:ascii="Liberation Serif" w:hAnsi="Liberation Serif"/>
                <w:sz w:val="26"/>
                <w:szCs w:val="26"/>
                <w:shd w:val="clear" w:color="auto" w:fill="FFFFFF"/>
              </w:rPr>
              <w:t>4) комитет по управлению имуществом городского округа;</w:t>
            </w:r>
          </w:p>
          <w:p w:rsidR="00DA21D9" w:rsidRPr="007B0561" w:rsidRDefault="00DA21D9" w:rsidP="00DA21D9">
            <w:pPr>
              <w:pStyle w:val="af5"/>
              <w:spacing w:before="0" w:after="0"/>
              <w:ind w:firstLine="709"/>
              <w:jc w:val="both"/>
              <w:rPr>
                <w:rFonts w:ascii="Liberation Serif" w:hAnsi="Liberation Serif"/>
                <w:sz w:val="26"/>
                <w:szCs w:val="26"/>
              </w:rPr>
            </w:pPr>
            <w:r w:rsidRPr="007B0561">
              <w:rPr>
                <w:rFonts w:ascii="Liberation Serif" w:hAnsi="Liberation Serif"/>
                <w:sz w:val="26"/>
                <w:szCs w:val="26"/>
                <w:shd w:val="clear" w:color="auto" w:fill="FFFFFF"/>
              </w:rPr>
              <w:t>5) МОУО - Отдел образования Волчанского городского округа;</w:t>
            </w:r>
          </w:p>
          <w:p w:rsidR="00DA21D9" w:rsidRPr="007B0561" w:rsidRDefault="00DA21D9" w:rsidP="00DA21D9">
            <w:pPr>
              <w:pStyle w:val="af5"/>
              <w:spacing w:before="0" w:after="0"/>
              <w:ind w:firstLine="709"/>
              <w:jc w:val="both"/>
              <w:rPr>
                <w:rFonts w:ascii="Liberation Serif" w:hAnsi="Liberation Serif"/>
                <w:sz w:val="26"/>
                <w:szCs w:val="26"/>
              </w:rPr>
            </w:pPr>
            <w:r w:rsidRPr="007B0561">
              <w:rPr>
                <w:rFonts w:ascii="Liberation Serif" w:hAnsi="Liberation Serif"/>
                <w:sz w:val="26"/>
                <w:szCs w:val="26"/>
                <w:shd w:val="clear" w:color="auto" w:fill="FFFFFF"/>
              </w:rPr>
              <w:lastRenderedPageBreak/>
              <w:t>6) контрольно-счетный орган городского округа.</w:t>
            </w:r>
          </w:p>
          <w:p w:rsidR="00DA21D9" w:rsidRPr="007B0561" w:rsidRDefault="00DA21D9" w:rsidP="00DA21D9">
            <w:pPr>
              <w:pStyle w:val="af5"/>
              <w:spacing w:before="0" w:after="0"/>
              <w:ind w:right="23" w:firstLine="709"/>
              <w:contextualSpacing/>
              <w:jc w:val="both"/>
              <w:rPr>
                <w:rFonts w:ascii="Liberation Serif" w:hAnsi="Liberation Serif"/>
                <w:sz w:val="26"/>
                <w:szCs w:val="26"/>
              </w:rPr>
            </w:pPr>
            <w:r w:rsidRPr="007B0561">
              <w:rPr>
                <w:rFonts w:ascii="Liberation Serif" w:hAnsi="Liberation Serif"/>
                <w:sz w:val="26"/>
                <w:szCs w:val="26"/>
                <w:shd w:val="clear" w:color="auto" w:fill="FFFFFF"/>
              </w:rPr>
              <w:t>Во всех органах местного самоуправления в 2022 году работало 38 человек, в том числе – 25 человек муниципальных служащих.</w:t>
            </w:r>
          </w:p>
          <w:p w:rsidR="00DA21D9" w:rsidRPr="007B0561" w:rsidRDefault="00DA21D9" w:rsidP="00DA21D9">
            <w:pPr>
              <w:pStyle w:val="af5"/>
              <w:spacing w:before="0" w:after="0"/>
              <w:ind w:right="23" w:firstLine="720"/>
              <w:contextualSpacing/>
              <w:jc w:val="both"/>
              <w:rPr>
                <w:rFonts w:ascii="Liberation Serif" w:hAnsi="Liberation Serif"/>
                <w:sz w:val="26"/>
                <w:szCs w:val="26"/>
                <w:shd w:val="clear" w:color="auto" w:fill="FFFFFF"/>
              </w:rPr>
            </w:pPr>
            <w:r w:rsidRPr="007B0561">
              <w:rPr>
                <w:rFonts w:ascii="Liberation Serif" w:hAnsi="Liberation Serif"/>
                <w:sz w:val="26"/>
                <w:szCs w:val="26"/>
                <w:shd w:val="clear" w:color="auto" w:fill="FFFFFF"/>
              </w:rPr>
              <w:t>Представительным органом местного самоуправления является Дума Волчанского городского округа, возглавляет председатель – Пермяков Андрей Юрьевич, срок полномочий 5 лет, с сентября 2022 года.</w:t>
            </w:r>
          </w:p>
          <w:p w:rsidR="00DA21D9" w:rsidRPr="007B0561" w:rsidRDefault="00DA21D9" w:rsidP="00DA21D9">
            <w:pPr>
              <w:shd w:val="clear" w:color="auto" w:fill="FFFFFF"/>
              <w:spacing w:after="100"/>
              <w:ind w:right="23" w:firstLine="720"/>
              <w:contextualSpacing/>
              <w:jc w:val="both"/>
              <w:rPr>
                <w:rFonts w:ascii="Liberation Serif" w:hAnsi="Liberation Serif"/>
                <w:sz w:val="26"/>
                <w:szCs w:val="26"/>
                <w:shd w:val="clear" w:color="auto" w:fill="FFFFFF"/>
              </w:rPr>
            </w:pPr>
            <w:r w:rsidRPr="007B0561">
              <w:rPr>
                <w:rFonts w:ascii="Liberation Serif" w:hAnsi="Liberation Serif"/>
                <w:sz w:val="26"/>
                <w:szCs w:val="26"/>
                <w:shd w:val="clear" w:color="auto" w:fill="FFFFFF"/>
              </w:rPr>
              <w:t xml:space="preserve">Глава Волчанского городского округа – </w:t>
            </w:r>
            <w:proofErr w:type="spellStart"/>
            <w:r w:rsidRPr="007B0561">
              <w:rPr>
                <w:rFonts w:ascii="Liberation Serif" w:hAnsi="Liberation Serif"/>
                <w:sz w:val="26"/>
                <w:szCs w:val="26"/>
                <w:shd w:val="clear" w:color="auto" w:fill="FFFFFF"/>
              </w:rPr>
              <w:t>Вервейн</w:t>
            </w:r>
            <w:proofErr w:type="spellEnd"/>
            <w:r w:rsidRPr="007B0561">
              <w:rPr>
                <w:rFonts w:ascii="Liberation Serif" w:hAnsi="Liberation Serif"/>
                <w:sz w:val="26"/>
                <w:szCs w:val="26"/>
                <w:shd w:val="clear" w:color="auto" w:fill="FFFFFF"/>
              </w:rPr>
              <w:t xml:space="preserve"> Александр Вячеславович, назначен на должность постановлением главы Волчанского городского округа от 02.12.2022 года № 498 «О вступлении в должность главы Волчанского городского округа» на основании Решения Волчанской городской Думы от 25 ноября 2022 года № 74 «Об избрании главы Волчанского городского округа». </w:t>
            </w:r>
          </w:p>
          <w:p w:rsidR="00DA21D9" w:rsidRPr="007B0561" w:rsidRDefault="00DA21D9" w:rsidP="00DA21D9">
            <w:pPr>
              <w:shd w:val="clear" w:color="auto" w:fill="FFFFFF"/>
              <w:ind w:right="23" w:firstLine="720"/>
              <w:contextualSpacing/>
              <w:jc w:val="both"/>
              <w:rPr>
                <w:rFonts w:ascii="Liberation Serif" w:hAnsi="Liberation Serif"/>
                <w:sz w:val="26"/>
                <w:szCs w:val="26"/>
                <w:shd w:val="clear" w:color="auto" w:fill="FFFFFF"/>
              </w:rPr>
            </w:pPr>
            <w:r w:rsidRPr="007B0561">
              <w:rPr>
                <w:rFonts w:ascii="Liberation Serif" w:hAnsi="Liberation Serif"/>
                <w:bCs/>
                <w:sz w:val="26"/>
                <w:szCs w:val="26"/>
                <w:shd w:val="clear" w:color="auto" w:fill="FFFFFF"/>
              </w:rPr>
              <w:t xml:space="preserve">Структура администрации, </w:t>
            </w:r>
            <w:r w:rsidRPr="007B0561">
              <w:rPr>
                <w:rFonts w:ascii="Liberation Serif" w:hAnsi="Liberation Serif"/>
                <w:sz w:val="26"/>
                <w:szCs w:val="26"/>
                <w:shd w:val="clear" w:color="auto" w:fill="FFFFFF"/>
              </w:rPr>
              <w:t xml:space="preserve">утверждена решением Волчанской городской Думы от 27.12.2007 года № 70 «Об утверждении структуры администрации Волчанского городского округа» (в редакции Решений Волчанской городской Думы от 23.09.2010 года </w:t>
            </w:r>
            <w:hyperlink r:id="rId9" w:tgtFrame="_top" w:history="1">
              <w:r w:rsidRPr="007B0561">
                <w:rPr>
                  <w:rStyle w:val="af7"/>
                  <w:rFonts w:ascii="Liberation Serif" w:hAnsi="Liberation Serif"/>
                  <w:sz w:val="26"/>
                  <w:szCs w:val="26"/>
                  <w:shd w:val="clear" w:color="auto" w:fill="FFFFFF"/>
                </w:rPr>
                <w:t>№ 82</w:t>
              </w:r>
            </w:hyperlink>
            <w:r w:rsidRPr="007B0561">
              <w:rPr>
                <w:rFonts w:ascii="Liberation Serif" w:hAnsi="Liberation Serif"/>
                <w:sz w:val="26"/>
                <w:szCs w:val="26"/>
                <w:shd w:val="clear" w:color="auto" w:fill="FFFFFF"/>
              </w:rPr>
              <w:t xml:space="preserve">, от 02.09.2011 года </w:t>
            </w:r>
            <w:hyperlink r:id="rId10" w:tgtFrame="_top" w:history="1">
              <w:r w:rsidRPr="007B0561">
                <w:rPr>
                  <w:rStyle w:val="af7"/>
                  <w:rFonts w:ascii="Liberation Serif" w:hAnsi="Liberation Serif"/>
                  <w:sz w:val="26"/>
                  <w:szCs w:val="26"/>
                  <w:shd w:val="clear" w:color="auto" w:fill="FFFFFF"/>
                </w:rPr>
                <w:t>№ 108</w:t>
              </w:r>
            </w:hyperlink>
            <w:r w:rsidRPr="007B0561">
              <w:rPr>
                <w:rFonts w:ascii="Liberation Serif" w:hAnsi="Liberation Serif"/>
                <w:sz w:val="26"/>
                <w:szCs w:val="26"/>
                <w:shd w:val="clear" w:color="auto" w:fill="FFFFFF"/>
              </w:rPr>
              <w:t xml:space="preserve">, от 22.12.2011 года     </w:t>
            </w:r>
            <w:hyperlink r:id="rId11" w:tgtFrame="_top" w:history="1">
              <w:r w:rsidRPr="007B0561">
                <w:rPr>
                  <w:rStyle w:val="af7"/>
                  <w:rFonts w:ascii="Liberation Serif" w:hAnsi="Liberation Serif"/>
                  <w:sz w:val="26"/>
                  <w:szCs w:val="26"/>
                  <w:shd w:val="clear" w:color="auto" w:fill="FFFFFF"/>
                </w:rPr>
                <w:t>№ 163</w:t>
              </w:r>
            </w:hyperlink>
            <w:r w:rsidRPr="007B0561">
              <w:rPr>
                <w:rFonts w:ascii="Liberation Serif" w:hAnsi="Liberation Serif"/>
                <w:sz w:val="26"/>
                <w:szCs w:val="26"/>
                <w:shd w:val="clear" w:color="auto" w:fill="FFFFFF"/>
              </w:rPr>
              <w:t>).</w:t>
            </w:r>
          </w:p>
          <w:p w:rsidR="00DA21D9" w:rsidRPr="007B0561" w:rsidRDefault="00DA21D9" w:rsidP="00DA21D9">
            <w:pPr>
              <w:shd w:val="clear" w:color="auto" w:fill="FFFFFF"/>
              <w:ind w:right="23" w:firstLine="720"/>
              <w:contextualSpacing/>
              <w:jc w:val="both"/>
              <w:rPr>
                <w:rFonts w:ascii="Liberation Serif" w:hAnsi="Liberation Serif"/>
                <w:sz w:val="26"/>
                <w:szCs w:val="26"/>
              </w:rPr>
            </w:pPr>
          </w:p>
          <w:p w:rsidR="00DA21D9" w:rsidRPr="007B0561" w:rsidRDefault="00DA21D9" w:rsidP="00DA21D9">
            <w:pPr>
              <w:tabs>
                <w:tab w:val="left" w:pos="9360"/>
              </w:tabs>
              <w:ind w:firstLine="720"/>
              <w:contextualSpacing/>
              <w:jc w:val="center"/>
              <w:rPr>
                <w:rFonts w:ascii="Liberation Serif" w:hAnsi="Liberation Serif"/>
                <w:i/>
                <w:sz w:val="26"/>
                <w:szCs w:val="26"/>
              </w:rPr>
            </w:pPr>
            <w:r w:rsidRPr="007B0561">
              <w:rPr>
                <w:rFonts w:ascii="Liberation Serif" w:hAnsi="Liberation Serif"/>
                <w:i/>
                <w:sz w:val="26"/>
                <w:szCs w:val="26"/>
              </w:rPr>
              <w:t xml:space="preserve">Социально-экономическое положение </w:t>
            </w:r>
          </w:p>
          <w:p w:rsidR="00DA21D9" w:rsidRPr="007B0561" w:rsidRDefault="00DA21D9" w:rsidP="00DA21D9">
            <w:pPr>
              <w:tabs>
                <w:tab w:val="left" w:pos="9360"/>
              </w:tabs>
              <w:ind w:firstLine="720"/>
              <w:contextualSpacing/>
              <w:jc w:val="center"/>
              <w:rPr>
                <w:rFonts w:ascii="Liberation Serif" w:hAnsi="Liberation Serif"/>
                <w:i/>
                <w:sz w:val="26"/>
                <w:szCs w:val="26"/>
              </w:rPr>
            </w:pPr>
            <w:r w:rsidRPr="007B0561">
              <w:rPr>
                <w:rFonts w:ascii="Liberation Serif" w:hAnsi="Liberation Serif"/>
                <w:i/>
                <w:sz w:val="26"/>
                <w:szCs w:val="26"/>
              </w:rPr>
              <w:t>Волчанского городского округа</w:t>
            </w:r>
          </w:p>
          <w:p w:rsidR="00DA21D9" w:rsidRPr="007B0561" w:rsidRDefault="00DA21D9" w:rsidP="00DA21D9">
            <w:pPr>
              <w:tabs>
                <w:tab w:val="left" w:pos="9360"/>
              </w:tabs>
              <w:ind w:firstLine="720"/>
              <w:contextualSpacing/>
              <w:jc w:val="center"/>
              <w:rPr>
                <w:rFonts w:ascii="Liberation Serif" w:hAnsi="Liberation Serif"/>
                <w:i/>
                <w:sz w:val="26"/>
                <w:szCs w:val="26"/>
                <w:u w:val="single"/>
              </w:rPr>
            </w:pPr>
          </w:p>
          <w:p w:rsidR="00DA21D9" w:rsidRPr="007B0561" w:rsidRDefault="00DA21D9" w:rsidP="00DA21D9">
            <w:pPr>
              <w:ind w:firstLine="720"/>
              <w:contextualSpacing/>
              <w:jc w:val="both"/>
              <w:rPr>
                <w:rFonts w:ascii="Liberation Serif" w:hAnsi="Liberation Serif"/>
                <w:sz w:val="26"/>
                <w:szCs w:val="26"/>
              </w:rPr>
            </w:pPr>
            <w:r w:rsidRPr="007B0561">
              <w:rPr>
                <w:rFonts w:ascii="Liberation Serif" w:hAnsi="Liberation Serif"/>
                <w:sz w:val="26"/>
                <w:szCs w:val="26"/>
              </w:rPr>
              <w:t>Численность постоянного населения Волчанского городского округа по оперативной статистической информации по состоянию на 01 января 2023 года составила 8587 человек.</w:t>
            </w:r>
          </w:p>
          <w:p w:rsidR="00DA21D9" w:rsidRPr="007B0561" w:rsidRDefault="00DA21D9" w:rsidP="00DA21D9">
            <w:pPr>
              <w:ind w:firstLine="720"/>
              <w:jc w:val="both"/>
              <w:rPr>
                <w:rFonts w:ascii="Liberation Serif" w:hAnsi="Liberation Serif"/>
                <w:sz w:val="26"/>
                <w:szCs w:val="26"/>
              </w:rPr>
            </w:pPr>
            <w:r w:rsidRPr="007B0561">
              <w:rPr>
                <w:rFonts w:ascii="Liberation Serif" w:hAnsi="Liberation Serif"/>
                <w:sz w:val="26"/>
                <w:szCs w:val="26"/>
              </w:rPr>
              <w:t>Анализ демографической ситуации за 2022 год по Волчанскому городскому округу показывает следующее:</w:t>
            </w:r>
          </w:p>
          <w:p w:rsidR="00DA21D9" w:rsidRPr="007B0561" w:rsidRDefault="00DA21D9" w:rsidP="00DA21D9">
            <w:pPr>
              <w:ind w:firstLine="720"/>
              <w:jc w:val="both"/>
              <w:rPr>
                <w:rFonts w:ascii="Liberation Serif" w:hAnsi="Liberation Serif"/>
                <w:sz w:val="26"/>
                <w:szCs w:val="26"/>
              </w:rPr>
            </w:pPr>
            <w:r w:rsidRPr="007B0561">
              <w:rPr>
                <w:rFonts w:ascii="Liberation Serif" w:hAnsi="Liberation Serif"/>
                <w:sz w:val="26"/>
                <w:szCs w:val="26"/>
              </w:rPr>
              <w:t>- естественная убыль населения составила - 77 человек (в 2021 году – 113 человек).</w:t>
            </w:r>
          </w:p>
          <w:p w:rsidR="00DA21D9" w:rsidRPr="007B0561" w:rsidRDefault="00DA21D9" w:rsidP="00DA21D9">
            <w:pPr>
              <w:pStyle w:val="ad"/>
              <w:tabs>
                <w:tab w:val="left" w:pos="9360"/>
              </w:tabs>
              <w:spacing w:after="0"/>
              <w:ind w:right="22" w:firstLine="720"/>
              <w:jc w:val="both"/>
              <w:rPr>
                <w:rFonts w:ascii="Liberation Serif" w:hAnsi="Liberation Serif"/>
                <w:sz w:val="26"/>
                <w:szCs w:val="26"/>
              </w:rPr>
            </w:pPr>
            <w:r w:rsidRPr="007B0561">
              <w:rPr>
                <w:rFonts w:ascii="Liberation Serif" w:hAnsi="Liberation Serif"/>
                <w:sz w:val="26"/>
                <w:szCs w:val="26"/>
              </w:rPr>
              <w:t>- трудоспособное население составляет 4511 человек, моложе трудоспособного – 1725 человек, старше трудоспособного 2335 человек.</w:t>
            </w:r>
          </w:p>
          <w:p w:rsidR="00DA21D9" w:rsidRPr="007B0561" w:rsidRDefault="00DA21D9" w:rsidP="00DA21D9">
            <w:pPr>
              <w:tabs>
                <w:tab w:val="left" w:pos="9360"/>
              </w:tabs>
              <w:ind w:right="22" w:firstLine="720"/>
              <w:jc w:val="both"/>
              <w:rPr>
                <w:rFonts w:ascii="Liberation Serif" w:hAnsi="Liberation Serif"/>
                <w:sz w:val="26"/>
                <w:szCs w:val="26"/>
              </w:rPr>
            </w:pPr>
            <w:r w:rsidRPr="007B0561">
              <w:rPr>
                <w:rFonts w:ascii="Liberation Serif" w:hAnsi="Liberation Serif"/>
                <w:sz w:val="26"/>
                <w:szCs w:val="26"/>
              </w:rPr>
              <w:t xml:space="preserve"> По состоянию на 01 января 2023 года численность безработных граждан, состоящих на учете в Государственном казенном учреждении «Карпинский Центр занятости», составила 40 человек,  на 51 человек меньше, чем за аналогичный период прошлого года. </w:t>
            </w:r>
          </w:p>
          <w:p w:rsidR="00DA21D9" w:rsidRPr="007B0561" w:rsidRDefault="00DA21D9" w:rsidP="00DA21D9">
            <w:pPr>
              <w:tabs>
                <w:tab w:val="left" w:pos="9360"/>
              </w:tabs>
              <w:suppressAutoHyphens/>
              <w:ind w:firstLine="720"/>
              <w:jc w:val="both"/>
              <w:rPr>
                <w:rFonts w:ascii="Liberation Serif" w:hAnsi="Liberation Serif"/>
                <w:sz w:val="26"/>
                <w:szCs w:val="26"/>
                <w:lang w:eastAsia="zh-CN"/>
              </w:rPr>
            </w:pPr>
            <w:r w:rsidRPr="007B0561">
              <w:rPr>
                <w:rFonts w:ascii="Liberation Serif" w:hAnsi="Liberation Serif"/>
                <w:sz w:val="26"/>
                <w:szCs w:val="26"/>
                <w:lang w:eastAsia="zh-CN"/>
              </w:rPr>
              <w:t>На предприятиях Волчанского городского округа в 2022 году работало 1850 человек,</w:t>
            </w:r>
            <w:r w:rsidRPr="007B0561">
              <w:rPr>
                <w:rFonts w:ascii="Liberation Serif" w:hAnsi="Liberation Serif"/>
                <w:b/>
                <w:sz w:val="26"/>
                <w:szCs w:val="26"/>
                <w:lang w:eastAsia="zh-CN"/>
              </w:rPr>
              <w:t xml:space="preserve">  </w:t>
            </w:r>
            <w:r w:rsidRPr="007B0561">
              <w:rPr>
                <w:rFonts w:ascii="Liberation Serif" w:hAnsi="Liberation Serif"/>
                <w:sz w:val="26"/>
                <w:szCs w:val="26"/>
                <w:lang w:eastAsia="zh-CN"/>
              </w:rPr>
              <w:t>в том числе по видам деятельности:</w:t>
            </w:r>
          </w:p>
          <w:p w:rsidR="00DA21D9" w:rsidRPr="007B0561" w:rsidRDefault="00DA21D9" w:rsidP="00DE6B9F">
            <w:pPr>
              <w:numPr>
                <w:ilvl w:val="0"/>
                <w:numId w:val="1"/>
              </w:numPr>
              <w:tabs>
                <w:tab w:val="left" w:pos="709"/>
                <w:tab w:val="left" w:pos="993"/>
              </w:tabs>
              <w:suppressAutoHyphens/>
              <w:ind w:left="0" w:firstLine="720"/>
              <w:jc w:val="both"/>
              <w:rPr>
                <w:rFonts w:ascii="Liberation Serif" w:hAnsi="Liberation Serif"/>
                <w:sz w:val="26"/>
                <w:szCs w:val="26"/>
                <w:lang w:eastAsia="zh-CN"/>
              </w:rPr>
            </w:pPr>
            <w:r w:rsidRPr="007B0561">
              <w:rPr>
                <w:rFonts w:ascii="Liberation Serif" w:hAnsi="Liberation Serif"/>
                <w:sz w:val="26"/>
                <w:szCs w:val="26"/>
                <w:lang w:eastAsia="zh-CN"/>
              </w:rPr>
              <w:t>промышленное производство - 922 человека (2021 г. - 949 человек);</w:t>
            </w:r>
          </w:p>
          <w:p w:rsidR="00DA21D9" w:rsidRPr="007B0561" w:rsidRDefault="00DA21D9" w:rsidP="00DE6B9F">
            <w:pPr>
              <w:numPr>
                <w:ilvl w:val="0"/>
                <w:numId w:val="1"/>
              </w:numPr>
              <w:tabs>
                <w:tab w:val="left" w:pos="709"/>
                <w:tab w:val="left" w:pos="993"/>
              </w:tabs>
              <w:suppressAutoHyphens/>
              <w:ind w:left="0" w:firstLine="709"/>
              <w:jc w:val="both"/>
              <w:rPr>
                <w:rFonts w:ascii="Liberation Serif" w:hAnsi="Liberation Serif"/>
                <w:sz w:val="26"/>
                <w:szCs w:val="26"/>
                <w:lang w:eastAsia="zh-CN"/>
              </w:rPr>
            </w:pPr>
            <w:r w:rsidRPr="007B0561">
              <w:rPr>
                <w:rFonts w:ascii="Liberation Serif" w:hAnsi="Liberation Serif"/>
                <w:sz w:val="26"/>
                <w:szCs w:val="26"/>
                <w:lang w:eastAsia="zh-CN"/>
              </w:rPr>
              <w:t>торговля оптовая и розничная; ремонт автотранспортных средств и мотоциклов  - 72 человека (2021 г. - 63 человека);</w:t>
            </w:r>
          </w:p>
          <w:p w:rsidR="00DA21D9" w:rsidRPr="007B0561" w:rsidRDefault="00DA21D9" w:rsidP="00DE6B9F">
            <w:pPr>
              <w:numPr>
                <w:ilvl w:val="0"/>
                <w:numId w:val="1"/>
              </w:numPr>
              <w:tabs>
                <w:tab w:val="left" w:pos="709"/>
                <w:tab w:val="left" w:pos="993"/>
              </w:tabs>
              <w:suppressAutoHyphens/>
              <w:ind w:left="0" w:firstLine="709"/>
              <w:jc w:val="both"/>
              <w:rPr>
                <w:rFonts w:ascii="Liberation Serif" w:hAnsi="Liberation Serif"/>
                <w:sz w:val="26"/>
                <w:szCs w:val="26"/>
                <w:lang w:eastAsia="zh-CN"/>
              </w:rPr>
            </w:pPr>
            <w:r w:rsidRPr="007B0561">
              <w:rPr>
                <w:rFonts w:ascii="Liberation Serif" w:hAnsi="Liberation Serif"/>
                <w:sz w:val="26"/>
                <w:szCs w:val="26"/>
                <w:lang w:eastAsia="zh-CN"/>
              </w:rPr>
              <w:t>государственное управление и обеспечение военной безопасности; социальное обеспечение – 80 человек (2021 г. – 78 человек);</w:t>
            </w:r>
          </w:p>
          <w:p w:rsidR="00DA21D9" w:rsidRPr="007B0561" w:rsidRDefault="00DA21D9" w:rsidP="00DE6B9F">
            <w:pPr>
              <w:numPr>
                <w:ilvl w:val="0"/>
                <w:numId w:val="1"/>
              </w:numPr>
              <w:tabs>
                <w:tab w:val="left" w:pos="709"/>
                <w:tab w:val="left" w:pos="993"/>
              </w:tabs>
              <w:suppressAutoHyphens/>
              <w:ind w:left="0" w:firstLine="720"/>
              <w:jc w:val="both"/>
              <w:rPr>
                <w:rFonts w:ascii="Liberation Serif" w:hAnsi="Liberation Serif"/>
                <w:sz w:val="26"/>
                <w:szCs w:val="26"/>
                <w:lang w:eastAsia="zh-CN"/>
              </w:rPr>
            </w:pPr>
            <w:r w:rsidRPr="007B0561">
              <w:rPr>
                <w:rFonts w:ascii="Liberation Serif" w:hAnsi="Liberation Serif"/>
                <w:sz w:val="26"/>
                <w:szCs w:val="26"/>
                <w:lang w:eastAsia="zh-CN"/>
              </w:rPr>
              <w:t>образование – 370 человек (2021 г. - 380 человек);</w:t>
            </w:r>
          </w:p>
          <w:p w:rsidR="00DA21D9" w:rsidRPr="007B0561" w:rsidRDefault="00DA21D9" w:rsidP="00DE6B9F">
            <w:pPr>
              <w:numPr>
                <w:ilvl w:val="0"/>
                <w:numId w:val="1"/>
              </w:numPr>
              <w:tabs>
                <w:tab w:val="left" w:pos="709"/>
                <w:tab w:val="left" w:pos="993"/>
              </w:tabs>
              <w:suppressAutoHyphens/>
              <w:ind w:left="0" w:firstLine="709"/>
              <w:jc w:val="both"/>
              <w:rPr>
                <w:rFonts w:ascii="Liberation Serif" w:hAnsi="Liberation Serif"/>
                <w:sz w:val="26"/>
                <w:szCs w:val="26"/>
                <w:lang w:eastAsia="zh-CN"/>
              </w:rPr>
            </w:pPr>
            <w:r w:rsidRPr="007B0561">
              <w:rPr>
                <w:rFonts w:ascii="Liberation Serif" w:hAnsi="Liberation Serif"/>
                <w:sz w:val="26"/>
                <w:szCs w:val="26"/>
                <w:lang w:eastAsia="zh-CN"/>
              </w:rPr>
              <w:t>деятельность в области здравоохранения и социальных услуг – 253 человека (2021 г. – 257 человек).</w:t>
            </w:r>
          </w:p>
          <w:p w:rsidR="00DA21D9" w:rsidRPr="007B0561" w:rsidRDefault="00DA21D9" w:rsidP="00DA21D9">
            <w:pPr>
              <w:shd w:val="clear" w:color="auto" w:fill="FFFFFF"/>
              <w:ind w:firstLine="720"/>
              <w:jc w:val="both"/>
              <w:rPr>
                <w:rFonts w:ascii="Liberation Serif" w:hAnsi="Liberation Serif"/>
                <w:sz w:val="26"/>
                <w:szCs w:val="26"/>
              </w:rPr>
            </w:pPr>
            <w:r w:rsidRPr="007B0561">
              <w:rPr>
                <w:rFonts w:ascii="Liberation Serif" w:hAnsi="Liberation Serif"/>
                <w:sz w:val="26"/>
                <w:szCs w:val="26"/>
              </w:rPr>
              <w:t xml:space="preserve">Объем инвестиций на душу населения – 3552 рубля, привлеченных на территорию округа за 2022 год (в 2021 году 1247 рублей). </w:t>
            </w:r>
          </w:p>
          <w:p w:rsidR="00DA21D9" w:rsidRPr="007B0561" w:rsidRDefault="00DA21D9" w:rsidP="00DA21D9">
            <w:pPr>
              <w:ind w:firstLine="720"/>
              <w:jc w:val="both"/>
              <w:rPr>
                <w:rFonts w:ascii="Liberation Serif" w:hAnsi="Liberation Serif"/>
                <w:sz w:val="26"/>
                <w:szCs w:val="26"/>
              </w:rPr>
            </w:pPr>
            <w:r w:rsidRPr="007B0561">
              <w:rPr>
                <w:rFonts w:ascii="Liberation Serif" w:hAnsi="Liberation Serif"/>
                <w:sz w:val="26"/>
                <w:szCs w:val="26"/>
              </w:rPr>
              <w:t xml:space="preserve">В число крупных и средних промышленных предприятий, действующих на территории  и имеющих определяющее значение для местной экономики, входят: </w:t>
            </w:r>
          </w:p>
          <w:p w:rsidR="00DA21D9" w:rsidRPr="007B0561" w:rsidRDefault="00DA21D9" w:rsidP="00DA21D9">
            <w:pPr>
              <w:ind w:firstLine="720"/>
              <w:jc w:val="both"/>
              <w:rPr>
                <w:rFonts w:ascii="Liberation Serif" w:hAnsi="Liberation Serif"/>
                <w:sz w:val="26"/>
                <w:szCs w:val="26"/>
              </w:rPr>
            </w:pPr>
            <w:r w:rsidRPr="007B0561">
              <w:rPr>
                <w:rFonts w:ascii="Liberation Serif" w:hAnsi="Liberation Serif"/>
                <w:sz w:val="26"/>
                <w:szCs w:val="26"/>
              </w:rPr>
              <w:t xml:space="preserve">- </w:t>
            </w:r>
            <w:proofErr w:type="spellStart"/>
            <w:r w:rsidRPr="007B0561">
              <w:rPr>
                <w:rFonts w:ascii="Liberation Serif" w:hAnsi="Liberation Serif"/>
                <w:sz w:val="26"/>
                <w:szCs w:val="26"/>
              </w:rPr>
              <w:t>Волчанский</w:t>
            </w:r>
            <w:proofErr w:type="spellEnd"/>
            <w:r w:rsidRPr="007B0561">
              <w:rPr>
                <w:rFonts w:ascii="Liberation Serif" w:hAnsi="Liberation Serif"/>
                <w:sz w:val="26"/>
                <w:szCs w:val="26"/>
              </w:rPr>
              <w:t xml:space="preserve"> механический завод – филиал АО «Научно-производственная корпорация «</w:t>
            </w:r>
            <w:proofErr w:type="spellStart"/>
            <w:r w:rsidRPr="007B0561">
              <w:rPr>
                <w:rFonts w:ascii="Liberation Serif" w:hAnsi="Liberation Serif"/>
                <w:sz w:val="26"/>
                <w:szCs w:val="26"/>
              </w:rPr>
              <w:t>Уралвагонзавод</w:t>
            </w:r>
            <w:proofErr w:type="spellEnd"/>
            <w:r w:rsidRPr="007B0561">
              <w:rPr>
                <w:rFonts w:ascii="Liberation Serif" w:hAnsi="Liberation Serif"/>
                <w:sz w:val="26"/>
                <w:szCs w:val="26"/>
              </w:rPr>
              <w:t>» - обрабатывающее производство;</w:t>
            </w:r>
          </w:p>
          <w:p w:rsidR="00DA21D9" w:rsidRPr="007B0561" w:rsidRDefault="00DA21D9" w:rsidP="00DA21D9">
            <w:pPr>
              <w:ind w:firstLine="720"/>
              <w:jc w:val="both"/>
              <w:rPr>
                <w:rFonts w:ascii="Liberation Serif" w:hAnsi="Liberation Serif"/>
                <w:sz w:val="26"/>
                <w:szCs w:val="26"/>
              </w:rPr>
            </w:pPr>
            <w:r w:rsidRPr="007B0561">
              <w:rPr>
                <w:rFonts w:ascii="Liberation Serif" w:hAnsi="Liberation Serif"/>
                <w:sz w:val="26"/>
                <w:szCs w:val="26"/>
              </w:rPr>
              <w:t>- АО «Волчанское» - сельское хозяйство;</w:t>
            </w:r>
          </w:p>
          <w:p w:rsidR="00DA21D9" w:rsidRPr="007B0561" w:rsidRDefault="00DA21D9" w:rsidP="00DA21D9">
            <w:pPr>
              <w:ind w:firstLine="720"/>
              <w:jc w:val="both"/>
              <w:rPr>
                <w:rFonts w:ascii="Liberation Serif" w:hAnsi="Liberation Serif"/>
                <w:sz w:val="26"/>
                <w:szCs w:val="26"/>
              </w:rPr>
            </w:pPr>
            <w:bookmarkStart w:id="0" w:name="_GoBack"/>
            <w:bookmarkEnd w:id="0"/>
            <w:r w:rsidRPr="007B0561">
              <w:rPr>
                <w:rFonts w:ascii="Liberation Serif" w:hAnsi="Liberation Serif"/>
                <w:sz w:val="26"/>
                <w:szCs w:val="26"/>
              </w:rPr>
              <w:t>- ООО «ЛСА Групп», ООО «Сосьва-ЛЕС», ООО «</w:t>
            </w:r>
            <w:proofErr w:type="spellStart"/>
            <w:r w:rsidRPr="007B0561">
              <w:rPr>
                <w:rFonts w:ascii="Liberation Serif" w:hAnsi="Liberation Serif"/>
                <w:sz w:val="26"/>
                <w:szCs w:val="26"/>
              </w:rPr>
              <w:t>Хенан-Русь</w:t>
            </w:r>
            <w:proofErr w:type="spellEnd"/>
            <w:r w:rsidRPr="007B0561">
              <w:rPr>
                <w:rFonts w:ascii="Liberation Serif" w:hAnsi="Liberation Serif"/>
                <w:sz w:val="26"/>
                <w:szCs w:val="26"/>
              </w:rPr>
              <w:t xml:space="preserve"> </w:t>
            </w:r>
            <w:proofErr w:type="spellStart"/>
            <w:r w:rsidRPr="007B0561">
              <w:rPr>
                <w:rFonts w:ascii="Liberation Serif" w:hAnsi="Liberation Serif"/>
                <w:sz w:val="26"/>
                <w:szCs w:val="26"/>
              </w:rPr>
              <w:t>Бумажн</w:t>
            </w:r>
            <w:proofErr w:type="gramStart"/>
            <w:r w:rsidRPr="007B0561">
              <w:rPr>
                <w:rFonts w:ascii="Liberation Serif" w:hAnsi="Liberation Serif"/>
                <w:sz w:val="26"/>
                <w:szCs w:val="26"/>
              </w:rPr>
              <w:t>о</w:t>
            </w:r>
            <w:proofErr w:type="spellEnd"/>
            <w:r w:rsidRPr="007B0561">
              <w:rPr>
                <w:rFonts w:ascii="Liberation Serif" w:hAnsi="Liberation Serif"/>
                <w:sz w:val="26"/>
                <w:szCs w:val="26"/>
              </w:rPr>
              <w:t>-</w:t>
            </w:r>
            <w:proofErr w:type="gramEnd"/>
            <w:r w:rsidRPr="007B0561">
              <w:rPr>
                <w:rFonts w:ascii="Liberation Serif" w:hAnsi="Liberation Serif"/>
                <w:sz w:val="26"/>
                <w:szCs w:val="26"/>
              </w:rPr>
              <w:t xml:space="preserve"> </w:t>
            </w:r>
            <w:r w:rsidRPr="007B0561">
              <w:rPr>
                <w:rFonts w:ascii="Liberation Serif" w:hAnsi="Liberation Serif"/>
                <w:sz w:val="26"/>
                <w:szCs w:val="26"/>
              </w:rPr>
              <w:lastRenderedPageBreak/>
              <w:t>деревообрабатывающая промышленность» - лесное хозяйство;</w:t>
            </w:r>
          </w:p>
          <w:p w:rsidR="00DA21D9" w:rsidRPr="007B0561" w:rsidRDefault="00DA21D9" w:rsidP="00DA21D9">
            <w:pPr>
              <w:ind w:firstLine="720"/>
              <w:jc w:val="both"/>
              <w:rPr>
                <w:rFonts w:ascii="Liberation Serif" w:hAnsi="Liberation Serif"/>
                <w:sz w:val="26"/>
                <w:szCs w:val="26"/>
              </w:rPr>
            </w:pPr>
            <w:r w:rsidRPr="007B0561">
              <w:rPr>
                <w:rFonts w:ascii="Liberation Serif" w:hAnsi="Liberation Serif"/>
                <w:sz w:val="26"/>
                <w:szCs w:val="26"/>
              </w:rPr>
              <w:t xml:space="preserve">- ИП </w:t>
            </w:r>
            <w:proofErr w:type="spellStart"/>
            <w:r w:rsidRPr="007B0561">
              <w:rPr>
                <w:rFonts w:ascii="Liberation Serif" w:hAnsi="Liberation Serif"/>
                <w:sz w:val="26"/>
                <w:szCs w:val="26"/>
              </w:rPr>
              <w:t>Шаманаева</w:t>
            </w:r>
            <w:proofErr w:type="spellEnd"/>
            <w:r w:rsidRPr="007B0561">
              <w:rPr>
                <w:rFonts w:ascii="Liberation Serif" w:hAnsi="Liberation Serif"/>
                <w:sz w:val="26"/>
                <w:szCs w:val="26"/>
              </w:rPr>
              <w:t xml:space="preserve"> (ООО «</w:t>
            </w:r>
            <w:proofErr w:type="spellStart"/>
            <w:r w:rsidRPr="007B0561">
              <w:rPr>
                <w:rFonts w:ascii="Liberation Serif" w:hAnsi="Liberation Serif"/>
                <w:sz w:val="26"/>
                <w:szCs w:val="26"/>
              </w:rPr>
              <w:t>Спецрегион</w:t>
            </w:r>
            <w:proofErr w:type="spellEnd"/>
            <w:r w:rsidRPr="007B0561">
              <w:rPr>
                <w:rFonts w:ascii="Liberation Serif" w:hAnsi="Liberation Serif"/>
                <w:sz w:val="26"/>
                <w:szCs w:val="26"/>
              </w:rPr>
              <w:t>») - легкая промышленность.</w:t>
            </w:r>
          </w:p>
          <w:p w:rsidR="00DA21D9" w:rsidRPr="007B0561" w:rsidRDefault="00DA21D9" w:rsidP="00DA21D9">
            <w:pPr>
              <w:suppressAutoHyphens/>
              <w:ind w:firstLine="720"/>
              <w:jc w:val="both"/>
              <w:rPr>
                <w:rFonts w:ascii="Liberation Serif" w:hAnsi="Liberation Serif"/>
                <w:sz w:val="26"/>
                <w:szCs w:val="26"/>
                <w:lang w:eastAsia="zh-CN"/>
              </w:rPr>
            </w:pPr>
            <w:r w:rsidRPr="007B0561">
              <w:rPr>
                <w:rFonts w:ascii="Liberation Serif" w:hAnsi="Liberation Serif"/>
                <w:sz w:val="26"/>
                <w:szCs w:val="26"/>
                <w:lang w:eastAsia="zh-CN"/>
              </w:rPr>
              <w:t xml:space="preserve">Уровень экономического развития, в том числе, объем отгруженных товаров собственного производства по полному кругу организаций в 2022 году на душу населения 73,6 тыс. руб. (в 2021 году 92,4 тыс. руб.). </w:t>
            </w:r>
          </w:p>
          <w:p w:rsidR="00DA21D9" w:rsidRPr="007B0561" w:rsidRDefault="00DA21D9" w:rsidP="00DA21D9">
            <w:pPr>
              <w:shd w:val="clear" w:color="auto" w:fill="FFFFFF"/>
              <w:ind w:firstLine="720"/>
              <w:jc w:val="center"/>
              <w:rPr>
                <w:rFonts w:ascii="Liberation Serif" w:hAnsi="Liberation Serif"/>
                <w:iCs/>
                <w:sz w:val="26"/>
                <w:szCs w:val="26"/>
              </w:rPr>
            </w:pPr>
          </w:p>
          <w:p w:rsidR="00DA21D9" w:rsidRPr="007B0561" w:rsidRDefault="00DA21D9" w:rsidP="00DA21D9">
            <w:pPr>
              <w:shd w:val="clear" w:color="auto" w:fill="FFFFFF"/>
              <w:ind w:firstLine="720"/>
              <w:jc w:val="center"/>
              <w:rPr>
                <w:rFonts w:ascii="Liberation Serif" w:hAnsi="Liberation Serif"/>
                <w:b/>
                <w:iCs/>
                <w:sz w:val="26"/>
                <w:szCs w:val="26"/>
              </w:rPr>
            </w:pPr>
            <w:r w:rsidRPr="007B0561">
              <w:rPr>
                <w:rFonts w:ascii="Liberation Serif" w:hAnsi="Liberation Serif"/>
                <w:b/>
                <w:iCs/>
                <w:sz w:val="26"/>
                <w:szCs w:val="26"/>
              </w:rPr>
              <w:t xml:space="preserve">Раздел </w:t>
            </w:r>
            <w:r w:rsidRPr="007B0561">
              <w:rPr>
                <w:rFonts w:ascii="Liberation Serif" w:hAnsi="Liberation Serif"/>
                <w:b/>
                <w:iCs/>
                <w:sz w:val="26"/>
                <w:szCs w:val="26"/>
                <w:lang w:val="en-US"/>
              </w:rPr>
              <w:t>II</w:t>
            </w:r>
            <w:r w:rsidRPr="007B0561">
              <w:rPr>
                <w:rFonts w:ascii="Liberation Serif" w:hAnsi="Liberation Serif"/>
                <w:b/>
                <w:iCs/>
                <w:sz w:val="26"/>
                <w:szCs w:val="26"/>
              </w:rPr>
              <w:t>. Экономическое развитие</w:t>
            </w:r>
          </w:p>
          <w:p w:rsidR="00DA21D9" w:rsidRPr="007B0561" w:rsidRDefault="00DA21D9" w:rsidP="00DA21D9">
            <w:pPr>
              <w:shd w:val="clear" w:color="auto" w:fill="FFFFFF"/>
              <w:ind w:firstLine="720"/>
              <w:jc w:val="center"/>
              <w:rPr>
                <w:rFonts w:ascii="Liberation Serif" w:hAnsi="Liberation Serif"/>
                <w:b/>
                <w:iCs/>
                <w:sz w:val="26"/>
                <w:szCs w:val="26"/>
              </w:rPr>
            </w:pPr>
          </w:p>
          <w:p w:rsidR="00DA21D9" w:rsidRPr="007B0561" w:rsidRDefault="00DA21D9" w:rsidP="00DA21D9">
            <w:pPr>
              <w:ind w:firstLine="720"/>
              <w:jc w:val="both"/>
              <w:rPr>
                <w:rFonts w:ascii="Liberation Serif" w:hAnsi="Liberation Serif"/>
                <w:sz w:val="26"/>
                <w:szCs w:val="26"/>
              </w:rPr>
            </w:pPr>
            <w:r w:rsidRPr="007B0561">
              <w:rPr>
                <w:rFonts w:ascii="Liberation Serif" w:hAnsi="Liberation Serif"/>
                <w:sz w:val="26"/>
                <w:szCs w:val="26"/>
              </w:rPr>
              <w:t>Число субъектов малого и среднего предпринимательства в расчете на 10 тысяч человек 146,6 единиц.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7,8 процентов (в 2021 году – 8,4 процента).</w:t>
            </w:r>
          </w:p>
          <w:p w:rsidR="00DA21D9" w:rsidRPr="007B0561" w:rsidRDefault="00DA21D9" w:rsidP="00DA21D9">
            <w:pPr>
              <w:ind w:firstLine="709"/>
              <w:jc w:val="both"/>
              <w:rPr>
                <w:rFonts w:ascii="Liberation Serif" w:hAnsi="Liberation Serif"/>
                <w:sz w:val="26"/>
                <w:szCs w:val="26"/>
              </w:rPr>
            </w:pPr>
            <w:r w:rsidRPr="007B0561">
              <w:rPr>
                <w:rFonts w:ascii="Liberation Serif" w:hAnsi="Liberation Serif"/>
                <w:sz w:val="26"/>
                <w:szCs w:val="26"/>
              </w:rPr>
              <w:t>Объем инвестиций в основной капитал составил 383,478 млн. рублей, увеличение к уровню 2021 года на 45,8 процентов (2021 год – 263,055 млн. руб.).</w:t>
            </w:r>
          </w:p>
          <w:p w:rsidR="00DA21D9" w:rsidRPr="007B0561" w:rsidRDefault="00DA21D9" w:rsidP="00DA21D9">
            <w:pPr>
              <w:shd w:val="clear" w:color="auto" w:fill="FFFFFF"/>
              <w:ind w:firstLine="709"/>
              <w:jc w:val="both"/>
              <w:rPr>
                <w:rFonts w:ascii="Liberation Serif" w:hAnsi="Liberation Serif"/>
                <w:sz w:val="26"/>
                <w:szCs w:val="26"/>
              </w:rPr>
            </w:pPr>
            <w:r w:rsidRPr="007B0561">
              <w:rPr>
                <w:rFonts w:ascii="Liberation Serif" w:hAnsi="Liberation Serif"/>
                <w:sz w:val="26"/>
                <w:szCs w:val="26"/>
              </w:rPr>
              <w:t>Из общего объема инвестиций в основной капитал средства бюджетов разных уровней составляют 352,739 млн. рублей или 92%.</w:t>
            </w:r>
          </w:p>
          <w:p w:rsidR="00DA21D9" w:rsidRPr="007B0561" w:rsidRDefault="00DA21D9" w:rsidP="00DA21D9">
            <w:pPr>
              <w:ind w:firstLine="709"/>
              <w:jc w:val="both"/>
              <w:rPr>
                <w:rFonts w:ascii="Liberation Serif" w:hAnsi="Liberation Serif"/>
                <w:sz w:val="26"/>
                <w:szCs w:val="26"/>
              </w:rPr>
            </w:pPr>
            <w:r w:rsidRPr="007B0561">
              <w:rPr>
                <w:rFonts w:ascii="Liberation Serif" w:hAnsi="Liberation Serif"/>
                <w:sz w:val="26"/>
                <w:szCs w:val="26"/>
              </w:rPr>
              <w:t>Инвестиции в отчетном году были направлены:</w:t>
            </w:r>
          </w:p>
          <w:p w:rsidR="00DA21D9" w:rsidRPr="007B0561" w:rsidRDefault="00DA21D9" w:rsidP="00DA21D9">
            <w:pPr>
              <w:tabs>
                <w:tab w:val="left" w:pos="993"/>
              </w:tabs>
              <w:ind w:firstLine="709"/>
              <w:jc w:val="both"/>
              <w:rPr>
                <w:rFonts w:ascii="Liberation Serif" w:hAnsi="Liberation Serif"/>
                <w:sz w:val="26"/>
                <w:szCs w:val="26"/>
              </w:rPr>
            </w:pPr>
            <w:r w:rsidRPr="007B0561">
              <w:rPr>
                <w:rFonts w:ascii="Liberation Serif" w:hAnsi="Liberation Serif"/>
                <w:sz w:val="26"/>
                <w:szCs w:val="26"/>
              </w:rPr>
              <w:t>- строительство многоквартирного жилого дома в южной части города в целях переселения из ветхого и аварийного жилого фонда: по ул. М. Окружная, 98 — 31 квартира (48,7%);</w:t>
            </w:r>
          </w:p>
          <w:p w:rsidR="00DA21D9" w:rsidRPr="007B0561" w:rsidRDefault="00DA21D9" w:rsidP="00DA21D9">
            <w:pPr>
              <w:tabs>
                <w:tab w:val="left" w:pos="993"/>
              </w:tabs>
              <w:ind w:left="709"/>
              <w:jc w:val="both"/>
              <w:rPr>
                <w:rFonts w:ascii="Liberation Serif" w:hAnsi="Liberation Serif"/>
                <w:sz w:val="26"/>
                <w:szCs w:val="26"/>
              </w:rPr>
            </w:pPr>
            <w:r w:rsidRPr="007B0561">
              <w:rPr>
                <w:rFonts w:ascii="Liberation Serif" w:hAnsi="Liberation Serif"/>
                <w:sz w:val="26"/>
                <w:szCs w:val="26"/>
              </w:rPr>
              <w:t>- приобретение транспортных средств (19,7%);</w:t>
            </w:r>
          </w:p>
          <w:p w:rsidR="00DA21D9" w:rsidRPr="007B0561" w:rsidRDefault="00DA21D9" w:rsidP="00DA21D9">
            <w:pPr>
              <w:tabs>
                <w:tab w:val="left" w:pos="993"/>
              </w:tabs>
              <w:ind w:firstLine="709"/>
              <w:jc w:val="both"/>
              <w:rPr>
                <w:rFonts w:ascii="Liberation Serif" w:hAnsi="Liberation Serif"/>
                <w:sz w:val="26"/>
                <w:szCs w:val="26"/>
              </w:rPr>
            </w:pPr>
            <w:r w:rsidRPr="007B0561">
              <w:rPr>
                <w:rFonts w:ascii="Liberation Serif" w:hAnsi="Liberation Serif"/>
                <w:sz w:val="26"/>
                <w:szCs w:val="26"/>
              </w:rPr>
              <w:t>- приобретение компьютерного и коммуникационного оборудования (2,1%);</w:t>
            </w:r>
          </w:p>
          <w:p w:rsidR="00DA21D9" w:rsidRPr="007B0561" w:rsidRDefault="00DA21D9" w:rsidP="00DA21D9">
            <w:pPr>
              <w:tabs>
                <w:tab w:val="left" w:pos="993"/>
              </w:tabs>
              <w:ind w:firstLine="709"/>
              <w:jc w:val="both"/>
              <w:rPr>
                <w:rFonts w:ascii="Liberation Serif" w:hAnsi="Liberation Serif"/>
                <w:sz w:val="26"/>
                <w:szCs w:val="26"/>
              </w:rPr>
            </w:pPr>
            <w:r w:rsidRPr="007B0561">
              <w:rPr>
                <w:rFonts w:ascii="Liberation Serif" w:hAnsi="Liberation Serif"/>
                <w:sz w:val="26"/>
                <w:szCs w:val="26"/>
              </w:rPr>
              <w:t>- прочие машины и оборудование, включая хозяйственный инвентарь и другие объекты (20,8%).</w:t>
            </w:r>
          </w:p>
          <w:p w:rsidR="00DA21D9" w:rsidRPr="007B0561" w:rsidRDefault="00DA21D9" w:rsidP="00DA21D9">
            <w:pPr>
              <w:ind w:firstLine="708"/>
              <w:jc w:val="both"/>
              <w:rPr>
                <w:rFonts w:ascii="Liberation Serif" w:hAnsi="Liberation Serif"/>
                <w:sz w:val="26"/>
                <w:szCs w:val="26"/>
              </w:rPr>
            </w:pPr>
            <w:r w:rsidRPr="007B0561">
              <w:rPr>
                <w:rFonts w:ascii="Liberation Serif" w:hAnsi="Liberation Serif"/>
                <w:sz w:val="26"/>
                <w:szCs w:val="26"/>
              </w:rPr>
              <w:t xml:space="preserve">Развитие агропромышленного комплекса является одним из приоритетов развития Волчанского городского округа. </w:t>
            </w:r>
          </w:p>
          <w:p w:rsidR="00DA21D9" w:rsidRPr="007B0561" w:rsidRDefault="00DA21D9" w:rsidP="00DA21D9">
            <w:pPr>
              <w:ind w:firstLine="708"/>
              <w:jc w:val="both"/>
              <w:rPr>
                <w:rFonts w:ascii="Liberation Serif" w:hAnsi="Liberation Serif"/>
                <w:sz w:val="26"/>
                <w:szCs w:val="26"/>
              </w:rPr>
            </w:pPr>
            <w:r w:rsidRPr="007B0561">
              <w:rPr>
                <w:rFonts w:ascii="Liberation Serif" w:hAnsi="Liberation Serif"/>
                <w:sz w:val="26"/>
                <w:szCs w:val="26"/>
              </w:rPr>
              <w:t xml:space="preserve">АО «Волчанское» ведет реализацию произведённой сельскохозяйственной продукции, социальное развитие поселка </w:t>
            </w:r>
            <w:proofErr w:type="gramStart"/>
            <w:r w:rsidRPr="007B0561">
              <w:rPr>
                <w:rFonts w:ascii="Liberation Serif" w:hAnsi="Liberation Serif"/>
                <w:sz w:val="26"/>
                <w:szCs w:val="26"/>
              </w:rPr>
              <w:t>Вьюжный</w:t>
            </w:r>
            <w:proofErr w:type="gramEnd"/>
            <w:r w:rsidRPr="007B0561">
              <w:rPr>
                <w:rFonts w:ascii="Liberation Serif" w:hAnsi="Liberation Serif"/>
                <w:sz w:val="26"/>
                <w:szCs w:val="26"/>
              </w:rPr>
              <w:t xml:space="preserve">. </w:t>
            </w:r>
          </w:p>
          <w:p w:rsidR="00DA21D9" w:rsidRPr="007B0561" w:rsidRDefault="00DA21D9" w:rsidP="00DA21D9">
            <w:pPr>
              <w:ind w:firstLine="709"/>
              <w:jc w:val="both"/>
              <w:rPr>
                <w:rFonts w:ascii="Liberation Serif" w:hAnsi="Liberation Serif"/>
                <w:sz w:val="26"/>
                <w:szCs w:val="26"/>
              </w:rPr>
            </w:pPr>
            <w:r w:rsidRPr="007B0561">
              <w:rPr>
                <w:rFonts w:ascii="Liberation Serif" w:hAnsi="Liberation Serif"/>
                <w:sz w:val="26"/>
                <w:szCs w:val="26"/>
              </w:rPr>
              <w:t>Объем выпуска сельскохозяйственной продукц</w:t>
            </w:r>
            <w:proofErr w:type="gramStart"/>
            <w:r w:rsidRPr="007B0561">
              <w:rPr>
                <w:rFonts w:ascii="Liberation Serif" w:hAnsi="Liberation Serif"/>
                <w:sz w:val="26"/>
                <w:szCs w:val="26"/>
              </w:rPr>
              <w:t>ии АО</w:t>
            </w:r>
            <w:proofErr w:type="gramEnd"/>
            <w:r w:rsidRPr="007B0561">
              <w:rPr>
                <w:rFonts w:ascii="Liberation Serif" w:hAnsi="Liberation Serif"/>
                <w:sz w:val="26"/>
                <w:szCs w:val="26"/>
              </w:rPr>
              <w:t xml:space="preserve"> «Волчанское» за  2022 год составил 73,9 млн. руб. (87 % к уровню прошлого года). Численность работников сельского хозяйства составляет 71 человек, среднемесячная заработная плата 39654,9 руб. (109 %). </w:t>
            </w:r>
          </w:p>
          <w:p w:rsidR="00DA21D9" w:rsidRPr="007B0561" w:rsidRDefault="00DA21D9" w:rsidP="00DA21D9">
            <w:pPr>
              <w:ind w:firstLine="709"/>
              <w:jc w:val="both"/>
              <w:rPr>
                <w:rFonts w:ascii="Liberation Serif" w:hAnsi="Liberation Serif"/>
                <w:sz w:val="26"/>
                <w:szCs w:val="26"/>
              </w:rPr>
            </w:pPr>
            <w:r w:rsidRPr="007B0561">
              <w:rPr>
                <w:rFonts w:ascii="Liberation Serif" w:hAnsi="Liberation Serif"/>
                <w:sz w:val="26"/>
                <w:szCs w:val="26"/>
              </w:rPr>
              <w:t>Поголовье крупного рогатого скота составило 603 головы (110 % к прошлому году), в том числе коров – 290. Произведено 2391,3 тонны молока (91 %). Надой на одну корову составил 8246 кг (91 %).</w:t>
            </w:r>
          </w:p>
          <w:p w:rsidR="00DA21D9" w:rsidRPr="007B0561" w:rsidRDefault="00DA21D9" w:rsidP="00DA21D9">
            <w:pPr>
              <w:ind w:firstLine="709"/>
              <w:jc w:val="both"/>
              <w:rPr>
                <w:rFonts w:ascii="Liberation Serif" w:hAnsi="Liberation Serif"/>
                <w:sz w:val="26"/>
                <w:szCs w:val="26"/>
              </w:rPr>
            </w:pPr>
            <w:r w:rsidRPr="007B0561">
              <w:rPr>
                <w:rFonts w:ascii="Liberation Serif" w:hAnsi="Liberation Serif"/>
                <w:sz w:val="26"/>
                <w:szCs w:val="26"/>
              </w:rPr>
              <w:t>Произведено мяса крупного рогатого скота в живом весе за 2022 год  55,85 тонн (85 % к аналогичному периоду прошлого года).</w:t>
            </w:r>
          </w:p>
          <w:p w:rsidR="00DA21D9" w:rsidRPr="007B0561" w:rsidRDefault="00DA21D9" w:rsidP="00DA21D9">
            <w:pPr>
              <w:ind w:firstLine="709"/>
              <w:jc w:val="both"/>
              <w:rPr>
                <w:rFonts w:ascii="Liberation Serif" w:eastAsia="Calibri" w:hAnsi="Liberation Serif"/>
                <w:sz w:val="26"/>
                <w:szCs w:val="26"/>
              </w:rPr>
            </w:pPr>
            <w:r w:rsidRPr="007B0561">
              <w:rPr>
                <w:rFonts w:ascii="Liberation Serif" w:eastAsia="Calibri" w:hAnsi="Liberation Serif"/>
                <w:sz w:val="26"/>
                <w:szCs w:val="26"/>
              </w:rPr>
              <w:t xml:space="preserve">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уменьшается уже на протяжении нескольких лет. В 2016 году данный показатель был на отметке в 22,56 %, в 2017 году равен 18,05 %, в 2018 – 16,61 %, в 2019 году – 12,3 %, в 2020 году – 11,59 %, 2021 год – 11,28 %, в 2022 году – 10%. Протяженность дорог, не отвечающих нормативным требованиям – 10,8 километров. </w:t>
            </w:r>
          </w:p>
          <w:p w:rsidR="00DA21D9" w:rsidRPr="007B0561" w:rsidRDefault="00DA21D9" w:rsidP="00DA21D9">
            <w:pPr>
              <w:ind w:firstLine="709"/>
              <w:jc w:val="both"/>
              <w:rPr>
                <w:rFonts w:ascii="Liberation Serif" w:eastAsia="Calibri" w:hAnsi="Liberation Serif"/>
                <w:sz w:val="26"/>
                <w:szCs w:val="26"/>
              </w:rPr>
            </w:pPr>
            <w:r w:rsidRPr="007B0561">
              <w:rPr>
                <w:rFonts w:ascii="Liberation Serif" w:eastAsia="Calibri" w:hAnsi="Liberation Serif"/>
                <w:sz w:val="26"/>
                <w:szCs w:val="26"/>
              </w:rPr>
              <w:t>В 2022 году выполнены работы по ремонту автомобильных дорог на следующих территориях:</w:t>
            </w:r>
          </w:p>
          <w:p w:rsidR="00DA21D9" w:rsidRPr="007B0561" w:rsidRDefault="00DA21D9" w:rsidP="00DA21D9">
            <w:pPr>
              <w:pStyle w:val="western"/>
              <w:spacing w:before="0" w:beforeAutospacing="0" w:after="0" w:line="240" w:lineRule="auto"/>
              <w:ind w:firstLine="680"/>
              <w:jc w:val="both"/>
              <w:rPr>
                <w:rFonts w:ascii="Liberation Serif" w:hAnsi="Liberation Serif" w:cs="Calibri"/>
                <w:color w:val="auto"/>
                <w:sz w:val="26"/>
                <w:szCs w:val="26"/>
              </w:rPr>
            </w:pPr>
            <w:r w:rsidRPr="007B0561">
              <w:rPr>
                <w:rFonts w:ascii="Liberation Serif" w:hAnsi="Liberation Serif"/>
                <w:color w:val="auto"/>
                <w:sz w:val="26"/>
                <w:szCs w:val="26"/>
              </w:rPr>
              <w:t xml:space="preserve">- ул. </w:t>
            </w:r>
            <w:proofErr w:type="spellStart"/>
            <w:r w:rsidRPr="007B0561">
              <w:rPr>
                <w:rFonts w:ascii="Liberation Serif" w:hAnsi="Liberation Serif"/>
                <w:color w:val="auto"/>
                <w:sz w:val="26"/>
                <w:szCs w:val="26"/>
              </w:rPr>
              <w:t>Краснотурьинская</w:t>
            </w:r>
            <w:proofErr w:type="spellEnd"/>
            <w:r w:rsidRPr="007B0561">
              <w:rPr>
                <w:rFonts w:ascii="Liberation Serif" w:hAnsi="Liberation Serif"/>
                <w:color w:val="auto"/>
                <w:sz w:val="26"/>
                <w:szCs w:val="26"/>
              </w:rPr>
              <w:t xml:space="preserve"> (0,638 км);</w:t>
            </w:r>
          </w:p>
          <w:p w:rsidR="00DA21D9" w:rsidRPr="007B0561" w:rsidRDefault="00DA21D9" w:rsidP="00DA21D9">
            <w:pPr>
              <w:ind w:firstLine="680"/>
              <w:jc w:val="both"/>
              <w:rPr>
                <w:rFonts w:ascii="Liberation Serif" w:hAnsi="Liberation Serif"/>
                <w:sz w:val="26"/>
                <w:szCs w:val="26"/>
              </w:rPr>
            </w:pPr>
            <w:r w:rsidRPr="007B0561">
              <w:rPr>
                <w:rFonts w:ascii="Liberation Serif" w:hAnsi="Liberation Serif"/>
                <w:sz w:val="26"/>
                <w:szCs w:val="26"/>
              </w:rPr>
              <w:t xml:space="preserve">- ул. </w:t>
            </w:r>
            <w:proofErr w:type="spellStart"/>
            <w:r w:rsidRPr="007B0561">
              <w:rPr>
                <w:rFonts w:ascii="Liberation Serif" w:hAnsi="Liberation Serif"/>
                <w:sz w:val="26"/>
                <w:szCs w:val="26"/>
              </w:rPr>
              <w:t>Талицкая</w:t>
            </w:r>
            <w:proofErr w:type="spellEnd"/>
            <w:r w:rsidRPr="007B0561">
              <w:rPr>
                <w:rFonts w:ascii="Liberation Serif" w:hAnsi="Liberation Serif"/>
                <w:sz w:val="26"/>
                <w:szCs w:val="26"/>
              </w:rPr>
              <w:t xml:space="preserve"> — асфальтирование дорог в частном секторе (0,8 км);</w:t>
            </w:r>
          </w:p>
          <w:p w:rsidR="00DA21D9" w:rsidRPr="007B0561" w:rsidRDefault="00DA21D9" w:rsidP="00DA21D9">
            <w:pPr>
              <w:pStyle w:val="western"/>
              <w:spacing w:before="0" w:beforeAutospacing="0" w:after="0" w:line="240" w:lineRule="auto"/>
              <w:ind w:firstLine="680"/>
              <w:contextualSpacing/>
              <w:jc w:val="both"/>
              <w:rPr>
                <w:rFonts w:ascii="Liberation Serif" w:hAnsi="Liberation Serif"/>
                <w:color w:val="auto"/>
                <w:sz w:val="26"/>
                <w:szCs w:val="26"/>
              </w:rPr>
            </w:pPr>
            <w:r w:rsidRPr="007B0561">
              <w:rPr>
                <w:rFonts w:ascii="Liberation Serif" w:hAnsi="Liberation Serif"/>
                <w:color w:val="auto"/>
                <w:sz w:val="26"/>
                <w:szCs w:val="26"/>
              </w:rPr>
              <w:t>- ул. Карпинского (0,886 км);</w:t>
            </w:r>
          </w:p>
          <w:p w:rsidR="00DA21D9" w:rsidRPr="007B0561" w:rsidRDefault="00DA21D9" w:rsidP="00DA21D9">
            <w:pPr>
              <w:pStyle w:val="western"/>
              <w:spacing w:before="0" w:beforeAutospacing="0" w:after="0" w:line="240" w:lineRule="auto"/>
              <w:ind w:firstLine="680"/>
              <w:contextualSpacing/>
              <w:jc w:val="both"/>
              <w:rPr>
                <w:rFonts w:ascii="Liberation Serif" w:hAnsi="Liberation Serif"/>
                <w:color w:val="auto"/>
                <w:sz w:val="26"/>
                <w:szCs w:val="26"/>
              </w:rPr>
            </w:pPr>
            <w:r w:rsidRPr="007B0561">
              <w:rPr>
                <w:rFonts w:ascii="Liberation Serif" w:hAnsi="Liberation Serif" w:cs="Calibri"/>
                <w:color w:val="auto"/>
                <w:sz w:val="26"/>
                <w:szCs w:val="26"/>
              </w:rPr>
              <w:lastRenderedPageBreak/>
              <w:t xml:space="preserve">- </w:t>
            </w:r>
            <w:r w:rsidRPr="007B0561">
              <w:rPr>
                <w:rFonts w:ascii="Liberation Serif" w:hAnsi="Liberation Serif"/>
                <w:color w:val="auto"/>
                <w:sz w:val="26"/>
                <w:szCs w:val="26"/>
              </w:rPr>
              <w:t xml:space="preserve">ремонт грунтовой дороги к </w:t>
            </w:r>
            <w:proofErr w:type="gramStart"/>
            <w:r w:rsidRPr="007B0561">
              <w:rPr>
                <w:rFonts w:ascii="Liberation Serif" w:hAnsi="Liberation Serif"/>
                <w:color w:val="auto"/>
                <w:sz w:val="26"/>
                <w:szCs w:val="26"/>
              </w:rPr>
              <w:t>СТ</w:t>
            </w:r>
            <w:proofErr w:type="gramEnd"/>
            <w:r w:rsidRPr="007B0561">
              <w:rPr>
                <w:rFonts w:ascii="Liberation Serif" w:hAnsi="Liberation Serif"/>
                <w:color w:val="auto"/>
                <w:sz w:val="26"/>
                <w:szCs w:val="26"/>
              </w:rPr>
              <w:t xml:space="preserve"> «Радуга» и СТ «Транспортник» (0,86 км).</w:t>
            </w:r>
          </w:p>
          <w:p w:rsidR="00DA21D9" w:rsidRPr="007B0561" w:rsidRDefault="00DA21D9" w:rsidP="00DA21D9">
            <w:pPr>
              <w:ind w:firstLine="680"/>
              <w:contextualSpacing/>
              <w:jc w:val="both"/>
              <w:rPr>
                <w:rFonts w:ascii="Liberation Serif" w:hAnsi="Liberation Serif" w:cs="Calibri"/>
                <w:sz w:val="26"/>
                <w:szCs w:val="26"/>
              </w:rPr>
            </w:pPr>
            <w:r w:rsidRPr="007B0561">
              <w:rPr>
                <w:rFonts w:ascii="Liberation Serif" w:hAnsi="Liberation Serif"/>
                <w:sz w:val="26"/>
                <w:szCs w:val="26"/>
              </w:rPr>
              <w:t>Завершен двухгодичный проект «Капитальный ремонт автомобильной дороги по ул. Почтовая на территории ВГО» (автомобильная дорога частного сектора с выездом на садовые товарищества северной части города протяженностью - 1,330 км).</w:t>
            </w:r>
          </w:p>
          <w:p w:rsidR="00DA21D9" w:rsidRPr="007B0561" w:rsidRDefault="00DA21D9" w:rsidP="00DA21D9">
            <w:pPr>
              <w:ind w:firstLine="709"/>
              <w:jc w:val="both"/>
              <w:rPr>
                <w:rFonts w:ascii="Liberation Serif" w:hAnsi="Liberation Serif"/>
                <w:sz w:val="26"/>
                <w:szCs w:val="26"/>
              </w:rPr>
            </w:pPr>
            <w:r w:rsidRPr="007B0561">
              <w:rPr>
                <w:rFonts w:ascii="Liberation Serif" w:hAnsi="Liberation Serif"/>
                <w:sz w:val="26"/>
                <w:szCs w:val="26"/>
              </w:rPr>
              <w:t>Соответствие нормативным требованиям означает не только состояние покрытия, но и соответствие  геометрических параметров, как-то ширина полос, обустройство дороги, наличие тротуаров, инженерных сооружений, ливневой канализации, наружного освещения и т.п.</w:t>
            </w:r>
          </w:p>
          <w:p w:rsidR="00DA21D9" w:rsidRPr="007B0561" w:rsidRDefault="00DA21D9" w:rsidP="00DA21D9">
            <w:pPr>
              <w:pStyle w:val="western"/>
              <w:spacing w:before="0" w:beforeAutospacing="0" w:after="0" w:line="240" w:lineRule="auto"/>
              <w:ind w:firstLine="709"/>
              <w:jc w:val="both"/>
              <w:rPr>
                <w:rFonts w:ascii="Liberation Serif" w:hAnsi="Liberation Serif"/>
                <w:color w:val="auto"/>
                <w:sz w:val="26"/>
                <w:szCs w:val="26"/>
              </w:rPr>
            </w:pPr>
            <w:r w:rsidRPr="007B0561">
              <w:rPr>
                <w:rFonts w:ascii="Liberation Serif" w:hAnsi="Liberation Serif"/>
                <w:color w:val="auto"/>
                <w:sz w:val="26"/>
                <w:szCs w:val="26"/>
              </w:rPr>
              <w:t xml:space="preserve">В последние годы наметилась устойчивая тенденция к  снижению этого показателя, главным образом, по причине последовательных целенаправленных действий по реализации мероприятий муниципальной программы «Развитие и обеспечение сохранности сети автомобильных дорог на территории Волчанского городского округа на 2019-2024 годы». В частности, своевременное ежегодное плановое проведение текущего ремонта и </w:t>
            </w:r>
            <w:proofErr w:type="gramStart"/>
            <w:r w:rsidRPr="007B0561">
              <w:rPr>
                <w:rFonts w:ascii="Liberation Serif" w:hAnsi="Liberation Serif"/>
                <w:color w:val="auto"/>
                <w:sz w:val="26"/>
                <w:szCs w:val="26"/>
              </w:rPr>
              <w:t>содержания</w:t>
            </w:r>
            <w:proofErr w:type="gramEnd"/>
            <w:r w:rsidRPr="007B0561">
              <w:rPr>
                <w:rFonts w:ascii="Liberation Serif" w:hAnsi="Liberation Serif"/>
                <w:color w:val="auto"/>
                <w:sz w:val="26"/>
                <w:szCs w:val="26"/>
              </w:rPr>
              <w:t xml:space="preserve"> автомобильных дорог, включая комплекс мер по обеспечению безопасности дорожного движения, разработка проектов капитального ремонта автомобильных дорог.</w:t>
            </w:r>
            <w:r w:rsidRPr="007B0561">
              <w:rPr>
                <w:rFonts w:ascii="Liberation Serif" w:eastAsia="Calibri" w:hAnsi="Liberation Serif"/>
                <w:color w:val="auto"/>
                <w:sz w:val="26"/>
                <w:szCs w:val="26"/>
              </w:rPr>
              <w:t xml:space="preserve"> </w:t>
            </w:r>
          </w:p>
          <w:p w:rsidR="00DA21D9" w:rsidRPr="007B0561" w:rsidRDefault="00DA21D9" w:rsidP="00DA21D9">
            <w:pPr>
              <w:ind w:firstLine="720"/>
              <w:jc w:val="both"/>
              <w:rPr>
                <w:rFonts w:ascii="Liberation Serif" w:hAnsi="Liberation Serif"/>
                <w:bCs/>
                <w:sz w:val="26"/>
                <w:szCs w:val="26"/>
              </w:rPr>
            </w:pPr>
            <w:r w:rsidRPr="007B0561">
              <w:rPr>
                <w:rFonts w:ascii="Liberation Serif" w:hAnsi="Liberation Serif"/>
                <w:bCs/>
                <w:sz w:val="26"/>
                <w:szCs w:val="26"/>
              </w:rPr>
              <w:t>Одним из важнейших показателей социально-экономического  развития Волчанского городского округа является величина среднемесячной начисленной заработной платы работников  крупных и средних предприятий, а также бюджетной сферы.</w:t>
            </w:r>
          </w:p>
          <w:p w:rsidR="00DA21D9" w:rsidRPr="007B0561" w:rsidRDefault="00DA21D9" w:rsidP="00DA21D9">
            <w:pPr>
              <w:ind w:firstLine="720"/>
              <w:jc w:val="both"/>
              <w:rPr>
                <w:rFonts w:ascii="Liberation Serif" w:hAnsi="Liberation Serif"/>
                <w:sz w:val="26"/>
                <w:szCs w:val="26"/>
              </w:rPr>
            </w:pPr>
            <w:r w:rsidRPr="007B0561">
              <w:rPr>
                <w:rFonts w:ascii="Liberation Serif" w:hAnsi="Liberation Serif"/>
                <w:sz w:val="26"/>
                <w:szCs w:val="26"/>
              </w:rPr>
              <w:t xml:space="preserve">По данным Федеральной Службы государственной статистики по Свердловской области и Курганской области в 2022 году величина данного показателя </w:t>
            </w:r>
            <w:proofErr w:type="gramStart"/>
            <w:r w:rsidRPr="007B0561">
              <w:rPr>
                <w:rFonts w:ascii="Liberation Serif" w:hAnsi="Liberation Serif"/>
                <w:sz w:val="26"/>
                <w:szCs w:val="26"/>
              </w:rPr>
              <w:t>по</w:t>
            </w:r>
            <w:proofErr w:type="gramEnd"/>
            <w:r w:rsidRPr="007B0561">
              <w:rPr>
                <w:rFonts w:ascii="Liberation Serif" w:hAnsi="Liberation Serif"/>
                <w:sz w:val="26"/>
                <w:szCs w:val="26"/>
              </w:rPr>
              <w:t xml:space="preserve"> </w:t>
            </w:r>
            <w:proofErr w:type="gramStart"/>
            <w:r w:rsidRPr="007B0561">
              <w:rPr>
                <w:rFonts w:ascii="Liberation Serif" w:hAnsi="Liberation Serif"/>
                <w:sz w:val="26"/>
                <w:szCs w:val="26"/>
              </w:rPr>
              <w:t>крупным</w:t>
            </w:r>
            <w:proofErr w:type="gramEnd"/>
            <w:r w:rsidRPr="007B0561">
              <w:rPr>
                <w:rFonts w:ascii="Liberation Serif" w:hAnsi="Liberation Serif"/>
                <w:sz w:val="26"/>
                <w:szCs w:val="26"/>
              </w:rPr>
              <w:t xml:space="preserve"> и средним предприятиям составила 39495,9 рублей,      т. е. выросла на  3534 рубля или на 9,8 процентов по сравнению с уровнем 2021 года.  В 2023 - 2025 годах  планируется сохранение роста заработной платы.</w:t>
            </w:r>
          </w:p>
          <w:p w:rsidR="00DA21D9" w:rsidRPr="007B0561" w:rsidRDefault="00DA21D9" w:rsidP="00DA21D9">
            <w:pPr>
              <w:ind w:firstLine="720"/>
              <w:jc w:val="both"/>
              <w:rPr>
                <w:rFonts w:ascii="Liberation Serif" w:eastAsia="+mn-ea" w:hAnsi="Liberation Serif"/>
                <w:bCs/>
                <w:kern w:val="24"/>
                <w:sz w:val="26"/>
                <w:szCs w:val="26"/>
              </w:rPr>
            </w:pPr>
          </w:p>
          <w:p w:rsidR="00DA21D9" w:rsidRPr="00DA21D9" w:rsidRDefault="00DA21D9" w:rsidP="00DA21D9">
            <w:pPr>
              <w:ind w:firstLine="720"/>
              <w:jc w:val="center"/>
              <w:rPr>
                <w:rFonts w:ascii="Liberation Serif" w:hAnsi="Liberation Serif"/>
                <w:b/>
                <w:sz w:val="26"/>
                <w:szCs w:val="26"/>
              </w:rPr>
            </w:pPr>
            <w:r w:rsidRPr="007B0561">
              <w:rPr>
                <w:rFonts w:ascii="Liberation Serif" w:hAnsi="Liberation Serif"/>
                <w:b/>
                <w:sz w:val="26"/>
                <w:szCs w:val="26"/>
              </w:rPr>
              <w:t xml:space="preserve">Раздел </w:t>
            </w:r>
            <w:r w:rsidRPr="007B0561">
              <w:rPr>
                <w:rFonts w:ascii="Liberation Serif" w:hAnsi="Liberation Serif"/>
                <w:b/>
                <w:sz w:val="26"/>
                <w:szCs w:val="26"/>
                <w:lang w:val="en-US"/>
              </w:rPr>
              <w:t>III</w:t>
            </w:r>
            <w:r w:rsidRPr="007B0561">
              <w:rPr>
                <w:rFonts w:ascii="Liberation Serif" w:hAnsi="Liberation Serif"/>
                <w:b/>
                <w:sz w:val="26"/>
                <w:szCs w:val="26"/>
              </w:rPr>
              <w:t>. Дошкольное образование</w:t>
            </w:r>
          </w:p>
          <w:p w:rsidR="00DA21D9" w:rsidRPr="007B0561" w:rsidRDefault="00DA21D9" w:rsidP="00DA21D9">
            <w:pPr>
              <w:pStyle w:val="western"/>
              <w:spacing w:after="0" w:line="240" w:lineRule="auto"/>
              <w:ind w:firstLine="709"/>
              <w:jc w:val="both"/>
              <w:rPr>
                <w:rFonts w:ascii="Liberation Serif" w:hAnsi="Liberation Serif" w:cs="Calibri"/>
                <w:color w:val="auto"/>
                <w:sz w:val="26"/>
                <w:szCs w:val="26"/>
              </w:rPr>
            </w:pPr>
            <w:r w:rsidRPr="007B0561">
              <w:rPr>
                <w:rFonts w:ascii="Liberation Serif" w:hAnsi="Liberation Serif"/>
                <w:color w:val="auto"/>
                <w:sz w:val="26"/>
                <w:szCs w:val="26"/>
              </w:rPr>
              <w:t xml:space="preserve"> В двух дошкольных образовательных учреждениях получают дошкольное образование 448 человек (в 2021 году списочный состав – 450 человек). Доля детей в возрасте от одного года до шести лет, получающих дошкольную образовательную услугу по их содержанию в муниципальных образовательных учреждениях, в общей численности детей в возрасте от одного года до шести лет составляет 78%. (в 2021 году – 72,5).</w:t>
            </w:r>
          </w:p>
          <w:p w:rsidR="00DA21D9" w:rsidRPr="007B0561" w:rsidRDefault="00DA21D9" w:rsidP="00DA21D9">
            <w:pPr>
              <w:ind w:firstLine="720"/>
              <w:jc w:val="both"/>
              <w:rPr>
                <w:rFonts w:ascii="Liberation Serif" w:hAnsi="Liberation Serif"/>
                <w:sz w:val="26"/>
                <w:szCs w:val="26"/>
                <w:lang w:eastAsia="en-US"/>
              </w:rPr>
            </w:pPr>
            <w:r w:rsidRPr="007B0561">
              <w:rPr>
                <w:rFonts w:ascii="Liberation Serif" w:hAnsi="Liberation Serif"/>
                <w:sz w:val="26"/>
                <w:szCs w:val="26"/>
                <w:lang w:eastAsia="en-US"/>
              </w:rPr>
              <w:t>Достигнутый в 2022 году уровень заработной платы  педагогических работников соответствует утвержденному плану мероприятий («дорожной карте») по реализации Указов Президента Российской Федерации от 07.05.2012 г. № 597 «О мероприятиях по реализации государственной политики».</w:t>
            </w:r>
          </w:p>
          <w:p w:rsidR="00DA21D9" w:rsidRPr="007B0561" w:rsidRDefault="00DA21D9" w:rsidP="00B80383">
            <w:pPr>
              <w:ind w:firstLine="709"/>
              <w:jc w:val="both"/>
              <w:rPr>
                <w:rFonts w:ascii="Liberation Serif" w:hAnsi="Liberation Serif"/>
                <w:sz w:val="26"/>
                <w:szCs w:val="26"/>
              </w:rPr>
            </w:pPr>
            <w:r w:rsidRPr="007B0561">
              <w:rPr>
                <w:rFonts w:ascii="Liberation Serif" w:hAnsi="Liberation Serif"/>
                <w:sz w:val="26"/>
                <w:szCs w:val="26"/>
              </w:rPr>
              <w:t xml:space="preserve"> Среднесписочная численность работников (без внешних совместителей) на конец отчетного периода составила  146,3 человек, в том числе основных педагогических работников 51 человек (35%).</w:t>
            </w:r>
          </w:p>
          <w:p w:rsidR="00DA21D9" w:rsidRPr="007B0561" w:rsidRDefault="00DA21D9" w:rsidP="00DA21D9">
            <w:pPr>
              <w:ind w:firstLine="720"/>
              <w:jc w:val="both"/>
              <w:rPr>
                <w:rFonts w:ascii="Liberation Serif" w:hAnsi="Liberation Serif"/>
                <w:sz w:val="26"/>
                <w:szCs w:val="26"/>
              </w:rPr>
            </w:pPr>
            <w:r w:rsidRPr="007B0561">
              <w:rPr>
                <w:rFonts w:ascii="Liberation Serif" w:hAnsi="Liberation Serif"/>
                <w:sz w:val="26"/>
                <w:szCs w:val="26"/>
              </w:rPr>
              <w:t>Средняя заработная плата работников на конец отчетного периода составила 28530,20  рублей, динамика роста к 2021 году – 112,0 %.</w:t>
            </w:r>
          </w:p>
          <w:p w:rsidR="00DA21D9" w:rsidRPr="007B0561" w:rsidRDefault="00DA21D9" w:rsidP="00DA21D9">
            <w:pPr>
              <w:shd w:val="clear" w:color="auto" w:fill="FFFFFF"/>
              <w:ind w:firstLine="720"/>
              <w:jc w:val="both"/>
              <w:rPr>
                <w:rFonts w:ascii="Liberation Serif" w:hAnsi="Liberation Serif"/>
                <w:sz w:val="26"/>
                <w:szCs w:val="26"/>
              </w:rPr>
            </w:pPr>
            <w:r w:rsidRPr="007B0561">
              <w:rPr>
                <w:rFonts w:ascii="Liberation Serif" w:hAnsi="Liberation Serif"/>
                <w:sz w:val="26"/>
                <w:szCs w:val="26"/>
              </w:rPr>
              <w:t xml:space="preserve">Очередь детей в возрасте 3-7 лет на получение мест в дошкольных образовательных учреждениях на 01.01.2023 года отсутствует. </w:t>
            </w:r>
          </w:p>
          <w:p w:rsidR="00DA21D9" w:rsidRPr="007B0561" w:rsidRDefault="00DA21D9" w:rsidP="00B80383">
            <w:pPr>
              <w:ind w:firstLine="709"/>
              <w:jc w:val="both"/>
              <w:rPr>
                <w:rFonts w:ascii="Liberation Serif" w:hAnsi="Liberation Serif"/>
                <w:sz w:val="26"/>
                <w:szCs w:val="26"/>
                <w:shd w:val="clear" w:color="auto" w:fill="FFFFFF"/>
              </w:rPr>
            </w:pPr>
            <w:r w:rsidRPr="007B0561">
              <w:rPr>
                <w:rFonts w:ascii="Liberation Serif" w:hAnsi="Liberation Serif"/>
                <w:sz w:val="26"/>
                <w:szCs w:val="26"/>
                <w:shd w:val="clear" w:color="auto" w:fill="FFFFFF"/>
              </w:rPr>
              <w:t xml:space="preserve">Очередь детей на получение мест в дошкольных образовательных учреждениях в возрасте от 1 до 6 лет составила  на 01.01.2023 года - 60 человек, уменьшилась к уровню прошлого года на 32 человека. Из 60 человек, стоящих в электронной очереди, из них нуждающихся в получении места в ДОУ – 2 человека. Также усугубило ситуацию закрытие дошкольного учреждения по адресу Волчанская, 39 на капитальный ремонт </w:t>
            </w:r>
            <w:r w:rsidRPr="007B0561">
              <w:rPr>
                <w:rFonts w:ascii="Liberation Serif" w:hAnsi="Liberation Serif"/>
                <w:sz w:val="26"/>
                <w:szCs w:val="26"/>
                <w:shd w:val="clear" w:color="auto" w:fill="FFFFFF"/>
              </w:rPr>
              <w:lastRenderedPageBreak/>
              <w:t>(количество мест – 105). Общее количество мест в дошкольных учреждениях – 629.</w:t>
            </w:r>
          </w:p>
          <w:p w:rsidR="00DA21D9" w:rsidRPr="007B0561" w:rsidRDefault="00DA21D9" w:rsidP="00B80383">
            <w:pPr>
              <w:ind w:firstLine="709"/>
              <w:jc w:val="both"/>
              <w:rPr>
                <w:rFonts w:ascii="Liberation Serif" w:hAnsi="Liberation Serif"/>
                <w:sz w:val="26"/>
                <w:szCs w:val="26"/>
              </w:rPr>
            </w:pPr>
            <w:r w:rsidRPr="007B0561">
              <w:rPr>
                <w:rFonts w:ascii="Liberation Serif" w:hAnsi="Liberation Serif"/>
                <w:sz w:val="26"/>
                <w:szCs w:val="26"/>
              </w:rPr>
              <w:t>Дошкольные учреждения за счет средств областного бюджета, предусмотренных на  учебные цели в сумме 678 тыс. рублей обучили по дополнительным профессиональным программам  28 педагогов, приобрели камеру, программное обеспечение, МФУ, игрушки, интерактивную панель.</w:t>
            </w:r>
          </w:p>
          <w:p w:rsidR="00DA21D9" w:rsidRPr="007B0561" w:rsidRDefault="00DA21D9" w:rsidP="00DA21D9">
            <w:pPr>
              <w:pStyle w:val="ConsPlusTitle"/>
              <w:widowControl/>
              <w:ind w:firstLine="709"/>
              <w:jc w:val="both"/>
              <w:rPr>
                <w:rFonts w:ascii="Liberation Serif" w:hAnsi="Liberation Serif"/>
                <w:b w:val="0"/>
                <w:sz w:val="26"/>
                <w:szCs w:val="26"/>
              </w:rPr>
            </w:pPr>
            <w:r w:rsidRPr="007B0561">
              <w:rPr>
                <w:rFonts w:ascii="Liberation Serif" w:hAnsi="Liberation Serif"/>
                <w:b w:val="0"/>
                <w:sz w:val="26"/>
                <w:szCs w:val="26"/>
              </w:rPr>
              <w:t>В соответствии с постановлением главы Волчанского городского округа от 30.12.2014 года № 1141 «О льготах по оплате за присмотр и уход за детьми в муниципальных дошкольных образовательных учреждениях Волчанского городского округа» осуществляется предоставление льгот по  родительской плате в следующих размерах:</w:t>
            </w:r>
          </w:p>
          <w:p w:rsidR="00DA21D9" w:rsidRPr="007B0561" w:rsidRDefault="00DA21D9" w:rsidP="00B80383">
            <w:pPr>
              <w:ind w:firstLine="709"/>
              <w:jc w:val="both"/>
              <w:rPr>
                <w:rFonts w:ascii="Liberation Serif" w:hAnsi="Liberation Serif"/>
                <w:sz w:val="26"/>
                <w:szCs w:val="26"/>
              </w:rPr>
            </w:pPr>
            <w:r w:rsidRPr="007B0561">
              <w:rPr>
                <w:rFonts w:ascii="Liberation Serif" w:hAnsi="Liberation Serif"/>
                <w:sz w:val="26"/>
                <w:szCs w:val="26"/>
              </w:rPr>
              <w:t>- 100 процентов на детей дошкольного возраста с ограниченными возможностями здоровья (детей-инвалидов);</w:t>
            </w:r>
          </w:p>
          <w:p w:rsidR="00DA21D9" w:rsidRPr="007B0561" w:rsidRDefault="00DA21D9" w:rsidP="00B80383">
            <w:pPr>
              <w:ind w:firstLine="709"/>
              <w:jc w:val="both"/>
              <w:rPr>
                <w:rFonts w:ascii="Liberation Serif" w:hAnsi="Liberation Serif"/>
                <w:sz w:val="26"/>
                <w:szCs w:val="26"/>
              </w:rPr>
            </w:pPr>
            <w:r w:rsidRPr="007B0561">
              <w:rPr>
                <w:rFonts w:ascii="Liberation Serif" w:hAnsi="Liberation Serif"/>
                <w:sz w:val="26"/>
                <w:szCs w:val="26"/>
              </w:rPr>
              <w:t>- 100 процентов на детей-сирот и детей, оставшихся без попечения родителей;</w:t>
            </w:r>
          </w:p>
          <w:p w:rsidR="00DA21D9" w:rsidRPr="007B0561" w:rsidRDefault="00DA21D9" w:rsidP="00B80383">
            <w:pPr>
              <w:ind w:firstLine="709"/>
              <w:jc w:val="both"/>
              <w:rPr>
                <w:rFonts w:ascii="Liberation Serif" w:hAnsi="Liberation Serif"/>
                <w:sz w:val="26"/>
                <w:szCs w:val="26"/>
              </w:rPr>
            </w:pPr>
            <w:r w:rsidRPr="007B0561">
              <w:rPr>
                <w:rFonts w:ascii="Liberation Serif" w:hAnsi="Liberation Serif"/>
                <w:sz w:val="26"/>
                <w:szCs w:val="26"/>
              </w:rPr>
              <w:t>-  100 процентов на детей с туберкулезной интоксикацией;</w:t>
            </w:r>
          </w:p>
          <w:p w:rsidR="00DA21D9" w:rsidRPr="007B0561" w:rsidRDefault="00B80383" w:rsidP="00B80383">
            <w:pPr>
              <w:spacing w:before="100" w:beforeAutospacing="1"/>
              <w:ind w:firstLine="709"/>
              <w:contextualSpacing/>
              <w:jc w:val="both"/>
              <w:rPr>
                <w:rFonts w:ascii="Liberation Serif" w:hAnsi="Liberation Serif"/>
                <w:sz w:val="26"/>
                <w:szCs w:val="26"/>
              </w:rPr>
            </w:pPr>
            <w:r>
              <w:rPr>
                <w:rFonts w:ascii="Liberation Serif" w:hAnsi="Liberation Serif"/>
                <w:sz w:val="26"/>
                <w:szCs w:val="26"/>
              </w:rPr>
              <w:t xml:space="preserve">- </w:t>
            </w:r>
            <w:r w:rsidR="00DA21D9" w:rsidRPr="007B0561">
              <w:rPr>
                <w:rFonts w:ascii="Liberation Serif" w:hAnsi="Liberation Serif"/>
                <w:sz w:val="26"/>
                <w:szCs w:val="26"/>
              </w:rPr>
              <w:t>30 процентов на детей из многодетных семьей, имеющих троих и более несовершеннолетних детей.</w:t>
            </w:r>
          </w:p>
          <w:p w:rsidR="00DA21D9" w:rsidRPr="007B0561" w:rsidRDefault="00DA21D9" w:rsidP="00B80383">
            <w:pPr>
              <w:spacing w:before="100" w:beforeAutospacing="1"/>
              <w:ind w:firstLine="709"/>
              <w:contextualSpacing/>
              <w:jc w:val="both"/>
              <w:rPr>
                <w:rFonts w:ascii="Liberation Serif" w:hAnsi="Liberation Serif"/>
                <w:sz w:val="26"/>
                <w:szCs w:val="26"/>
              </w:rPr>
            </w:pPr>
            <w:r w:rsidRPr="007B0561">
              <w:rPr>
                <w:rFonts w:ascii="Liberation Serif" w:hAnsi="Liberation Serif"/>
                <w:sz w:val="26"/>
                <w:szCs w:val="26"/>
              </w:rPr>
              <w:t>В отчетном периоде на предоставление льгот по родительской плате направлено 1337,9 тыс. рублей из средств местного бюджета. Общее количество воспитанников, которым предоставляются льготы, на конец отчетного периода составляет 170  человек, из них дети-инвалиды - 9 человек, дети-сироты – 2 человека, дети из многодетных семей – 157 человек, дети мобилизованных участников в СВО – 2 человека.</w:t>
            </w:r>
          </w:p>
          <w:p w:rsidR="00DA21D9" w:rsidRPr="007B0561" w:rsidRDefault="00DA21D9" w:rsidP="00B80383">
            <w:pPr>
              <w:ind w:right="142" w:firstLine="709"/>
              <w:jc w:val="both"/>
              <w:rPr>
                <w:rFonts w:ascii="Liberation Serif" w:hAnsi="Liberation Serif"/>
                <w:sz w:val="26"/>
                <w:szCs w:val="26"/>
              </w:rPr>
            </w:pPr>
            <w:r w:rsidRPr="007B0561">
              <w:rPr>
                <w:rFonts w:ascii="Liberation Serif" w:hAnsi="Liberation Serif"/>
                <w:sz w:val="26"/>
                <w:szCs w:val="26"/>
              </w:rPr>
              <w:t xml:space="preserve">В целях завершения ремонта здания МАДОУ Д/С № 4 и благоустройства территории по ул. Волчанская, д. 39 в 2022 году направлены средства местного бюджета в сумме 43 911,4 тыс. руб.  </w:t>
            </w:r>
          </w:p>
          <w:p w:rsidR="00DA21D9" w:rsidRPr="007B0561" w:rsidRDefault="00EC1547" w:rsidP="00B80383">
            <w:pPr>
              <w:ind w:left="-11" w:right="142" w:firstLine="709"/>
              <w:jc w:val="both"/>
              <w:rPr>
                <w:rFonts w:ascii="Liberation Serif" w:hAnsi="Liberation Serif"/>
                <w:sz w:val="26"/>
                <w:szCs w:val="26"/>
              </w:rPr>
            </w:pPr>
            <w:r>
              <w:rPr>
                <w:rFonts w:ascii="Liberation Serif" w:hAnsi="Liberation Serif"/>
                <w:sz w:val="26"/>
                <w:szCs w:val="26"/>
              </w:rPr>
              <w:t>,</w:t>
            </w:r>
            <w:r w:rsidR="00DA21D9" w:rsidRPr="007B0561">
              <w:rPr>
                <w:rFonts w:ascii="Liberation Serif" w:hAnsi="Liberation Serif"/>
                <w:sz w:val="26"/>
                <w:szCs w:val="26"/>
              </w:rPr>
              <w:t xml:space="preserve">На приобретение мебели для помещений МАДОУ ДС № 4 по адресу ул. Волчанская, 39 направлены средства местного бюджета в сумме 283,9 тыс. рублей. </w:t>
            </w:r>
          </w:p>
          <w:p w:rsidR="00DA21D9" w:rsidRPr="007B0561" w:rsidRDefault="00DA21D9" w:rsidP="00B80383">
            <w:pPr>
              <w:ind w:left="-11" w:right="142" w:firstLine="709"/>
              <w:jc w:val="both"/>
              <w:rPr>
                <w:rFonts w:ascii="Liberation Serif" w:hAnsi="Liberation Serif"/>
                <w:sz w:val="26"/>
                <w:szCs w:val="26"/>
              </w:rPr>
            </w:pPr>
            <w:r w:rsidRPr="007B0561">
              <w:rPr>
                <w:rFonts w:ascii="Liberation Serif" w:hAnsi="Liberation Serif"/>
                <w:sz w:val="26"/>
                <w:szCs w:val="26"/>
              </w:rPr>
              <w:t>Из резервного фонда администрации Волчанского городского округа выделено 27,9 тыс. рублей на приобретение холодильника в здании МАДОУ ДС № 1 по адресу: ул. Кольцевая, д. 36.</w:t>
            </w:r>
          </w:p>
          <w:p w:rsidR="00DA21D9" w:rsidRPr="007B0561" w:rsidRDefault="00DA21D9" w:rsidP="00B80383">
            <w:pPr>
              <w:ind w:right="142" w:firstLine="709"/>
              <w:jc w:val="both"/>
              <w:rPr>
                <w:rFonts w:ascii="Liberation Serif" w:hAnsi="Liberation Serif"/>
                <w:sz w:val="26"/>
                <w:szCs w:val="26"/>
              </w:rPr>
            </w:pPr>
            <w:r w:rsidRPr="007B0561">
              <w:rPr>
                <w:rFonts w:ascii="Liberation Serif" w:hAnsi="Liberation Serif"/>
                <w:sz w:val="26"/>
                <w:szCs w:val="26"/>
              </w:rPr>
              <w:t>На устранение предписаний надзорных органов направлено 65,22 тыс. руб.</w:t>
            </w:r>
            <w:r w:rsidRPr="007B0561">
              <w:rPr>
                <w:rFonts w:ascii="Liberation Serif" w:hAnsi="Liberation Serif" w:cs="Liberation Serif"/>
                <w:sz w:val="26"/>
                <w:szCs w:val="26"/>
              </w:rPr>
              <w:t xml:space="preserve"> </w:t>
            </w:r>
            <w:r w:rsidRPr="007B0561">
              <w:rPr>
                <w:rFonts w:ascii="Liberation Serif" w:hAnsi="Liberation Serif"/>
                <w:sz w:val="26"/>
                <w:szCs w:val="26"/>
              </w:rPr>
              <w:t>на приобретение линолеума, порожек и кабеля.</w:t>
            </w:r>
          </w:p>
          <w:p w:rsidR="00DA21D9" w:rsidRPr="007B0561" w:rsidRDefault="00DA21D9" w:rsidP="00B80383">
            <w:pPr>
              <w:ind w:left="-11" w:right="142" w:firstLine="709"/>
              <w:jc w:val="both"/>
              <w:rPr>
                <w:rFonts w:ascii="Liberation Serif" w:hAnsi="Liberation Serif"/>
                <w:sz w:val="26"/>
                <w:szCs w:val="26"/>
              </w:rPr>
            </w:pPr>
            <w:r w:rsidRPr="007B0561">
              <w:rPr>
                <w:rFonts w:ascii="Liberation Serif" w:hAnsi="Liberation Serif"/>
                <w:sz w:val="26"/>
                <w:szCs w:val="26"/>
              </w:rPr>
              <w:t xml:space="preserve">На благоустройство территории МАДОУ ДС № 1 по ул. Карпинского, д. 11 направлены средства местного бюджета в сумме 895,59 тыс. руб. Приобретен кирпич, цемент и частично произведено устройство ограждения. </w:t>
            </w:r>
          </w:p>
          <w:p w:rsidR="00DA21D9" w:rsidRPr="007B0561" w:rsidRDefault="00DA21D9" w:rsidP="00DA21D9">
            <w:pPr>
              <w:rPr>
                <w:rFonts w:ascii="Liberation Serif" w:hAnsi="Liberation Serif"/>
                <w:b/>
                <w:sz w:val="26"/>
                <w:szCs w:val="26"/>
              </w:rPr>
            </w:pPr>
          </w:p>
          <w:p w:rsidR="00DA21D9" w:rsidRPr="007B0561" w:rsidRDefault="00DA21D9" w:rsidP="00DA21D9">
            <w:pPr>
              <w:ind w:firstLine="709"/>
              <w:jc w:val="center"/>
              <w:rPr>
                <w:rFonts w:ascii="Liberation Serif" w:hAnsi="Liberation Serif"/>
                <w:b/>
                <w:bCs/>
                <w:iCs/>
                <w:sz w:val="26"/>
                <w:szCs w:val="26"/>
              </w:rPr>
            </w:pPr>
            <w:r w:rsidRPr="007B0561">
              <w:rPr>
                <w:rFonts w:ascii="Liberation Serif" w:hAnsi="Liberation Serif"/>
                <w:b/>
                <w:bCs/>
                <w:iCs/>
                <w:sz w:val="26"/>
                <w:szCs w:val="26"/>
              </w:rPr>
              <w:t xml:space="preserve">Раздел </w:t>
            </w:r>
            <w:r w:rsidRPr="007B0561">
              <w:rPr>
                <w:rFonts w:ascii="Liberation Serif" w:hAnsi="Liberation Serif"/>
                <w:b/>
                <w:bCs/>
                <w:iCs/>
                <w:sz w:val="26"/>
                <w:szCs w:val="26"/>
                <w:lang w:val="en-US"/>
              </w:rPr>
              <w:t>IV</w:t>
            </w:r>
            <w:r w:rsidRPr="007B0561">
              <w:rPr>
                <w:rFonts w:ascii="Liberation Serif" w:hAnsi="Liberation Serif"/>
                <w:b/>
                <w:bCs/>
                <w:iCs/>
                <w:sz w:val="26"/>
                <w:szCs w:val="26"/>
              </w:rPr>
              <w:t>. Общее и дополнительное образование</w:t>
            </w:r>
          </w:p>
          <w:p w:rsidR="00DA21D9" w:rsidRPr="007B0561" w:rsidRDefault="00DA21D9" w:rsidP="00DA21D9">
            <w:pPr>
              <w:ind w:firstLine="709"/>
              <w:jc w:val="center"/>
              <w:rPr>
                <w:rFonts w:ascii="Liberation Serif" w:hAnsi="Liberation Serif"/>
                <w:b/>
                <w:bCs/>
                <w:iCs/>
                <w:sz w:val="26"/>
                <w:szCs w:val="26"/>
              </w:rPr>
            </w:pPr>
          </w:p>
          <w:p w:rsidR="00DA21D9" w:rsidRPr="007B0561" w:rsidRDefault="00DA21D9" w:rsidP="00DA21D9">
            <w:pPr>
              <w:ind w:firstLine="709"/>
              <w:jc w:val="both"/>
              <w:rPr>
                <w:rFonts w:ascii="Liberation Serif" w:hAnsi="Liberation Serif"/>
                <w:sz w:val="26"/>
                <w:szCs w:val="26"/>
              </w:rPr>
            </w:pPr>
            <w:r w:rsidRPr="007B0561">
              <w:rPr>
                <w:rFonts w:ascii="Liberation Serif" w:hAnsi="Liberation Serif"/>
                <w:sz w:val="26"/>
                <w:szCs w:val="26"/>
              </w:rPr>
              <w:t xml:space="preserve">В двух общеобразовательных учреждениях на конец отчетного периода обучается 1091 человек. Среднесписочная численность работников (без внешних совместителей) за отчетный период составила 166,5 человек, в том числе основных педагогических работников 78,5 человек (47,1%). </w:t>
            </w:r>
          </w:p>
          <w:p w:rsidR="00DA21D9" w:rsidRPr="007B0561" w:rsidRDefault="00DA21D9" w:rsidP="00DA21D9">
            <w:pPr>
              <w:ind w:firstLine="709"/>
              <w:jc w:val="both"/>
              <w:rPr>
                <w:rFonts w:ascii="Liberation Serif" w:hAnsi="Liberation Serif"/>
                <w:sz w:val="26"/>
                <w:szCs w:val="26"/>
              </w:rPr>
            </w:pPr>
            <w:r w:rsidRPr="007B0561">
              <w:rPr>
                <w:rFonts w:ascii="Liberation Serif" w:hAnsi="Liberation Serif"/>
                <w:sz w:val="26"/>
                <w:szCs w:val="26"/>
              </w:rPr>
              <w:t>Средняя заработная плата работников составила 35768,50 руб., динамика роста к 2021 году – 108,4%. Средняя заработная плата учителей составила 44983,68 руб., рост по отношению к 2021 году составил 105,1%.</w:t>
            </w:r>
          </w:p>
          <w:p w:rsidR="00DA21D9" w:rsidRPr="007B0561" w:rsidRDefault="00DA21D9" w:rsidP="00DA21D9">
            <w:pPr>
              <w:ind w:firstLine="709"/>
              <w:jc w:val="both"/>
              <w:rPr>
                <w:rFonts w:ascii="Liberation Serif" w:hAnsi="Liberation Serif" w:cs="Liberation Serif"/>
                <w:sz w:val="26"/>
                <w:szCs w:val="26"/>
              </w:rPr>
            </w:pPr>
            <w:proofErr w:type="gramStart"/>
            <w:r w:rsidRPr="007B0561">
              <w:rPr>
                <w:rFonts w:ascii="Liberation Serif" w:hAnsi="Liberation Serif"/>
                <w:sz w:val="26"/>
                <w:szCs w:val="26"/>
              </w:rPr>
              <w:t xml:space="preserve">В рамках федерального проекта на базе МАОУ СОШ № 26 был создан центр образования </w:t>
            </w:r>
            <w:proofErr w:type="spellStart"/>
            <w:r w:rsidRPr="007B0561">
              <w:rPr>
                <w:rFonts w:ascii="Liberation Serif" w:hAnsi="Liberation Serif"/>
                <w:sz w:val="26"/>
                <w:szCs w:val="26"/>
              </w:rPr>
              <w:t>естественно-научной</w:t>
            </w:r>
            <w:proofErr w:type="spellEnd"/>
            <w:r w:rsidRPr="007B0561">
              <w:rPr>
                <w:rFonts w:ascii="Liberation Serif" w:hAnsi="Liberation Serif"/>
                <w:sz w:val="26"/>
                <w:szCs w:val="26"/>
              </w:rPr>
              <w:t xml:space="preserve"> и технологической направленностей «Точка роста»  с целью совершенствования условий для повышения качества образования, расширения возможностей обучающихся в освоении учебных предметов </w:t>
            </w:r>
            <w:proofErr w:type="spellStart"/>
            <w:r w:rsidRPr="007B0561">
              <w:rPr>
                <w:rFonts w:ascii="Liberation Serif" w:hAnsi="Liberation Serif"/>
                <w:sz w:val="26"/>
                <w:szCs w:val="26"/>
              </w:rPr>
              <w:t>естественно-научной</w:t>
            </w:r>
            <w:proofErr w:type="spellEnd"/>
            <w:r w:rsidRPr="007B0561">
              <w:rPr>
                <w:rFonts w:ascii="Liberation Serif" w:hAnsi="Liberation Serif"/>
                <w:sz w:val="26"/>
                <w:szCs w:val="26"/>
              </w:rPr>
              <w:t xml:space="preserve"> и технологической направленностей, дополнительных общеобразовательных программ </w:t>
            </w:r>
            <w:proofErr w:type="spellStart"/>
            <w:r w:rsidRPr="007B0561">
              <w:rPr>
                <w:rFonts w:ascii="Liberation Serif" w:hAnsi="Liberation Serif"/>
                <w:sz w:val="26"/>
                <w:szCs w:val="26"/>
              </w:rPr>
              <w:t>естественно-научной</w:t>
            </w:r>
            <w:proofErr w:type="spellEnd"/>
            <w:r w:rsidRPr="007B0561">
              <w:rPr>
                <w:rFonts w:ascii="Liberation Serif" w:hAnsi="Liberation Serif"/>
                <w:sz w:val="26"/>
                <w:szCs w:val="26"/>
              </w:rPr>
              <w:t xml:space="preserve"> и технической направленностей, а также для практического </w:t>
            </w:r>
            <w:r w:rsidRPr="007B0561">
              <w:rPr>
                <w:rFonts w:ascii="Liberation Serif" w:hAnsi="Liberation Serif"/>
                <w:sz w:val="26"/>
                <w:szCs w:val="26"/>
              </w:rPr>
              <w:lastRenderedPageBreak/>
              <w:t>освоения содержания учебного материала по учебным предметам «Физика», «Химия», «Биология».</w:t>
            </w:r>
            <w:proofErr w:type="gramEnd"/>
            <w:r w:rsidRPr="007B0561">
              <w:rPr>
                <w:rFonts w:ascii="Liberation Serif" w:hAnsi="Liberation Serif"/>
                <w:sz w:val="26"/>
                <w:szCs w:val="26"/>
              </w:rPr>
              <w:t xml:space="preserve"> Приобретены средства обучения и воспитания, учебная мебель, помещения, предусмотренные для размещения центра, приведены в соответствие с рекомендациями по </w:t>
            </w:r>
            <w:proofErr w:type="spellStart"/>
            <w:proofErr w:type="gramStart"/>
            <w:r w:rsidRPr="007B0561">
              <w:rPr>
                <w:rFonts w:ascii="Liberation Serif" w:hAnsi="Liberation Serif"/>
                <w:sz w:val="26"/>
                <w:szCs w:val="26"/>
              </w:rPr>
              <w:t>дизайн-решению</w:t>
            </w:r>
            <w:proofErr w:type="spellEnd"/>
            <w:proofErr w:type="gramEnd"/>
            <w:r w:rsidRPr="007B0561">
              <w:rPr>
                <w:rFonts w:ascii="Liberation Serif" w:hAnsi="Liberation Serif"/>
                <w:sz w:val="26"/>
                <w:szCs w:val="26"/>
              </w:rPr>
              <w:t xml:space="preserve"> и зонированию центров в Свердловской области. Общие расходы составили – 3 000,00 тыс. рублей.</w:t>
            </w:r>
          </w:p>
          <w:p w:rsidR="00DA21D9" w:rsidRPr="007B0561" w:rsidRDefault="00DA21D9" w:rsidP="00DA21D9">
            <w:pPr>
              <w:ind w:firstLine="709"/>
              <w:jc w:val="both"/>
              <w:rPr>
                <w:rFonts w:ascii="Liberation Serif" w:hAnsi="Liberation Serif"/>
                <w:sz w:val="26"/>
                <w:szCs w:val="26"/>
              </w:rPr>
            </w:pPr>
            <w:r w:rsidRPr="007B0561">
              <w:rPr>
                <w:rFonts w:ascii="Liberation Serif" w:hAnsi="Liberation Serif" w:cs="Liberation Serif"/>
                <w:sz w:val="26"/>
                <w:szCs w:val="26"/>
              </w:rPr>
              <w:t xml:space="preserve"> </w:t>
            </w:r>
            <w:r w:rsidRPr="007B0561">
              <w:rPr>
                <w:rFonts w:ascii="Liberation Serif" w:hAnsi="Liberation Serif"/>
                <w:sz w:val="26"/>
                <w:szCs w:val="26"/>
              </w:rPr>
              <w:t xml:space="preserve">Учебные расходы, обеспечивающие учебный процесс в общеобразовательных учреждениях, за счет средств областного бюджета составили 3 682,00 тыс. рублей, в том числе приобретены: </w:t>
            </w:r>
          </w:p>
          <w:p w:rsidR="00DA21D9" w:rsidRPr="007B0561" w:rsidRDefault="00DA21D9" w:rsidP="00DA21D9">
            <w:pPr>
              <w:ind w:firstLine="709"/>
              <w:jc w:val="both"/>
              <w:rPr>
                <w:rFonts w:ascii="Liberation Serif" w:hAnsi="Liberation Serif"/>
                <w:sz w:val="26"/>
                <w:szCs w:val="26"/>
              </w:rPr>
            </w:pPr>
            <w:proofErr w:type="gramStart"/>
            <w:r w:rsidRPr="007B0561">
              <w:rPr>
                <w:rFonts w:ascii="Liberation Serif" w:hAnsi="Liberation Serif"/>
                <w:sz w:val="26"/>
                <w:szCs w:val="26"/>
              </w:rPr>
              <w:t xml:space="preserve">бланки аттестатов и приложений, программное обеспечение, приобретены учебники – 4001 шт., электронные учебники -117 шт., шкафы – 2 шт., ежемесячно оплачивается интернет, приобретены канцелярские товары, моноблоков- 12 шт., проектор </w:t>
            </w:r>
            <w:proofErr w:type="spellStart"/>
            <w:r w:rsidRPr="007B0561">
              <w:rPr>
                <w:rFonts w:ascii="Liberation Serif" w:hAnsi="Liberation Serif"/>
                <w:sz w:val="26"/>
                <w:szCs w:val="26"/>
              </w:rPr>
              <w:t>мультимедийный</w:t>
            </w:r>
            <w:proofErr w:type="spellEnd"/>
            <w:r w:rsidRPr="007B0561">
              <w:rPr>
                <w:rFonts w:ascii="Liberation Serif" w:hAnsi="Liberation Serif"/>
                <w:sz w:val="26"/>
                <w:szCs w:val="26"/>
              </w:rPr>
              <w:t>, МФУ, акустическая система фотоаппарат, микрофон.</w:t>
            </w:r>
            <w:proofErr w:type="gramEnd"/>
          </w:p>
          <w:p w:rsidR="00DA21D9" w:rsidRPr="007B0561" w:rsidRDefault="00DA21D9" w:rsidP="00DA21D9">
            <w:pPr>
              <w:ind w:firstLine="709"/>
              <w:jc w:val="both"/>
              <w:rPr>
                <w:rFonts w:ascii="Liberation Serif" w:hAnsi="Liberation Serif"/>
                <w:sz w:val="26"/>
                <w:szCs w:val="26"/>
              </w:rPr>
            </w:pPr>
            <w:r w:rsidRPr="007B0561">
              <w:rPr>
                <w:rFonts w:ascii="Liberation Serif" w:hAnsi="Liberation Serif"/>
                <w:sz w:val="26"/>
                <w:szCs w:val="26"/>
              </w:rPr>
              <w:t xml:space="preserve"> Прошли обучение 55 педагогических работников по дополнительным профессиональным программам (курсы повышения квалификации). </w:t>
            </w:r>
          </w:p>
          <w:p w:rsidR="00DA21D9" w:rsidRPr="007B0561" w:rsidRDefault="00DA21D9" w:rsidP="00DA21D9">
            <w:pPr>
              <w:ind w:firstLine="709"/>
              <w:jc w:val="both"/>
              <w:rPr>
                <w:rFonts w:ascii="Liberation Serif" w:hAnsi="Liberation Serif"/>
                <w:sz w:val="26"/>
                <w:szCs w:val="26"/>
              </w:rPr>
            </w:pPr>
            <w:r w:rsidRPr="007B0561">
              <w:rPr>
                <w:rFonts w:ascii="Liberation Serif" w:hAnsi="Liberation Serif"/>
                <w:sz w:val="26"/>
                <w:szCs w:val="26"/>
              </w:rPr>
              <w:t>За счет средств федерального и областного бюджета организовано питание учащихся. В соответствии с постановлением главы Волчанского городского округа от 12.09.2014 года № 740 «Об организации питания учащихся в муниципальных общеобразовательных учреждениях Волчанского городского округа» (с изменениями от 17.08.2022 года № 307) организовано бесплатное питание учащихся:</w:t>
            </w:r>
          </w:p>
          <w:p w:rsidR="00DA21D9" w:rsidRPr="007B0561" w:rsidRDefault="00DA21D9" w:rsidP="00DA21D9">
            <w:pPr>
              <w:ind w:firstLine="720"/>
              <w:jc w:val="both"/>
              <w:rPr>
                <w:rFonts w:ascii="Liberation Serif" w:hAnsi="Liberation Serif"/>
                <w:sz w:val="26"/>
                <w:szCs w:val="26"/>
              </w:rPr>
            </w:pPr>
            <w:r w:rsidRPr="007B0561">
              <w:rPr>
                <w:rFonts w:ascii="Liberation Serif" w:hAnsi="Liberation Serif"/>
                <w:sz w:val="26"/>
                <w:szCs w:val="26"/>
              </w:rPr>
              <w:t>- 1-4 классов исходя из стоимости питания 104,97 рублей  в учебный день;</w:t>
            </w:r>
          </w:p>
          <w:p w:rsidR="00DA21D9" w:rsidRPr="007B0561" w:rsidRDefault="00DA21D9" w:rsidP="00DA21D9">
            <w:pPr>
              <w:ind w:firstLine="720"/>
              <w:jc w:val="both"/>
              <w:rPr>
                <w:rFonts w:ascii="Liberation Serif" w:hAnsi="Liberation Serif"/>
                <w:sz w:val="26"/>
                <w:szCs w:val="26"/>
              </w:rPr>
            </w:pPr>
            <w:r w:rsidRPr="007B0561">
              <w:rPr>
                <w:rFonts w:ascii="Liberation Serif" w:hAnsi="Liberation Serif"/>
                <w:sz w:val="26"/>
                <w:szCs w:val="26"/>
              </w:rPr>
              <w:t>- 5-11 классов, из числа детей-сирот, детей оставшихся без попечения родителей,  детей из семей, имеющих среднедушевой доход ниже величины прожиточного минимума, установленного в Свердловской области, детей из многодетных семей, исходя из стоимости питания  120,04 рубля в учебный день (завтрак или обед);</w:t>
            </w:r>
          </w:p>
          <w:p w:rsidR="00DA21D9" w:rsidRPr="007B0561" w:rsidRDefault="00DA21D9" w:rsidP="00DA21D9">
            <w:pPr>
              <w:ind w:firstLine="720"/>
              <w:jc w:val="both"/>
              <w:rPr>
                <w:rFonts w:ascii="Liberation Serif" w:hAnsi="Liberation Serif"/>
                <w:sz w:val="26"/>
                <w:szCs w:val="26"/>
              </w:rPr>
            </w:pPr>
            <w:r w:rsidRPr="007B0561">
              <w:rPr>
                <w:rFonts w:ascii="Liberation Serif" w:hAnsi="Liberation Serif"/>
                <w:sz w:val="26"/>
                <w:szCs w:val="26"/>
              </w:rPr>
              <w:t>- в специальных (коррекционных) классах для учащихся с ограниченными возможностями здоровья и детей инвалидов:</w:t>
            </w:r>
          </w:p>
          <w:p w:rsidR="00DA21D9" w:rsidRPr="007B0561" w:rsidRDefault="00DA21D9" w:rsidP="00DA21D9">
            <w:pPr>
              <w:ind w:firstLine="720"/>
              <w:jc w:val="both"/>
              <w:rPr>
                <w:rFonts w:ascii="Liberation Serif" w:hAnsi="Liberation Serif"/>
                <w:sz w:val="26"/>
                <w:szCs w:val="26"/>
              </w:rPr>
            </w:pPr>
            <w:r w:rsidRPr="007B0561">
              <w:rPr>
                <w:rFonts w:ascii="Liberation Serif" w:hAnsi="Liberation Serif"/>
                <w:sz w:val="26"/>
                <w:szCs w:val="26"/>
              </w:rPr>
              <w:t>- 1-4  классов – 179,95 рублей в учебный день (два раза в день);</w:t>
            </w:r>
          </w:p>
          <w:p w:rsidR="00DA21D9" w:rsidRPr="007B0561" w:rsidRDefault="00DA21D9" w:rsidP="00DA21D9">
            <w:pPr>
              <w:ind w:firstLine="720"/>
              <w:jc w:val="both"/>
              <w:rPr>
                <w:rFonts w:ascii="Liberation Serif" w:hAnsi="Liberation Serif"/>
                <w:sz w:val="26"/>
                <w:szCs w:val="26"/>
              </w:rPr>
            </w:pPr>
            <w:r w:rsidRPr="007B0561">
              <w:rPr>
                <w:rFonts w:ascii="Liberation Serif" w:hAnsi="Liberation Serif"/>
                <w:sz w:val="26"/>
                <w:szCs w:val="26"/>
              </w:rPr>
              <w:t>- 5-11 классов – 205,78 рублей  в учебный день (два раза в день).</w:t>
            </w:r>
          </w:p>
          <w:p w:rsidR="00DA21D9" w:rsidRPr="007B0561" w:rsidRDefault="00DA21D9" w:rsidP="00DA21D9">
            <w:pPr>
              <w:ind w:firstLine="709"/>
              <w:jc w:val="both"/>
              <w:rPr>
                <w:rFonts w:ascii="Liberation Serif" w:hAnsi="Liberation Serif"/>
                <w:sz w:val="26"/>
                <w:szCs w:val="26"/>
              </w:rPr>
            </w:pPr>
            <w:r w:rsidRPr="007B0561">
              <w:rPr>
                <w:rFonts w:ascii="Liberation Serif" w:hAnsi="Liberation Serif"/>
                <w:sz w:val="26"/>
                <w:szCs w:val="26"/>
                <w:shd w:val="clear" w:color="auto" w:fill="FFFFFF"/>
              </w:rPr>
              <w:t>Также осуществляется выплата денежной компенсации родителям (законным представителям) обучающихся с ограниченными возможностями здоровья, в том числе детей-инвалидов, в муниципальных общеобразовательных учреждениях, осваивающих основные общеобразовательные программы на дому в размере 127,60 рублей за один учебный день обучения.</w:t>
            </w:r>
          </w:p>
          <w:p w:rsidR="00DA21D9" w:rsidRPr="007B0561" w:rsidRDefault="00DA21D9" w:rsidP="00DA21D9">
            <w:pPr>
              <w:ind w:firstLine="720"/>
              <w:jc w:val="both"/>
              <w:rPr>
                <w:rFonts w:ascii="Liberation Serif" w:hAnsi="Liberation Serif"/>
                <w:sz w:val="26"/>
                <w:szCs w:val="26"/>
              </w:rPr>
            </w:pPr>
            <w:r w:rsidRPr="007B0561">
              <w:rPr>
                <w:rFonts w:ascii="Liberation Serif" w:hAnsi="Liberation Serif"/>
                <w:sz w:val="26"/>
                <w:szCs w:val="26"/>
              </w:rPr>
              <w:t>За отчетный период направлено на приобретение продуктов питания для учащихся и компенсацию обеспечения бесплатным питанием отдельных категорий обучающихся, осваивающих образовательные программы с применением дистанционных образовательных технологий -  10 246,82 тыс. рублей из федерального и областного бюджета. Охват учащихся питанием составил 98%.</w:t>
            </w:r>
          </w:p>
          <w:p w:rsidR="00DA21D9" w:rsidRPr="007B0561" w:rsidRDefault="00DA21D9" w:rsidP="00DA21D9">
            <w:pPr>
              <w:ind w:firstLine="567"/>
              <w:jc w:val="both"/>
              <w:rPr>
                <w:rFonts w:ascii="Liberation Serif" w:hAnsi="Liberation Serif"/>
                <w:sz w:val="26"/>
                <w:szCs w:val="26"/>
              </w:rPr>
            </w:pPr>
            <w:r w:rsidRPr="007B0561">
              <w:rPr>
                <w:rFonts w:ascii="Liberation Serif" w:hAnsi="Liberation Serif"/>
                <w:sz w:val="26"/>
                <w:szCs w:val="26"/>
              </w:rPr>
              <w:t xml:space="preserve">В рамках подготовки образовательных учреждений к новому 2022-2023 учебному году из областного и местного бюджетов выделено средства  на создание в муниципальных общеобразовательных организациях условий для организации горячего </w:t>
            </w:r>
            <w:proofErr w:type="gramStart"/>
            <w:r w:rsidRPr="007B0561">
              <w:rPr>
                <w:rFonts w:ascii="Liberation Serif" w:hAnsi="Liberation Serif"/>
                <w:sz w:val="26"/>
                <w:szCs w:val="26"/>
              </w:rPr>
              <w:t>питания</w:t>
            </w:r>
            <w:proofErr w:type="gramEnd"/>
            <w:r w:rsidRPr="007B0561">
              <w:rPr>
                <w:rFonts w:ascii="Liberation Serif" w:hAnsi="Liberation Serif"/>
                <w:sz w:val="26"/>
                <w:szCs w:val="26"/>
              </w:rPr>
              <w:t xml:space="preserve"> обучающихся в сумме 2 005,8 тыс. рублей. </w:t>
            </w:r>
            <w:proofErr w:type="gramStart"/>
            <w:r w:rsidRPr="007B0561">
              <w:rPr>
                <w:rFonts w:ascii="Liberation Serif" w:hAnsi="Liberation Serif"/>
                <w:sz w:val="26"/>
                <w:szCs w:val="26"/>
              </w:rPr>
              <w:t xml:space="preserve">Средства направлены на приобретение оборудования для пищеблоков школ в количестве 87 ед.: подтоварник– 4 </w:t>
            </w:r>
            <w:proofErr w:type="spellStart"/>
            <w:r w:rsidRPr="007B0561">
              <w:rPr>
                <w:rFonts w:ascii="Liberation Serif" w:hAnsi="Liberation Serif"/>
                <w:sz w:val="26"/>
                <w:szCs w:val="26"/>
              </w:rPr>
              <w:t>щт</w:t>
            </w:r>
            <w:proofErr w:type="spellEnd"/>
            <w:r w:rsidRPr="007B0561">
              <w:rPr>
                <w:rFonts w:ascii="Liberation Serif" w:hAnsi="Liberation Serif"/>
                <w:sz w:val="26"/>
                <w:szCs w:val="26"/>
              </w:rPr>
              <w:t>., морозильная камера Бирюса -1 шт., холодильник "POZIS RK-149"-2 шт., табуретка нержавейка-12 шт., производственный стол нержавейка-2 шт., полка сплошная – 4 шт., машина резательная - 1 шт., раковина для мытья рук, нержавейка - 3 шт., моечная ванна-3 шт., весы порционные - 3 шт., овоскоп - 4 шт., стол кондитерский нержавейка</w:t>
            </w:r>
            <w:proofErr w:type="gramEnd"/>
            <w:r w:rsidRPr="007B0561">
              <w:rPr>
                <w:rFonts w:ascii="Liberation Serif" w:hAnsi="Liberation Serif"/>
                <w:sz w:val="26"/>
                <w:szCs w:val="26"/>
              </w:rPr>
              <w:t xml:space="preserve"> - </w:t>
            </w:r>
            <w:proofErr w:type="gramStart"/>
            <w:r w:rsidRPr="007B0561">
              <w:rPr>
                <w:rFonts w:ascii="Liberation Serif" w:hAnsi="Liberation Serif"/>
                <w:sz w:val="26"/>
                <w:szCs w:val="26"/>
              </w:rPr>
              <w:t xml:space="preserve">1 шт., противень нержавейка - 11 шт., хлеборезка -1 шт., шкаф для хранения хлеба нержавейка– 1 шт., котел пищеварочный электрический -1 шт., ванна для гарниров-3 шт., холодильник бытовой </w:t>
            </w:r>
            <w:proofErr w:type="spellStart"/>
            <w:r w:rsidRPr="007B0561">
              <w:rPr>
                <w:rFonts w:ascii="Liberation Serif" w:hAnsi="Liberation Serif"/>
                <w:sz w:val="26"/>
                <w:szCs w:val="26"/>
              </w:rPr>
              <w:t>POZIS-Свияга</w:t>
            </w:r>
            <w:proofErr w:type="spellEnd"/>
            <w:r w:rsidRPr="007B0561">
              <w:rPr>
                <w:rFonts w:ascii="Liberation Serif" w:hAnsi="Liberation Serif"/>
                <w:sz w:val="26"/>
                <w:szCs w:val="26"/>
              </w:rPr>
              <w:t xml:space="preserve"> - 1 шт., машина посудомоечная - 2 шт., </w:t>
            </w:r>
            <w:r w:rsidRPr="007B0561">
              <w:rPr>
                <w:rFonts w:ascii="Liberation Serif" w:hAnsi="Liberation Serif"/>
                <w:sz w:val="26"/>
                <w:szCs w:val="26"/>
              </w:rPr>
              <w:lastRenderedPageBreak/>
              <w:t>стеллаж для кухонной посуды - 1 шт., Мясорубка - 2 шт., стол производственный -12 шт., холодильник DEXP - 1 шт., холодильник с морозильником Бирюса -2 шт., картофелечистка -1 шт</w:t>
            </w:r>
            <w:proofErr w:type="gramEnd"/>
            <w:r w:rsidRPr="007B0561">
              <w:rPr>
                <w:rFonts w:ascii="Liberation Serif" w:hAnsi="Liberation Serif"/>
                <w:sz w:val="26"/>
                <w:szCs w:val="26"/>
              </w:rPr>
              <w:t>., весы электронные порционные -7 шт., шкаф для посуды нержавейка - 2 шт., морозильный ларь DEXP– 1 шт.</w:t>
            </w:r>
          </w:p>
          <w:p w:rsidR="00DA21D9" w:rsidRPr="007B0561" w:rsidRDefault="00DA21D9" w:rsidP="009D3419">
            <w:pPr>
              <w:ind w:firstLine="698"/>
              <w:jc w:val="both"/>
              <w:rPr>
                <w:rFonts w:ascii="Liberation Serif" w:hAnsi="Liberation Serif"/>
                <w:sz w:val="26"/>
                <w:szCs w:val="26"/>
              </w:rPr>
            </w:pPr>
            <w:r w:rsidRPr="007B0561">
              <w:rPr>
                <w:rFonts w:ascii="Liberation Serif" w:hAnsi="Liberation Serif"/>
                <w:sz w:val="26"/>
                <w:szCs w:val="26"/>
              </w:rPr>
              <w:t xml:space="preserve">За счет средств местного бюджета  проведены ремонтные работы помещения первого этажа здания МАОУ СОШ № 26 по улице Карпинского д.12 в сумме 690,91 тыс. руб., а также благоустройство территории МАОУ СОШ № 26 по улице Карпинского д.12 в сумме 553,21 тыс. руб. </w:t>
            </w:r>
          </w:p>
          <w:p w:rsidR="00DA21D9" w:rsidRPr="007B0561" w:rsidRDefault="00DA21D9" w:rsidP="009D3419">
            <w:pPr>
              <w:ind w:firstLine="698"/>
              <w:jc w:val="both"/>
              <w:rPr>
                <w:rFonts w:ascii="Liberation Serif" w:hAnsi="Liberation Serif"/>
                <w:sz w:val="26"/>
                <w:szCs w:val="26"/>
              </w:rPr>
            </w:pPr>
            <w:r w:rsidRPr="007B0561">
              <w:rPr>
                <w:rFonts w:ascii="Liberation Serif" w:hAnsi="Liberation Serif"/>
                <w:sz w:val="26"/>
                <w:szCs w:val="26"/>
              </w:rPr>
              <w:t>На устранение предписаний надзорных органов направлено 278, 53 тыс.  руб.</w:t>
            </w:r>
            <w:r w:rsidRPr="007B0561">
              <w:rPr>
                <w:rFonts w:ascii="Liberation Serif" w:hAnsi="Liberation Serif" w:cs="Liberation Serif"/>
                <w:sz w:val="26"/>
                <w:szCs w:val="26"/>
              </w:rPr>
              <w:t xml:space="preserve"> </w:t>
            </w:r>
            <w:r w:rsidRPr="007B0561">
              <w:rPr>
                <w:rFonts w:ascii="Liberation Serif" w:hAnsi="Liberation Serif"/>
                <w:sz w:val="26"/>
                <w:szCs w:val="26"/>
              </w:rPr>
              <w:t>Приобретена посуда в школьную столовую МАОУ СОШ № 26.</w:t>
            </w:r>
          </w:p>
          <w:p w:rsidR="00DA21D9" w:rsidRPr="007B0561" w:rsidRDefault="00DA21D9" w:rsidP="009D3419">
            <w:pPr>
              <w:ind w:right="142" w:firstLine="698"/>
              <w:jc w:val="both"/>
              <w:rPr>
                <w:rFonts w:ascii="Liberation Serif" w:hAnsi="Liberation Serif"/>
                <w:sz w:val="26"/>
                <w:szCs w:val="26"/>
              </w:rPr>
            </w:pPr>
            <w:proofErr w:type="gramStart"/>
            <w:r w:rsidRPr="007B0561">
              <w:rPr>
                <w:rFonts w:ascii="Liberation Serif" w:hAnsi="Liberation Serif"/>
                <w:sz w:val="26"/>
                <w:szCs w:val="26"/>
              </w:rPr>
              <w:t>Средства местного бюджета в сумме 4000 тыс. руб. направлены на разработку проектно-сметной документации на капитальный ремонт здания школы МАОУ СОШ № 23 расположенному по адресу: г. Волчанск, ул. Мичурина, д. 9,  и 195,6 тыс. руб. на проведение государственной экспертизы проектной документации в объеме сметной стоимости и капитальный ремонт здания.</w:t>
            </w:r>
            <w:proofErr w:type="gramEnd"/>
          </w:p>
          <w:p w:rsidR="00DA21D9" w:rsidRPr="007B0561" w:rsidRDefault="00DA21D9" w:rsidP="00DA21D9">
            <w:pPr>
              <w:ind w:firstLine="709"/>
              <w:jc w:val="both"/>
              <w:rPr>
                <w:rFonts w:ascii="Liberation Serif" w:hAnsi="Liberation Serif"/>
                <w:sz w:val="26"/>
                <w:szCs w:val="26"/>
              </w:rPr>
            </w:pPr>
            <w:r w:rsidRPr="007B0561">
              <w:rPr>
                <w:rFonts w:ascii="Liberation Serif" w:hAnsi="Liberation Serif"/>
                <w:sz w:val="26"/>
                <w:szCs w:val="26"/>
              </w:rPr>
              <w:t>За счет средств федерального бюджета производится выплата ежемесячного денежного вознаграждения за классное руководство педагогическим работникам (51 чел.)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За отчетный период исполнение составило 4509,9 тыс. рублей.</w:t>
            </w:r>
          </w:p>
          <w:p w:rsidR="00DA21D9" w:rsidRPr="007B0561" w:rsidRDefault="00DA21D9" w:rsidP="00DA21D9">
            <w:pPr>
              <w:ind w:right="142" w:firstLine="780"/>
              <w:jc w:val="both"/>
              <w:rPr>
                <w:rFonts w:ascii="Liberation Serif" w:hAnsi="Liberation Serif"/>
                <w:sz w:val="26"/>
                <w:szCs w:val="26"/>
              </w:rPr>
            </w:pPr>
            <w:r w:rsidRPr="007B0561">
              <w:rPr>
                <w:rFonts w:ascii="Liberation Serif" w:hAnsi="Liberation Serif"/>
                <w:sz w:val="26"/>
                <w:szCs w:val="26"/>
              </w:rPr>
              <w:t xml:space="preserve">В городе функционирует три учреждения дополнительного образования детей. Количество учащихся  на конец отчетного периода составляет – 810 человек, в том числе: МБОУ ДО Волчанская детская музыкальная школа – 103 человек, МАОУ ДО ДЮСШ – 408 человек, МАОУ </w:t>
            </w:r>
            <w:proofErr w:type="gramStart"/>
            <w:r w:rsidRPr="007B0561">
              <w:rPr>
                <w:rFonts w:ascii="Liberation Serif" w:hAnsi="Liberation Serif"/>
                <w:sz w:val="26"/>
                <w:szCs w:val="26"/>
              </w:rPr>
              <w:t>ДО</w:t>
            </w:r>
            <w:proofErr w:type="gramEnd"/>
            <w:r w:rsidRPr="007B0561">
              <w:rPr>
                <w:rFonts w:ascii="Liberation Serif" w:hAnsi="Liberation Serif"/>
                <w:sz w:val="26"/>
                <w:szCs w:val="26"/>
              </w:rPr>
              <w:t xml:space="preserve"> </w:t>
            </w:r>
            <w:proofErr w:type="gramStart"/>
            <w:r w:rsidRPr="007B0561">
              <w:rPr>
                <w:rFonts w:ascii="Liberation Serif" w:hAnsi="Liberation Serif"/>
                <w:sz w:val="26"/>
                <w:szCs w:val="26"/>
              </w:rPr>
              <w:t>Дом</w:t>
            </w:r>
            <w:proofErr w:type="gramEnd"/>
            <w:r w:rsidRPr="007B0561">
              <w:rPr>
                <w:rFonts w:ascii="Liberation Serif" w:hAnsi="Liberation Serif"/>
                <w:sz w:val="26"/>
                <w:szCs w:val="26"/>
              </w:rPr>
              <w:t xml:space="preserve"> детского творчества – 299 человек.</w:t>
            </w:r>
          </w:p>
          <w:p w:rsidR="00DA21D9" w:rsidRPr="007B0561" w:rsidRDefault="00DA21D9" w:rsidP="009D3419">
            <w:pPr>
              <w:ind w:right="142" w:firstLine="698"/>
              <w:jc w:val="both"/>
              <w:rPr>
                <w:rFonts w:ascii="Liberation Serif" w:hAnsi="Liberation Serif"/>
                <w:sz w:val="26"/>
                <w:szCs w:val="26"/>
              </w:rPr>
            </w:pPr>
            <w:r w:rsidRPr="007B0561">
              <w:rPr>
                <w:rFonts w:ascii="Liberation Serif" w:hAnsi="Liberation Serif"/>
                <w:sz w:val="26"/>
                <w:szCs w:val="26"/>
              </w:rPr>
              <w:t xml:space="preserve">Среднесписочная численность работников на конец отчетного периода составила 50,3 человека, в том числе основных педагогических работников – 19,3 человека (38,4%). </w:t>
            </w:r>
          </w:p>
          <w:p w:rsidR="00DA21D9" w:rsidRPr="007B0561" w:rsidRDefault="00DA21D9" w:rsidP="009D3419">
            <w:pPr>
              <w:ind w:left="-11" w:right="142" w:firstLine="567"/>
              <w:jc w:val="both"/>
              <w:rPr>
                <w:rFonts w:ascii="Liberation Serif" w:hAnsi="Liberation Serif"/>
                <w:sz w:val="26"/>
                <w:szCs w:val="26"/>
              </w:rPr>
            </w:pPr>
            <w:r w:rsidRPr="007B0561">
              <w:rPr>
                <w:rFonts w:ascii="Liberation Serif" w:hAnsi="Liberation Serif"/>
                <w:sz w:val="26"/>
                <w:szCs w:val="26"/>
              </w:rPr>
              <w:t>Средняя заработная плата работник</w:t>
            </w:r>
            <w:r w:rsidR="009D3419">
              <w:rPr>
                <w:rFonts w:ascii="Liberation Serif" w:hAnsi="Liberation Serif"/>
                <w:sz w:val="26"/>
                <w:szCs w:val="26"/>
              </w:rPr>
              <w:t xml:space="preserve">ов списочного состава в системе </w:t>
            </w:r>
            <w:r w:rsidRPr="007B0561">
              <w:rPr>
                <w:rFonts w:ascii="Liberation Serif" w:hAnsi="Liberation Serif"/>
                <w:sz w:val="26"/>
                <w:szCs w:val="26"/>
              </w:rPr>
              <w:t>дополнительного образования на конец отчетного периода составила – 30014,52 рублей, рост к 2021 году составил 103,0%</w:t>
            </w:r>
          </w:p>
          <w:p w:rsidR="00DA21D9" w:rsidRPr="007B0561" w:rsidRDefault="00DA21D9" w:rsidP="009D3419">
            <w:pPr>
              <w:ind w:right="142" w:firstLine="496"/>
              <w:jc w:val="both"/>
              <w:rPr>
                <w:rFonts w:ascii="Liberation Serif" w:hAnsi="Liberation Serif"/>
                <w:sz w:val="26"/>
                <w:szCs w:val="26"/>
              </w:rPr>
            </w:pPr>
            <w:r w:rsidRPr="007B0561">
              <w:rPr>
                <w:rFonts w:ascii="Liberation Serif" w:hAnsi="Liberation Serif"/>
                <w:sz w:val="26"/>
                <w:szCs w:val="26"/>
              </w:rPr>
              <w:t>На устройство ограждения МАОУ ДО ДЮСШ выделены средства из местного бюджета в сумме 580,0 тыс. рублей.</w:t>
            </w:r>
          </w:p>
          <w:p w:rsidR="00DA21D9" w:rsidRPr="007B0561" w:rsidRDefault="00DA21D9" w:rsidP="009D3419">
            <w:pPr>
              <w:ind w:right="142" w:firstLine="496"/>
              <w:jc w:val="both"/>
              <w:rPr>
                <w:rFonts w:ascii="Liberation Serif" w:hAnsi="Liberation Serif"/>
                <w:sz w:val="26"/>
                <w:szCs w:val="26"/>
              </w:rPr>
            </w:pPr>
            <w:r w:rsidRPr="007B0561">
              <w:rPr>
                <w:rFonts w:ascii="Liberation Serif" w:hAnsi="Liberation Serif"/>
                <w:sz w:val="26"/>
                <w:szCs w:val="26"/>
              </w:rPr>
              <w:t>На приобретение спортивного оборудования и инвентаря МАОУ ДО ДЮСШ освоено 1 884,9 тыс. руб.</w:t>
            </w:r>
          </w:p>
          <w:p w:rsidR="00DA21D9" w:rsidRPr="007B0561" w:rsidRDefault="00DA21D9" w:rsidP="009D3419">
            <w:pPr>
              <w:ind w:right="142" w:firstLine="567"/>
              <w:jc w:val="both"/>
              <w:rPr>
                <w:rFonts w:ascii="Liberation Serif" w:hAnsi="Liberation Serif"/>
                <w:sz w:val="26"/>
                <w:szCs w:val="26"/>
              </w:rPr>
            </w:pPr>
            <w:r w:rsidRPr="007B0561">
              <w:rPr>
                <w:rFonts w:ascii="Liberation Serif" w:hAnsi="Liberation Serif"/>
                <w:sz w:val="26"/>
                <w:szCs w:val="26"/>
              </w:rPr>
              <w:t>На капитальный ремонт кровли МАОУ ДО ДДТ выделено 3 249,7 тыс. руб.</w:t>
            </w:r>
          </w:p>
          <w:p w:rsidR="00DA21D9" w:rsidRPr="007B0561" w:rsidRDefault="00DA21D9" w:rsidP="009D3419">
            <w:pPr>
              <w:ind w:right="142" w:firstLine="567"/>
              <w:jc w:val="both"/>
              <w:rPr>
                <w:rFonts w:ascii="Liberation Serif" w:hAnsi="Liberation Serif"/>
                <w:sz w:val="26"/>
                <w:szCs w:val="26"/>
              </w:rPr>
            </w:pPr>
            <w:r w:rsidRPr="007B0561">
              <w:rPr>
                <w:rFonts w:ascii="Liberation Serif" w:hAnsi="Liberation Serif"/>
                <w:sz w:val="26"/>
                <w:szCs w:val="26"/>
              </w:rPr>
              <w:t>В целях укрепления материально-технической базы в МАОУ ДО ДДТ выделено 203,4 тыс. руб.</w:t>
            </w:r>
          </w:p>
          <w:p w:rsidR="00DA21D9" w:rsidRPr="007B0561" w:rsidRDefault="00DA21D9" w:rsidP="009D3419">
            <w:pPr>
              <w:ind w:left="-11" w:right="142" w:firstLine="567"/>
              <w:jc w:val="both"/>
              <w:rPr>
                <w:rFonts w:ascii="Liberation Serif" w:hAnsi="Liberation Serif"/>
                <w:sz w:val="26"/>
                <w:szCs w:val="26"/>
              </w:rPr>
            </w:pPr>
            <w:r w:rsidRPr="007B0561">
              <w:rPr>
                <w:rFonts w:ascii="Liberation Serif" w:hAnsi="Liberation Serif"/>
                <w:sz w:val="26"/>
                <w:szCs w:val="26"/>
              </w:rPr>
              <w:t xml:space="preserve">Из резервного фонда администрации Волчанского городского округа выделены средства местного бюджета в сумме составили 146,1 тыс. рублей </w:t>
            </w:r>
          </w:p>
          <w:p w:rsidR="00DA21D9" w:rsidRPr="007B0561" w:rsidRDefault="00DA21D9" w:rsidP="009D3419">
            <w:pPr>
              <w:ind w:right="142" w:firstLine="567"/>
              <w:jc w:val="both"/>
              <w:rPr>
                <w:rFonts w:ascii="Liberation Serif" w:hAnsi="Liberation Serif"/>
                <w:sz w:val="26"/>
                <w:szCs w:val="26"/>
              </w:rPr>
            </w:pPr>
            <w:r w:rsidRPr="007B0561">
              <w:rPr>
                <w:rFonts w:ascii="Liberation Serif" w:hAnsi="Liberation Serif"/>
                <w:sz w:val="26"/>
                <w:szCs w:val="26"/>
              </w:rPr>
              <w:t xml:space="preserve">на организацию поездок хореографического коллектива «Контрасты» на </w:t>
            </w:r>
            <w:r w:rsidRPr="007B0561">
              <w:rPr>
                <w:rFonts w:ascii="Liberation Serif" w:hAnsi="Liberation Serif"/>
                <w:sz w:val="26"/>
                <w:szCs w:val="26"/>
                <w:lang w:val="en-US"/>
              </w:rPr>
              <w:t>VII</w:t>
            </w:r>
            <w:r w:rsidRPr="007B0561">
              <w:rPr>
                <w:rFonts w:ascii="Liberation Serif" w:hAnsi="Liberation Serif"/>
                <w:sz w:val="26"/>
                <w:szCs w:val="26"/>
              </w:rPr>
              <w:t xml:space="preserve"> региональный фестиваль-конкурс хореографического искусства «Ритмы жизни» и </w:t>
            </w:r>
            <w:r w:rsidRPr="007B0561">
              <w:rPr>
                <w:rFonts w:ascii="Liberation Serif" w:hAnsi="Liberation Serif"/>
                <w:sz w:val="26"/>
                <w:szCs w:val="26"/>
                <w:lang w:val="en-US"/>
              </w:rPr>
              <w:t>XI</w:t>
            </w:r>
            <w:r w:rsidRPr="007B0561">
              <w:rPr>
                <w:rFonts w:ascii="Liberation Serif" w:hAnsi="Liberation Serif"/>
                <w:sz w:val="26"/>
                <w:szCs w:val="26"/>
              </w:rPr>
              <w:t xml:space="preserve"> Открытого конкурса хореографического искусства «Танцевальная весна – 2022».</w:t>
            </w:r>
          </w:p>
          <w:p w:rsidR="00DA21D9" w:rsidRPr="007B0561" w:rsidRDefault="00DA21D9" w:rsidP="00DA21D9">
            <w:pPr>
              <w:ind w:firstLine="993"/>
              <w:jc w:val="center"/>
              <w:rPr>
                <w:rFonts w:ascii="Liberation Serif" w:hAnsi="Liberation Serif"/>
                <w:b/>
                <w:sz w:val="26"/>
                <w:szCs w:val="26"/>
              </w:rPr>
            </w:pPr>
          </w:p>
          <w:p w:rsidR="00DA21D9" w:rsidRPr="007B0561" w:rsidRDefault="00DA21D9" w:rsidP="00DA21D9">
            <w:pPr>
              <w:ind w:firstLine="993"/>
              <w:jc w:val="center"/>
              <w:rPr>
                <w:rFonts w:ascii="Liberation Serif" w:hAnsi="Liberation Serif"/>
                <w:i/>
                <w:sz w:val="26"/>
                <w:szCs w:val="26"/>
              </w:rPr>
            </w:pPr>
            <w:r w:rsidRPr="007B0561">
              <w:rPr>
                <w:rFonts w:ascii="Liberation Serif" w:hAnsi="Liberation Serif"/>
                <w:i/>
                <w:sz w:val="26"/>
                <w:szCs w:val="26"/>
              </w:rPr>
              <w:t>Оздоровление и занятость детей</w:t>
            </w:r>
          </w:p>
          <w:p w:rsidR="00DA21D9" w:rsidRPr="007B0561" w:rsidRDefault="00DA21D9" w:rsidP="00DA21D9">
            <w:pPr>
              <w:ind w:firstLine="993"/>
              <w:jc w:val="center"/>
              <w:rPr>
                <w:rFonts w:ascii="Liberation Serif" w:hAnsi="Liberation Serif"/>
                <w:b/>
                <w:sz w:val="26"/>
                <w:szCs w:val="26"/>
              </w:rPr>
            </w:pPr>
          </w:p>
          <w:p w:rsidR="00DA21D9" w:rsidRPr="007B0561" w:rsidRDefault="00DA21D9" w:rsidP="00DA21D9">
            <w:pPr>
              <w:ind w:firstLine="709"/>
              <w:jc w:val="both"/>
              <w:rPr>
                <w:rFonts w:ascii="Liberation Serif" w:hAnsi="Liberation Serif"/>
                <w:b/>
                <w:sz w:val="26"/>
                <w:szCs w:val="26"/>
              </w:rPr>
            </w:pPr>
            <w:r w:rsidRPr="007B0561">
              <w:rPr>
                <w:rFonts w:ascii="Liberation Serif" w:hAnsi="Liberation Serif"/>
                <w:sz w:val="26"/>
                <w:szCs w:val="26"/>
              </w:rPr>
              <w:t>В целях организации и обеспечении отдыха, оздоровления и занятости детей и подростков утверждено постановление главы от 17.01.2022 года № 11 «О мерах по организации и обеспечению отдыха, оздоровления и занятости детей и подростков Волчанского городского округа в 2022 году»</w:t>
            </w:r>
            <w:r w:rsidRPr="007B0561">
              <w:rPr>
                <w:rFonts w:ascii="Liberation Serif" w:hAnsi="Liberation Serif"/>
                <w:bCs/>
                <w:iCs/>
                <w:sz w:val="26"/>
                <w:szCs w:val="26"/>
              </w:rPr>
              <w:t xml:space="preserve">. Разработан </w:t>
            </w:r>
            <w:r w:rsidRPr="007B0561">
              <w:rPr>
                <w:rFonts w:ascii="Liberation Serif" w:hAnsi="Liberation Serif"/>
                <w:sz w:val="26"/>
                <w:szCs w:val="26"/>
              </w:rPr>
              <w:t xml:space="preserve">План мероприятий по </w:t>
            </w:r>
            <w:r w:rsidRPr="007B0561">
              <w:rPr>
                <w:rFonts w:ascii="Liberation Serif" w:hAnsi="Liberation Serif"/>
                <w:sz w:val="26"/>
                <w:szCs w:val="26"/>
              </w:rPr>
              <w:lastRenderedPageBreak/>
              <w:t xml:space="preserve">обеспечению отдыха, оздоровления и занятости детей и подростков в 2022 году, утвержден Порядок организации отдыха и оздоровления детей в Волчанском городском округе. </w:t>
            </w:r>
          </w:p>
          <w:p w:rsidR="00DA21D9" w:rsidRPr="007B0561" w:rsidRDefault="00DA21D9" w:rsidP="00DA21D9">
            <w:pPr>
              <w:ind w:firstLine="709"/>
              <w:jc w:val="both"/>
              <w:rPr>
                <w:rFonts w:ascii="Liberation Serif" w:hAnsi="Liberation Serif"/>
                <w:sz w:val="26"/>
                <w:szCs w:val="26"/>
              </w:rPr>
            </w:pPr>
            <w:r w:rsidRPr="007B0561">
              <w:rPr>
                <w:rFonts w:ascii="Liberation Serif" w:hAnsi="Liberation Serif"/>
                <w:sz w:val="26"/>
                <w:szCs w:val="26"/>
              </w:rPr>
              <w:t xml:space="preserve">Заключено два Соглашения с Министерством образования и молодежной политики Свердловской области о предоставлении и использовании субсидий их областного бюджета Свердловской области местному бюджету на оздоровление детей в каникулярное и учебное время в сумме 4238,5 тыс. рублей (3871,1 + 367,4).  </w:t>
            </w:r>
          </w:p>
          <w:p w:rsidR="00DA21D9" w:rsidRPr="007B0561" w:rsidRDefault="00DA21D9" w:rsidP="00DA21D9">
            <w:pPr>
              <w:ind w:firstLine="709"/>
              <w:jc w:val="both"/>
              <w:rPr>
                <w:rFonts w:ascii="Liberation Serif" w:hAnsi="Liberation Serif"/>
                <w:sz w:val="26"/>
                <w:szCs w:val="26"/>
              </w:rPr>
            </w:pPr>
            <w:r w:rsidRPr="007B0561">
              <w:rPr>
                <w:rFonts w:ascii="Liberation Serif" w:hAnsi="Liberation Serif"/>
                <w:sz w:val="26"/>
                <w:szCs w:val="26"/>
              </w:rPr>
              <w:t xml:space="preserve">Плановый охват детей отдыхом и оздоровлением рассчитан на 80% от количества детей в городском округе от 6,5 до 18 лет – не менее 915 человек. </w:t>
            </w:r>
          </w:p>
          <w:p w:rsidR="00DA21D9" w:rsidRPr="007B0561" w:rsidRDefault="00DA21D9" w:rsidP="009D3419">
            <w:pPr>
              <w:ind w:firstLine="698"/>
              <w:jc w:val="both"/>
              <w:rPr>
                <w:rFonts w:ascii="Liberation Serif" w:hAnsi="Liberation Serif"/>
                <w:sz w:val="26"/>
                <w:szCs w:val="26"/>
              </w:rPr>
            </w:pPr>
            <w:proofErr w:type="gramStart"/>
            <w:r w:rsidRPr="007B0561">
              <w:rPr>
                <w:rFonts w:ascii="Liberation Serif" w:hAnsi="Liberation Serif"/>
                <w:sz w:val="26"/>
                <w:szCs w:val="26"/>
              </w:rPr>
              <w:t>В каникулярное время оздоровлено и охвачено отдыхом 923 подростка, из них санаторно-курортным оздоровлением – 50 человек, в том числе в рамках проекта «Поезд здоровья» 10 человек, а загородных лагерях Краснотурьинска и Североуральска – 99 человек, в лагерях дневного пребывания при школах – 264 человека, другими формами отдыха охвачено 510 подростков, в том числе 200 человек организованы для получения краткосрочных образовательных программ дополнительного образования.</w:t>
            </w:r>
            <w:proofErr w:type="gramEnd"/>
          </w:p>
          <w:p w:rsidR="00DA21D9" w:rsidRPr="007B0561" w:rsidRDefault="00DA21D9" w:rsidP="009D3419">
            <w:pPr>
              <w:ind w:firstLine="698"/>
              <w:jc w:val="both"/>
              <w:rPr>
                <w:rFonts w:ascii="Liberation Serif" w:hAnsi="Liberation Serif"/>
                <w:sz w:val="26"/>
                <w:szCs w:val="26"/>
              </w:rPr>
            </w:pPr>
            <w:r w:rsidRPr="007B0561">
              <w:rPr>
                <w:rFonts w:ascii="Liberation Serif" w:hAnsi="Liberation Serif"/>
                <w:sz w:val="26"/>
                <w:szCs w:val="26"/>
              </w:rPr>
              <w:t xml:space="preserve">Для организации отдыха детей в учебное время были направлены средства областного бюджета в сумме 346,4 тыс. рублей на приобретение путевок в количестве 11 штук в санаторно-курортный лагерь «Солнышко». </w:t>
            </w:r>
          </w:p>
          <w:p w:rsidR="00DA21D9" w:rsidRPr="007B0561" w:rsidRDefault="00DA21D9" w:rsidP="009D3419">
            <w:pPr>
              <w:spacing w:before="100" w:beforeAutospacing="1"/>
              <w:ind w:firstLine="698"/>
              <w:contextualSpacing/>
              <w:jc w:val="both"/>
              <w:rPr>
                <w:rFonts w:ascii="Liberation Serif" w:hAnsi="Liberation Serif"/>
                <w:sz w:val="26"/>
                <w:szCs w:val="26"/>
              </w:rPr>
            </w:pPr>
            <w:r w:rsidRPr="007B0561">
              <w:rPr>
                <w:rFonts w:ascii="Liberation Serif" w:hAnsi="Liberation Serif"/>
                <w:sz w:val="26"/>
                <w:szCs w:val="26"/>
                <w:shd w:val="clear" w:color="auto" w:fill="FFFFFF"/>
              </w:rPr>
              <w:t xml:space="preserve">В летний период  МАУК «КДЦ» </w:t>
            </w:r>
            <w:r w:rsidRPr="007B0561">
              <w:rPr>
                <w:rFonts w:ascii="Liberation Serif" w:hAnsi="Liberation Serif"/>
                <w:sz w:val="26"/>
                <w:szCs w:val="26"/>
              </w:rPr>
              <w:t>организованы временной занятостью несовершеннолетние граждане в возрасте от 14 до 18 лет, созданы трудовые отряды по благоустройству города. За летний период трудоустроено 92 подростка, в том числе:</w:t>
            </w:r>
          </w:p>
          <w:p w:rsidR="00DA21D9" w:rsidRPr="007B0561" w:rsidRDefault="00DA21D9" w:rsidP="009D3419">
            <w:pPr>
              <w:spacing w:before="100" w:beforeAutospacing="1"/>
              <w:ind w:firstLine="567"/>
              <w:contextualSpacing/>
              <w:jc w:val="both"/>
              <w:rPr>
                <w:rFonts w:ascii="Liberation Serif" w:hAnsi="Liberation Serif"/>
                <w:sz w:val="26"/>
                <w:szCs w:val="26"/>
              </w:rPr>
            </w:pPr>
            <w:r w:rsidRPr="007B0561">
              <w:rPr>
                <w:rFonts w:ascii="Liberation Serif" w:hAnsi="Liberation Serif"/>
                <w:sz w:val="26"/>
                <w:szCs w:val="26"/>
              </w:rPr>
              <w:t>- состоящие на учете в органах по делам несовершеннолетних – 4 человека;</w:t>
            </w:r>
          </w:p>
          <w:p w:rsidR="00DA21D9" w:rsidRPr="007B0561" w:rsidRDefault="00DA21D9" w:rsidP="009D3419">
            <w:pPr>
              <w:spacing w:before="100" w:beforeAutospacing="1"/>
              <w:ind w:firstLine="567"/>
              <w:contextualSpacing/>
              <w:jc w:val="both"/>
              <w:rPr>
                <w:rFonts w:ascii="Liberation Serif" w:hAnsi="Liberation Serif"/>
                <w:sz w:val="26"/>
                <w:szCs w:val="26"/>
              </w:rPr>
            </w:pPr>
            <w:r w:rsidRPr="007B0561">
              <w:rPr>
                <w:rFonts w:ascii="Liberation Serif" w:hAnsi="Liberation Serif"/>
                <w:sz w:val="26"/>
                <w:szCs w:val="26"/>
              </w:rPr>
              <w:t>- состоящие на учете в комиссии по делам несовершеннолетних и защите их прав – 4 человека;</w:t>
            </w:r>
          </w:p>
          <w:p w:rsidR="00DA21D9" w:rsidRPr="007B0561" w:rsidRDefault="00DA21D9" w:rsidP="009D3419">
            <w:pPr>
              <w:spacing w:before="100" w:beforeAutospacing="1"/>
              <w:ind w:firstLine="567"/>
              <w:contextualSpacing/>
              <w:jc w:val="both"/>
              <w:rPr>
                <w:rFonts w:ascii="Liberation Serif" w:hAnsi="Liberation Serif"/>
                <w:sz w:val="26"/>
                <w:szCs w:val="26"/>
              </w:rPr>
            </w:pPr>
            <w:r w:rsidRPr="007B0561">
              <w:rPr>
                <w:rFonts w:ascii="Liberation Serif" w:hAnsi="Liberation Serif"/>
                <w:sz w:val="26"/>
                <w:szCs w:val="26"/>
              </w:rPr>
              <w:t>- из малообеспеченных семей и семей группы риска – 30 человек;</w:t>
            </w:r>
          </w:p>
          <w:p w:rsidR="00DA21D9" w:rsidRPr="007B0561" w:rsidRDefault="00DA21D9" w:rsidP="009D3419">
            <w:pPr>
              <w:ind w:firstLine="567"/>
              <w:contextualSpacing/>
              <w:jc w:val="both"/>
              <w:rPr>
                <w:rFonts w:ascii="Liberation Serif" w:hAnsi="Liberation Serif"/>
                <w:sz w:val="26"/>
                <w:szCs w:val="26"/>
              </w:rPr>
            </w:pPr>
            <w:r w:rsidRPr="007B0561">
              <w:rPr>
                <w:rFonts w:ascii="Liberation Serif" w:hAnsi="Liberation Serif"/>
                <w:sz w:val="26"/>
                <w:szCs w:val="26"/>
              </w:rPr>
              <w:t>Расходы на оплату труда составили 199,9 тыс. рублей.</w:t>
            </w:r>
          </w:p>
          <w:p w:rsidR="00DA21D9" w:rsidRPr="007B0561" w:rsidRDefault="00DA21D9" w:rsidP="009D3419">
            <w:pPr>
              <w:ind w:firstLine="748"/>
              <w:jc w:val="both"/>
              <w:rPr>
                <w:rFonts w:ascii="Liberation Serif" w:hAnsi="Liberation Serif"/>
                <w:sz w:val="26"/>
                <w:szCs w:val="26"/>
              </w:rPr>
            </w:pPr>
          </w:p>
          <w:p w:rsidR="00DA21D9" w:rsidRPr="007B0561" w:rsidRDefault="00DA21D9" w:rsidP="00DA21D9">
            <w:pPr>
              <w:ind w:firstLine="748"/>
              <w:jc w:val="center"/>
              <w:rPr>
                <w:rFonts w:ascii="Liberation Serif" w:hAnsi="Liberation Serif"/>
                <w:i/>
                <w:sz w:val="26"/>
                <w:szCs w:val="26"/>
              </w:rPr>
            </w:pPr>
            <w:r w:rsidRPr="007B0561">
              <w:rPr>
                <w:rFonts w:ascii="Liberation Serif" w:hAnsi="Liberation Serif"/>
                <w:i/>
                <w:sz w:val="26"/>
                <w:szCs w:val="26"/>
              </w:rPr>
              <w:t>Поддержка одаренных и талантливых детей</w:t>
            </w:r>
          </w:p>
          <w:p w:rsidR="00DA21D9" w:rsidRPr="007B0561" w:rsidRDefault="00DA21D9" w:rsidP="00DA21D9">
            <w:pPr>
              <w:ind w:firstLine="748"/>
              <w:jc w:val="center"/>
              <w:rPr>
                <w:rFonts w:ascii="Liberation Serif" w:hAnsi="Liberation Serif"/>
                <w:i/>
                <w:sz w:val="26"/>
                <w:szCs w:val="26"/>
              </w:rPr>
            </w:pPr>
          </w:p>
          <w:p w:rsidR="00DA21D9" w:rsidRPr="007B0561" w:rsidRDefault="00DA21D9" w:rsidP="009D3419">
            <w:pPr>
              <w:spacing w:before="100" w:beforeAutospacing="1"/>
              <w:ind w:firstLine="698"/>
              <w:contextualSpacing/>
              <w:jc w:val="both"/>
              <w:rPr>
                <w:rFonts w:ascii="Liberation Serif" w:hAnsi="Liberation Serif"/>
                <w:color w:val="2C2D2E"/>
                <w:sz w:val="26"/>
                <w:szCs w:val="26"/>
                <w:shd w:val="clear" w:color="auto" w:fill="FFFFFF"/>
              </w:rPr>
            </w:pPr>
            <w:r w:rsidRPr="007B0561">
              <w:rPr>
                <w:rFonts w:ascii="Liberation Serif" w:hAnsi="Liberation Serif"/>
                <w:sz w:val="26"/>
                <w:szCs w:val="26"/>
              </w:rPr>
              <w:t>В соответствии</w:t>
            </w:r>
            <w:r w:rsidRPr="007B0561">
              <w:rPr>
                <w:rFonts w:ascii="Liberation Serif" w:hAnsi="Liberation Serif"/>
                <w:color w:val="2C2D2E"/>
                <w:sz w:val="26"/>
                <w:szCs w:val="26"/>
                <w:shd w:val="clear" w:color="auto" w:fill="FFFFFF"/>
              </w:rPr>
              <w:t xml:space="preserve"> с Положением о присуждении грантов главы Волчанского городского округа, утвержденным постановлением главы Волчанского городского округа от 16.09.2015 года № 672 «О присуждении грантов главы Волчанского городского округа для поддержки одаренных детей» </w:t>
            </w:r>
            <w:r w:rsidRPr="007B0561">
              <w:rPr>
                <w:rFonts w:ascii="Liberation Serif" w:hAnsi="Liberation Serif"/>
                <w:sz w:val="26"/>
                <w:szCs w:val="26"/>
              </w:rPr>
              <w:t>грантом главы в 2022 году удостоены учащиеся в следующих номинациях:</w:t>
            </w:r>
          </w:p>
          <w:p w:rsidR="00DA21D9" w:rsidRPr="007B0561" w:rsidRDefault="00DA21D9" w:rsidP="009D3419">
            <w:pPr>
              <w:spacing w:before="100" w:beforeAutospacing="1"/>
              <w:ind w:firstLine="698"/>
              <w:contextualSpacing/>
              <w:jc w:val="both"/>
              <w:rPr>
                <w:rFonts w:ascii="Liberation Serif" w:hAnsi="Liberation Serif"/>
                <w:sz w:val="26"/>
                <w:szCs w:val="26"/>
              </w:rPr>
            </w:pPr>
            <w:r w:rsidRPr="007B0561">
              <w:rPr>
                <w:rFonts w:ascii="Liberation Serif" w:hAnsi="Liberation Serif"/>
                <w:sz w:val="26"/>
                <w:szCs w:val="26"/>
              </w:rPr>
              <w:t>1. «За высокие достижения в учебе» Смирнова Тамара, учащаяся 10 класса школы № 23;</w:t>
            </w:r>
          </w:p>
          <w:p w:rsidR="00DA21D9" w:rsidRPr="007B0561" w:rsidRDefault="00DA21D9" w:rsidP="009D3419">
            <w:pPr>
              <w:spacing w:before="100" w:beforeAutospacing="1"/>
              <w:ind w:firstLine="698"/>
              <w:contextualSpacing/>
              <w:jc w:val="both"/>
              <w:rPr>
                <w:rFonts w:ascii="Liberation Serif" w:hAnsi="Liberation Serif"/>
                <w:sz w:val="26"/>
                <w:szCs w:val="26"/>
              </w:rPr>
            </w:pPr>
            <w:r w:rsidRPr="007B0561">
              <w:rPr>
                <w:rFonts w:ascii="Liberation Serif" w:hAnsi="Liberation Serif"/>
                <w:sz w:val="26"/>
                <w:szCs w:val="26"/>
              </w:rPr>
              <w:t>2. «За высокую социальную активность» Первушин Иван, учащийся 10 класса школы № 23;</w:t>
            </w:r>
          </w:p>
          <w:p w:rsidR="00DA21D9" w:rsidRPr="007B0561" w:rsidRDefault="00DA21D9" w:rsidP="009D3419">
            <w:pPr>
              <w:spacing w:before="100" w:beforeAutospacing="1"/>
              <w:ind w:firstLine="698"/>
              <w:contextualSpacing/>
              <w:jc w:val="both"/>
              <w:rPr>
                <w:rFonts w:ascii="Liberation Serif" w:hAnsi="Liberation Serif"/>
                <w:sz w:val="26"/>
                <w:szCs w:val="26"/>
              </w:rPr>
            </w:pPr>
            <w:r w:rsidRPr="007B0561">
              <w:rPr>
                <w:rFonts w:ascii="Liberation Serif" w:hAnsi="Liberation Serif"/>
                <w:sz w:val="26"/>
                <w:szCs w:val="26"/>
              </w:rPr>
              <w:t>3. «За высокие достижения в спорте» Сорокин Матвей, обучающийся отделения «Лыжные гонки» спортивной школы, тренер преподаватель Зыбин Валерий Викторович;</w:t>
            </w:r>
          </w:p>
          <w:p w:rsidR="00DA21D9" w:rsidRPr="007B0561" w:rsidRDefault="00DA21D9" w:rsidP="009D3419">
            <w:pPr>
              <w:spacing w:before="100" w:beforeAutospacing="1"/>
              <w:ind w:firstLine="698"/>
              <w:contextualSpacing/>
              <w:jc w:val="both"/>
              <w:rPr>
                <w:rFonts w:ascii="Liberation Serif" w:hAnsi="Liberation Serif"/>
                <w:sz w:val="26"/>
                <w:szCs w:val="26"/>
              </w:rPr>
            </w:pPr>
            <w:r w:rsidRPr="007B0561">
              <w:rPr>
                <w:rFonts w:ascii="Liberation Serif" w:hAnsi="Liberation Serif"/>
                <w:sz w:val="26"/>
                <w:szCs w:val="26"/>
              </w:rPr>
              <w:t xml:space="preserve">4. «За высокие достижения в творческой деятельности» </w:t>
            </w:r>
            <w:proofErr w:type="spellStart"/>
            <w:r w:rsidRPr="007B0561">
              <w:rPr>
                <w:rFonts w:ascii="Liberation Serif" w:hAnsi="Liberation Serif"/>
                <w:sz w:val="26"/>
                <w:szCs w:val="26"/>
              </w:rPr>
              <w:t>Вайберт</w:t>
            </w:r>
            <w:proofErr w:type="spellEnd"/>
            <w:r w:rsidRPr="007B0561">
              <w:rPr>
                <w:rFonts w:ascii="Liberation Serif" w:hAnsi="Liberation Serif"/>
                <w:sz w:val="26"/>
                <w:szCs w:val="26"/>
              </w:rPr>
              <w:t xml:space="preserve"> Анна, учащаяся дополнительной </w:t>
            </w:r>
            <w:proofErr w:type="spellStart"/>
            <w:r w:rsidRPr="007B0561">
              <w:rPr>
                <w:rFonts w:ascii="Liberation Serif" w:hAnsi="Liberation Serif"/>
                <w:sz w:val="26"/>
                <w:szCs w:val="26"/>
              </w:rPr>
              <w:t>предпрофессиональной</w:t>
            </w:r>
            <w:proofErr w:type="spellEnd"/>
            <w:r w:rsidRPr="007B0561">
              <w:rPr>
                <w:rFonts w:ascii="Liberation Serif" w:hAnsi="Liberation Serif"/>
                <w:sz w:val="26"/>
                <w:szCs w:val="26"/>
              </w:rPr>
              <w:t xml:space="preserve"> образовательной программы «Фортепиано» музыкальной школы, преподаватель Фабер Татьяна Сергеевна и </w:t>
            </w:r>
            <w:proofErr w:type="spellStart"/>
            <w:r w:rsidRPr="007B0561">
              <w:rPr>
                <w:rFonts w:ascii="Liberation Serif" w:hAnsi="Liberation Serif"/>
                <w:sz w:val="26"/>
                <w:szCs w:val="26"/>
              </w:rPr>
              <w:t>Герлейн</w:t>
            </w:r>
            <w:proofErr w:type="spellEnd"/>
            <w:r w:rsidRPr="007B0561">
              <w:rPr>
                <w:rFonts w:ascii="Liberation Serif" w:hAnsi="Liberation Serif"/>
                <w:sz w:val="26"/>
                <w:szCs w:val="26"/>
              </w:rPr>
              <w:t xml:space="preserve"> Елена Иосифовна. </w:t>
            </w:r>
          </w:p>
          <w:p w:rsidR="00DA21D9" w:rsidRDefault="00DA21D9" w:rsidP="009D3419">
            <w:pPr>
              <w:spacing w:before="100" w:beforeAutospacing="1"/>
              <w:ind w:firstLine="698"/>
              <w:contextualSpacing/>
              <w:jc w:val="both"/>
              <w:rPr>
                <w:rFonts w:ascii="Liberation Serif" w:hAnsi="Liberation Serif"/>
                <w:sz w:val="26"/>
                <w:szCs w:val="26"/>
              </w:rPr>
            </w:pPr>
            <w:r w:rsidRPr="007B0561">
              <w:rPr>
                <w:rFonts w:ascii="Liberation Serif" w:hAnsi="Liberation Serif"/>
                <w:sz w:val="26"/>
                <w:szCs w:val="26"/>
              </w:rPr>
              <w:t>Общие расходы местного бюджета на выплату грантов составили 46,0 тыс. рублей.</w:t>
            </w:r>
          </w:p>
          <w:p w:rsidR="009D3419" w:rsidRDefault="009D3419" w:rsidP="009D3419">
            <w:pPr>
              <w:spacing w:before="100" w:beforeAutospacing="1"/>
              <w:ind w:firstLine="698"/>
              <w:contextualSpacing/>
              <w:jc w:val="both"/>
              <w:rPr>
                <w:rFonts w:ascii="Liberation Serif" w:hAnsi="Liberation Serif"/>
                <w:sz w:val="26"/>
                <w:szCs w:val="26"/>
              </w:rPr>
            </w:pPr>
          </w:p>
          <w:p w:rsidR="009D3419" w:rsidRPr="007B0561" w:rsidRDefault="009D3419" w:rsidP="009D3419">
            <w:pPr>
              <w:spacing w:before="100" w:beforeAutospacing="1"/>
              <w:ind w:firstLine="698"/>
              <w:contextualSpacing/>
              <w:jc w:val="both"/>
              <w:rPr>
                <w:rFonts w:ascii="Liberation Serif" w:hAnsi="Liberation Serif"/>
                <w:sz w:val="26"/>
                <w:szCs w:val="26"/>
              </w:rPr>
            </w:pPr>
          </w:p>
          <w:p w:rsidR="00DA21D9" w:rsidRPr="007B0561" w:rsidRDefault="00DA21D9" w:rsidP="00DA21D9">
            <w:pPr>
              <w:spacing w:before="100" w:beforeAutospacing="1"/>
              <w:ind w:left="720"/>
              <w:contextualSpacing/>
              <w:rPr>
                <w:rFonts w:ascii="Liberation Serif" w:hAnsi="Liberation Serif"/>
                <w:sz w:val="26"/>
                <w:szCs w:val="26"/>
                <w:highlight w:val="yellow"/>
              </w:rPr>
            </w:pPr>
          </w:p>
          <w:p w:rsidR="00DA21D9" w:rsidRPr="007B0561" w:rsidRDefault="00DA21D9" w:rsidP="00DA21D9">
            <w:pPr>
              <w:spacing w:before="100" w:beforeAutospacing="1"/>
              <w:ind w:left="720"/>
              <w:contextualSpacing/>
              <w:jc w:val="center"/>
              <w:rPr>
                <w:rFonts w:ascii="Liberation Serif" w:hAnsi="Liberation Serif"/>
                <w:i/>
                <w:sz w:val="26"/>
                <w:szCs w:val="26"/>
              </w:rPr>
            </w:pPr>
            <w:r w:rsidRPr="007B0561">
              <w:rPr>
                <w:rFonts w:ascii="Liberation Serif" w:hAnsi="Liberation Serif"/>
                <w:i/>
                <w:sz w:val="26"/>
                <w:szCs w:val="26"/>
              </w:rPr>
              <w:lastRenderedPageBreak/>
              <w:t>Стимулирование педагогических работников и ветеранов педагогического труда</w:t>
            </w:r>
          </w:p>
          <w:p w:rsidR="00DA21D9" w:rsidRPr="007B0561" w:rsidRDefault="00DA21D9" w:rsidP="00DA21D9">
            <w:pPr>
              <w:spacing w:before="100" w:beforeAutospacing="1"/>
              <w:ind w:left="720"/>
              <w:contextualSpacing/>
              <w:jc w:val="center"/>
              <w:rPr>
                <w:rFonts w:ascii="Liberation Serif" w:hAnsi="Liberation Serif"/>
                <w:i/>
                <w:sz w:val="26"/>
                <w:szCs w:val="26"/>
                <w:highlight w:val="yellow"/>
              </w:rPr>
            </w:pPr>
          </w:p>
          <w:p w:rsidR="00DA21D9" w:rsidRPr="007B0561" w:rsidRDefault="00DA21D9" w:rsidP="00DA21D9">
            <w:pPr>
              <w:ind w:firstLine="709"/>
              <w:jc w:val="both"/>
              <w:rPr>
                <w:rFonts w:ascii="Liberation Serif" w:hAnsi="Liberation Serif"/>
                <w:sz w:val="26"/>
                <w:szCs w:val="26"/>
              </w:rPr>
            </w:pPr>
            <w:proofErr w:type="gramStart"/>
            <w:r w:rsidRPr="007B0561">
              <w:rPr>
                <w:rFonts w:ascii="Liberation Serif" w:hAnsi="Liberation Serif"/>
                <w:sz w:val="26"/>
                <w:szCs w:val="26"/>
              </w:rPr>
              <w:t xml:space="preserve">В соответствии </w:t>
            </w:r>
            <w:r w:rsidR="00840F82">
              <w:rPr>
                <w:rFonts w:ascii="Liberation Serif" w:hAnsi="Liberation Serif"/>
                <w:sz w:val="26"/>
                <w:szCs w:val="26"/>
              </w:rPr>
              <w:t>с</w:t>
            </w:r>
            <w:r w:rsidR="00305088">
              <w:rPr>
                <w:rFonts w:ascii="Liberation Serif" w:hAnsi="Liberation Serif"/>
                <w:sz w:val="26"/>
                <w:szCs w:val="26"/>
              </w:rPr>
              <w:t xml:space="preserve"> </w:t>
            </w:r>
            <w:r w:rsidRPr="007B0561">
              <w:rPr>
                <w:rFonts w:ascii="Liberation Serif" w:hAnsi="Liberation Serif"/>
                <w:sz w:val="26"/>
                <w:szCs w:val="26"/>
              </w:rPr>
              <w:t>Положением о звании и памятном знаке, утвержденном постановлением главы Волчанского городского округа от  19.08.2010 года     № 565  «Об учреждении звания «Почетный работник образования Волчанского городского округа» и памятного знака «Почетный работник образования Волчанского городского округа» за отчетный период расходы по выплатам почетным педагогическим работникам составили 137,4 тыс. руб., общее количество работников, получающих выплаты составляет – 19 человек.</w:t>
            </w:r>
            <w:proofErr w:type="gramEnd"/>
          </w:p>
          <w:p w:rsidR="00DA21D9" w:rsidRPr="007B0561" w:rsidRDefault="00DA21D9" w:rsidP="00DA21D9">
            <w:pPr>
              <w:spacing w:before="100" w:beforeAutospacing="1"/>
              <w:ind w:firstLine="709"/>
              <w:jc w:val="both"/>
              <w:rPr>
                <w:rFonts w:ascii="Liberation Serif" w:hAnsi="Liberation Serif"/>
                <w:sz w:val="26"/>
                <w:szCs w:val="26"/>
              </w:rPr>
            </w:pPr>
            <w:r w:rsidRPr="007B0561">
              <w:rPr>
                <w:rFonts w:ascii="Liberation Serif" w:hAnsi="Liberation Serif"/>
                <w:sz w:val="26"/>
                <w:szCs w:val="26"/>
              </w:rPr>
              <w:t>14 ветеранов педагогического труда были удостоены звания «За заслуги перед городом».</w:t>
            </w:r>
          </w:p>
          <w:p w:rsidR="00DA21D9" w:rsidRPr="007B0561" w:rsidRDefault="00DA21D9" w:rsidP="00DA21D9">
            <w:pPr>
              <w:ind w:firstLine="709"/>
              <w:jc w:val="both"/>
              <w:rPr>
                <w:rFonts w:ascii="Liberation Serif" w:hAnsi="Liberation Serif"/>
                <w:sz w:val="26"/>
                <w:szCs w:val="26"/>
              </w:rPr>
            </w:pPr>
          </w:p>
          <w:p w:rsidR="00DA21D9" w:rsidRPr="007B0561" w:rsidRDefault="00DA21D9" w:rsidP="00DA21D9">
            <w:pPr>
              <w:shd w:val="clear" w:color="auto" w:fill="FFFFFF"/>
              <w:jc w:val="center"/>
              <w:rPr>
                <w:rFonts w:ascii="Liberation Serif" w:hAnsi="Liberation Serif"/>
                <w:b/>
                <w:sz w:val="26"/>
                <w:szCs w:val="26"/>
              </w:rPr>
            </w:pPr>
            <w:r w:rsidRPr="007B0561">
              <w:rPr>
                <w:rFonts w:ascii="Liberation Serif" w:hAnsi="Liberation Serif"/>
                <w:b/>
                <w:sz w:val="26"/>
                <w:szCs w:val="26"/>
              </w:rPr>
              <w:t xml:space="preserve">Раздел </w:t>
            </w:r>
            <w:r w:rsidRPr="007B0561">
              <w:rPr>
                <w:rFonts w:ascii="Liberation Serif" w:hAnsi="Liberation Serif"/>
                <w:b/>
                <w:sz w:val="26"/>
                <w:szCs w:val="26"/>
                <w:lang w:val="en-US"/>
              </w:rPr>
              <w:t>V</w:t>
            </w:r>
            <w:r w:rsidRPr="007B0561">
              <w:rPr>
                <w:rFonts w:ascii="Liberation Serif" w:hAnsi="Liberation Serif"/>
                <w:b/>
                <w:sz w:val="26"/>
                <w:szCs w:val="26"/>
              </w:rPr>
              <w:t>.  Культура</w:t>
            </w:r>
          </w:p>
          <w:p w:rsidR="00DA21D9" w:rsidRPr="007B0561" w:rsidRDefault="00DA21D9" w:rsidP="00DA21D9">
            <w:pPr>
              <w:shd w:val="clear" w:color="auto" w:fill="FFFFFF"/>
              <w:jc w:val="center"/>
              <w:rPr>
                <w:rFonts w:ascii="Liberation Serif" w:hAnsi="Liberation Serif"/>
                <w:b/>
                <w:sz w:val="26"/>
                <w:szCs w:val="26"/>
              </w:rPr>
            </w:pPr>
          </w:p>
          <w:p w:rsidR="00DA21D9" w:rsidRPr="007B0561" w:rsidRDefault="00DA21D9" w:rsidP="00DA21D9">
            <w:pPr>
              <w:tabs>
                <w:tab w:val="left" w:pos="709"/>
                <w:tab w:val="left" w:pos="1134"/>
              </w:tabs>
              <w:ind w:firstLine="709"/>
              <w:contextualSpacing/>
              <w:jc w:val="both"/>
              <w:rPr>
                <w:rFonts w:ascii="Liberation Serif" w:eastAsia="Calibri" w:hAnsi="Liberation Serif"/>
                <w:bCs/>
                <w:iCs/>
                <w:sz w:val="26"/>
                <w:szCs w:val="26"/>
                <w:lang w:eastAsia="en-US"/>
              </w:rPr>
            </w:pPr>
            <w:r w:rsidRPr="007B0561">
              <w:rPr>
                <w:rFonts w:ascii="Liberation Serif" w:eastAsia="Calibri" w:hAnsi="Liberation Serif"/>
                <w:bCs/>
                <w:iCs/>
                <w:sz w:val="26"/>
                <w:szCs w:val="26"/>
                <w:lang w:eastAsia="en-US"/>
              </w:rPr>
              <w:t xml:space="preserve">Культуру в Волчанском городском округе представляет  Муниципальное автономное  учреждение культуры «Культурно – </w:t>
            </w:r>
            <w:proofErr w:type="spellStart"/>
            <w:r w:rsidRPr="007B0561">
              <w:rPr>
                <w:rFonts w:ascii="Liberation Serif" w:eastAsia="Calibri" w:hAnsi="Liberation Serif"/>
                <w:bCs/>
                <w:iCs/>
                <w:sz w:val="26"/>
                <w:szCs w:val="26"/>
                <w:lang w:eastAsia="en-US"/>
              </w:rPr>
              <w:t>досуговый</w:t>
            </w:r>
            <w:proofErr w:type="spellEnd"/>
            <w:r w:rsidRPr="007B0561">
              <w:rPr>
                <w:rFonts w:ascii="Liberation Serif" w:eastAsia="Calibri" w:hAnsi="Liberation Serif"/>
                <w:bCs/>
                <w:iCs/>
                <w:sz w:val="26"/>
                <w:szCs w:val="26"/>
                <w:lang w:eastAsia="en-US"/>
              </w:rPr>
              <w:t xml:space="preserve"> центр» Волчанского городского округа (МАУК «КДЦ» ВГО):</w:t>
            </w:r>
          </w:p>
          <w:p w:rsidR="00DA21D9" w:rsidRPr="007B0561" w:rsidRDefault="00DA21D9" w:rsidP="00DE6B9F">
            <w:pPr>
              <w:numPr>
                <w:ilvl w:val="0"/>
                <w:numId w:val="2"/>
              </w:numPr>
              <w:tabs>
                <w:tab w:val="left" w:pos="709"/>
                <w:tab w:val="left" w:pos="1134"/>
              </w:tabs>
              <w:ind w:left="0" w:firstLine="709"/>
              <w:contextualSpacing/>
              <w:jc w:val="both"/>
              <w:rPr>
                <w:rFonts w:ascii="Liberation Serif" w:eastAsia="Calibri" w:hAnsi="Liberation Serif"/>
                <w:bCs/>
                <w:iCs/>
                <w:sz w:val="26"/>
                <w:szCs w:val="26"/>
                <w:lang w:eastAsia="en-US"/>
              </w:rPr>
            </w:pPr>
            <w:r w:rsidRPr="007B0561">
              <w:rPr>
                <w:rFonts w:ascii="Liberation Serif" w:eastAsia="Calibri" w:hAnsi="Liberation Serif"/>
                <w:bCs/>
                <w:iCs/>
                <w:sz w:val="26"/>
                <w:szCs w:val="26"/>
                <w:lang w:eastAsia="en-US"/>
              </w:rPr>
              <w:t xml:space="preserve">Учреждение  объединяет структурные подразделения: Дом культуры, </w:t>
            </w:r>
            <w:proofErr w:type="spellStart"/>
            <w:r w:rsidRPr="007B0561">
              <w:rPr>
                <w:rFonts w:ascii="Liberation Serif" w:eastAsia="Calibri" w:hAnsi="Liberation Serif"/>
                <w:bCs/>
                <w:iCs/>
                <w:sz w:val="26"/>
                <w:szCs w:val="26"/>
                <w:lang w:eastAsia="en-US"/>
              </w:rPr>
              <w:t>Библиотечно</w:t>
            </w:r>
            <w:proofErr w:type="spellEnd"/>
            <w:r w:rsidRPr="007B0561">
              <w:rPr>
                <w:rFonts w:ascii="Liberation Serif" w:eastAsia="Calibri" w:hAnsi="Liberation Serif"/>
                <w:bCs/>
                <w:iCs/>
                <w:sz w:val="26"/>
                <w:szCs w:val="26"/>
                <w:lang w:eastAsia="en-US"/>
              </w:rPr>
              <w:t xml:space="preserve"> – музейный центр. Структурные подразделения  не являются юридическими лицами.</w:t>
            </w:r>
          </w:p>
          <w:p w:rsidR="00DA21D9" w:rsidRPr="007B0561" w:rsidRDefault="00DA21D9" w:rsidP="00DA21D9">
            <w:pPr>
              <w:tabs>
                <w:tab w:val="left" w:pos="709"/>
                <w:tab w:val="left" w:pos="1134"/>
              </w:tabs>
              <w:ind w:left="709"/>
              <w:contextualSpacing/>
              <w:jc w:val="both"/>
              <w:rPr>
                <w:rFonts w:ascii="Liberation Serif" w:eastAsia="Calibri" w:hAnsi="Liberation Serif"/>
                <w:bCs/>
                <w:iCs/>
                <w:sz w:val="26"/>
                <w:szCs w:val="26"/>
                <w:lang w:eastAsia="en-US"/>
              </w:rPr>
            </w:pPr>
            <w:r w:rsidRPr="007B0561">
              <w:rPr>
                <w:rFonts w:ascii="Liberation Serif" w:eastAsia="Calibri" w:hAnsi="Liberation Serif"/>
                <w:bCs/>
                <w:iCs/>
                <w:sz w:val="26"/>
                <w:szCs w:val="26"/>
                <w:lang w:eastAsia="en-US"/>
              </w:rPr>
              <w:t>В состав структурного подразделения Дом культуры входят:</w:t>
            </w:r>
          </w:p>
          <w:p w:rsidR="00DA21D9" w:rsidRPr="007B0561" w:rsidRDefault="00DA21D9" w:rsidP="00DE6B9F">
            <w:pPr>
              <w:numPr>
                <w:ilvl w:val="0"/>
                <w:numId w:val="2"/>
              </w:numPr>
              <w:tabs>
                <w:tab w:val="left" w:pos="709"/>
                <w:tab w:val="left" w:pos="1134"/>
              </w:tabs>
              <w:ind w:left="0" w:firstLine="709"/>
              <w:contextualSpacing/>
              <w:jc w:val="both"/>
              <w:rPr>
                <w:rFonts w:ascii="Liberation Serif" w:eastAsia="Calibri" w:hAnsi="Liberation Serif"/>
                <w:bCs/>
                <w:iCs/>
                <w:sz w:val="26"/>
                <w:szCs w:val="26"/>
                <w:lang w:eastAsia="en-US"/>
              </w:rPr>
            </w:pPr>
            <w:r w:rsidRPr="007B0561">
              <w:rPr>
                <w:rFonts w:ascii="Liberation Serif" w:eastAsia="Calibri" w:hAnsi="Liberation Serif"/>
                <w:bCs/>
                <w:iCs/>
                <w:sz w:val="26"/>
                <w:szCs w:val="26"/>
                <w:lang w:eastAsia="en-US"/>
              </w:rPr>
              <w:t>Дом культуры, располагающийся по адресу:  624940,  Свердловская область, город Волчанск, ул. Уральского Комсомола, 4;</w:t>
            </w:r>
          </w:p>
          <w:p w:rsidR="00DA21D9" w:rsidRPr="007B0561" w:rsidRDefault="00DA21D9" w:rsidP="00DE6B9F">
            <w:pPr>
              <w:numPr>
                <w:ilvl w:val="0"/>
                <w:numId w:val="2"/>
              </w:numPr>
              <w:tabs>
                <w:tab w:val="left" w:pos="709"/>
                <w:tab w:val="left" w:pos="1134"/>
              </w:tabs>
              <w:ind w:left="0" w:firstLine="709"/>
              <w:contextualSpacing/>
              <w:jc w:val="both"/>
              <w:rPr>
                <w:rFonts w:ascii="Liberation Serif" w:eastAsia="Calibri" w:hAnsi="Liberation Serif"/>
                <w:bCs/>
                <w:iCs/>
                <w:sz w:val="26"/>
                <w:szCs w:val="26"/>
                <w:lang w:eastAsia="en-US"/>
              </w:rPr>
            </w:pPr>
            <w:r w:rsidRPr="007B0561">
              <w:rPr>
                <w:rFonts w:ascii="Liberation Serif" w:eastAsia="Calibri" w:hAnsi="Liberation Serif"/>
                <w:bCs/>
                <w:iCs/>
                <w:sz w:val="26"/>
                <w:szCs w:val="26"/>
                <w:lang w:eastAsia="en-US"/>
              </w:rPr>
              <w:t>Клубное формирование по туризму «Поиск», располагающийся по адресу:  624941, Свердловская область, город Волчанск, пр. Комсомольский, 6;</w:t>
            </w:r>
          </w:p>
          <w:p w:rsidR="00DA21D9" w:rsidRPr="007B0561" w:rsidRDefault="00DA21D9" w:rsidP="00DE6B9F">
            <w:pPr>
              <w:numPr>
                <w:ilvl w:val="0"/>
                <w:numId w:val="2"/>
              </w:numPr>
              <w:tabs>
                <w:tab w:val="left" w:pos="709"/>
                <w:tab w:val="left" w:pos="1134"/>
              </w:tabs>
              <w:ind w:left="0" w:firstLine="709"/>
              <w:contextualSpacing/>
              <w:jc w:val="both"/>
              <w:rPr>
                <w:rFonts w:ascii="Liberation Serif" w:eastAsia="Calibri" w:hAnsi="Liberation Serif"/>
                <w:bCs/>
                <w:iCs/>
                <w:sz w:val="26"/>
                <w:szCs w:val="26"/>
                <w:lang w:eastAsia="en-US"/>
              </w:rPr>
            </w:pPr>
            <w:r w:rsidRPr="007B0561">
              <w:rPr>
                <w:rFonts w:ascii="Liberation Serif" w:eastAsia="Calibri" w:hAnsi="Liberation Serif"/>
                <w:bCs/>
                <w:iCs/>
                <w:sz w:val="26"/>
                <w:szCs w:val="26"/>
                <w:lang w:eastAsia="en-US"/>
              </w:rPr>
              <w:t>Клуб поселка «Вьюжный», располагающийся по адресу:  624941, Свердловская область, поселок Вьюжный, ул. Западная, 1.</w:t>
            </w:r>
          </w:p>
          <w:p w:rsidR="00DA21D9" w:rsidRPr="007B0561" w:rsidRDefault="00DA21D9" w:rsidP="00DA21D9">
            <w:pPr>
              <w:tabs>
                <w:tab w:val="left" w:pos="0"/>
                <w:tab w:val="left" w:pos="1134"/>
              </w:tabs>
              <w:ind w:firstLine="709"/>
              <w:contextualSpacing/>
              <w:jc w:val="both"/>
              <w:rPr>
                <w:rFonts w:ascii="Liberation Serif" w:eastAsia="Calibri" w:hAnsi="Liberation Serif"/>
                <w:bCs/>
                <w:iCs/>
                <w:sz w:val="26"/>
                <w:szCs w:val="26"/>
                <w:lang w:eastAsia="en-US"/>
              </w:rPr>
            </w:pPr>
            <w:r w:rsidRPr="007B0561">
              <w:rPr>
                <w:rFonts w:ascii="Liberation Serif" w:eastAsia="Calibri" w:hAnsi="Liberation Serif"/>
                <w:bCs/>
                <w:iCs/>
                <w:sz w:val="26"/>
                <w:szCs w:val="26"/>
                <w:lang w:eastAsia="en-US"/>
              </w:rPr>
              <w:t>Дом культуры обслуживает реконструированный парк отдыха в южной части города.</w:t>
            </w:r>
          </w:p>
          <w:p w:rsidR="00DA21D9" w:rsidRPr="007B0561" w:rsidRDefault="00DA21D9" w:rsidP="00DA21D9">
            <w:pPr>
              <w:tabs>
                <w:tab w:val="left" w:pos="0"/>
                <w:tab w:val="left" w:pos="1134"/>
              </w:tabs>
              <w:ind w:firstLine="709"/>
              <w:contextualSpacing/>
              <w:jc w:val="both"/>
              <w:rPr>
                <w:rFonts w:ascii="Liberation Serif" w:eastAsia="Calibri" w:hAnsi="Liberation Serif"/>
                <w:bCs/>
                <w:iCs/>
                <w:sz w:val="26"/>
                <w:szCs w:val="26"/>
                <w:lang w:eastAsia="en-US"/>
              </w:rPr>
            </w:pPr>
            <w:r w:rsidRPr="007B0561">
              <w:rPr>
                <w:rFonts w:ascii="Liberation Serif" w:eastAsia="Calibri" w:hAnsi="Liberation Serif"/>
                <w:bCs/>
                <w:iCs/>
                <w:sz w:val="26"/>
                <w:szCs w:val="26"/>
                <w:lang w:eastAsia="en-US"/>
              </w:rPr>
              <w:t xml:space="preserve">В состав структурного подразделения </w:t>
            </w:r>
            <w:proofErr w:type="spellStart"/>
            <w:r w:rsidRPr="007B0561">
              <w:rPr>
                <w:rFonts w:ascii="Liberation Serif" w:eastAsia="Calibri" w:hAnsi="Liberation Serif"/>
                <w:bCs/>
                <w:iCs/>
                <w:sz w:val="26"/>
                <w:szCs w:val="26"/>
                <w:lang w:eastAsia="en-US"/>
              </w:rPr>
              <w:t>Библиотечно</w:t>
            </w:r>
            <w:proofErr w:type="spellEnd"/>
            <w:r w:rsidRPr="007B0561">
              <w:rPr>
                <w:rFonts w:ascii="Liberation Serif" w:eastAsia="Calibri" w:hAnsi="Liberation Serif"/>
                <w:bCs/>
                <w:iCs/>
                <w:sz w:val="26"/>
                <w:szCs w:val="26"/>
                <w:lang w:eastAsia="en-US"/>
              </w:rPr>
              <w:t xml:space="preserve"> – музейный центр входят:</w:t>
            </w:r>
          </w:p>
          <w:p w:rsidR="00DA21D9" w:rsidRPr="007B0561" w:rsidRDefault="00DA21D9" w:rsidP="00DE6B9F">
            <w:pPr>
              <w:numPr>
                <w:ilvl w:val="0"/>
                <w:numId w:val="2"/>
              </w:numPr>
              <w:tabs>
                <w:tab w:val="left" w:pos="0"/>
                <w:tab w:val="left" w:pos="1134"/>
              </w:tabs>
              <w:ind w:left="0" w:firstLine="709"/>
              <w:contextualSpacing/>
              <w:jc w:val="both"/>
              <w:rPr>
                <w:rFonts w:ascii="Liberation Serif" w:eastAsia="Calibri" w:hAnsi="Liberation Serif"/>
                <w:bCs/>
                <w:iCs/>
                <w:sz w:val="26"/>
                <w:szCs w:val="26"/>
                <w:lang w:eastAsia="en-US"/>
              </w:rPr>
            </w:pPr>
            <w:r w:rsidRPr="007B0561">
              <w:rPr>
                <w:rFonts w:ascii="Liberation Serif" w:eastAsia="Calibri" w:hAnsi="Liberation Serif"/>
                <w:bCs/>
                <w:iCs/>
                <w:sz w:val="26"/>
                <w:szCs w:val="26"/>
                <w:lang w:eastAsia="en-US"/>
              </w:rPr>
              <w:t xml:space="preserve">Централизованная библиотечная система: </w:t>
            </w:r>
          </w:p>
          <w:p w:rsidR="00DA21D9" w:rsidRPr="007B0561" w:rsidRDefault="00DA21D9" w:rsidP="00DE6B9F">
            <w:pPr>
              <w:numPr>
                <w:ilvl w:val="0"/>
                <w:numId w:val="2"/>
              </w:numPr>
              <w:tabs>
                <w:tab w:val="left" w:pos="0"/>
                <w:tab w:val="left" w:pos="1134"/>
              </w:tabs>
              <w:ind w:left="0" w:firstLine="709"/>
              <w:contextualSpacing/>
              <w:jc w:val="both"/>
              <w:rPr>
                <w:rFonts w:ascii="Liberation Serif" w:eastAsia="Calibri" w:hAnsi="Liberation Serif"/>
                <w:bCs/>
                <w:iCs/>
                <w:sz w:val="26"/>
                <w:szCs w:val="26"/>
                <w:lang w:eastAsia="en-US"/>
              </w:rPr>
            </w:pPr>
            <w:r w:rsidRPr="007B0561">
              <w:rPr>
                <w:rFonts w:ascii="Liberation Serif" w:eastAsia="Calibri" w:hAnsi="Liberation Serif"/>
                <w:bCs/>
                <w:iCs/>
                <w:sz w:val="26"/>
                <w:szCs w:val="26"/>
                <w:lang w:eastAsia="en-US"/>
              </w:rPr>
              <w:t xml:space="preserve">библиотека имени А.С. Пушкина, располагающаяся по адресу:  624941, Свердловская область, город Волчанск, </w:t>
            </w:r>
            <w:proofErr w:type="spellStart"/>
            <w:r w:rsidRPr="007B0561">
              <w:rPr>
                <w:rFonts w:ascii="Liberation Serif" w:eastAsia="Calibri" w:hAnsi="Liberation Serif"/>
                <w:bCs/>
                <w:iCs/>
                <w:sz w:val="26"/>
                <w:szCs w:val="26"/>
                <w:lang w:eastAsia="en-US"/>
              </w:rPr>
              <w:t>пр-т</w:t>
            </w:r>
            <w:proofErr w:type="spellEnd"/>
            <w:r w:rsidRPr="007B0561">
              <w:rPr>
                <w:rFonts w:ascii="Liberation Serif" w:eastAsia="Calibri" w:hAnsi="Liberation Serif"/>
                <w:bCs/>
                <w:iCs/>
                <w:sz w:val="26"/>
                <w:szCs w:val="26"/>
                <w:lang w:eastAsia="en-US"/>
              </w:rPr>
              <w:t xml:space="preserve"> Комсомольский, 6; </w:t>
            </w:r>
          </w:p>
          <w:p w:rsidR="00DA21D9" w:rsidRPr="007B0561" w:rsidRDefault="00DA21D9" w:rsidP="00DE6B9F">
            <w:pPr>
              <w:numPr>
                <w:ilvl w:val="0"/>
                <w:numId w:val="2"/>
              </w:numPr>
              <w:tabs>
                <w:tab w:val="left" w:pos="0"/>
                <w:tab w:val="left" w:pos="1134"/>
              </w:tabs>
              <w:ind w:left="0" w:firstLine="709"/>
              <w:contextualSpacing/>
              <w:jc w:val="both"/>
              <w:rPr>
                <w:rFonts w:ascii="Liberation Serif" w:eastAsia="Calibri" w:hAnsi="Liberation Serif"/>
                <w:bCs/>
                <w:iCs/>
                <w:sz w:val="26"/>
                <w:szCs w:val="26"/>
                <w:lang w:eastAsia="en-US"/>
              </w:rPr>
            </w:pPr>
            <w:r w:rsidRPr="007B0561">
              <w:rPr>
                <w:rFonts w:ascii="Liberation Serif" w:eastAsia="Calibri" w:hAnsi="Liberation Serif"/>
                <w:bCs/>
                <w:iCs/>
                <w:sz w:val="26"/>
                <w:szCs w:val="26"/>
                <w:lang w:eastAsia="en-US"/>
              </w:rPr>
              <w:t xml:space="preserve">детская библиотека имени А.Л. </w:t>
            </w:r>
            <w:proofErr w:type="spellStart"/>
            <w:r w:rsidRPr="007B0561">
              <w:rPr>
                <w:rFonts w:ascii="Liberation Serif" w:eastAsia="Calibri" w:hAnsi="Liberation Serif"/>
                <w:bCs/>
                <w:iCs/>
                <w:sz w:val="26"/>
                <w:szCs w:val="26"/>
                <w:lang w:eastAsia="en-US"/>
              </w:rPr>
              <w:t>Барто</w:t>
            </w:r>
            <w:proofErr w:type="spellEnd"/>
            <w:r w:rsidRPr="007B0561">
              <w:rPr>
                <w:rFonts w:ascii="Liberation Serif" w:eastAsia="Calibri" w:hAnsi="Liberation Serif"/>
                <w:bCs/>
                <w:iCs/>
                <w:sz w:val="26"/>
                <w:szCs w:val="26"/>
                <w:lang w:eastAsia="en-US"/>
              </w:rPr>
              <w:t xml:space="preserve">, располагающаяся по адресу:  624940, Свердловская область, город Волчанск, ул. Уральского Комсомола, 4; </w:t>
            </w:r>
          </w:p>
          <w:p w:rsidR="00DA21D9" w:rsidRPr="007B0561" w:rsidRDefault="00DA21D9" w:rsidP="00DE6B9F">
            <w:pPr>
              <w:numPr>
                <w:ilvl w:val="0"/>
                <w:numId w:val="2"/>
              </w:numPr>
              <w:tabs>
                <w:tab w:val="left" w:pos="709"/>
                <w:tab w:val="left" w:pos="1134"/>
              </w:tabs>
              <w:ind w:left="0" w:firstLine="709"/>
              <w:contextualSpacing/>
              <w:jc w:val="both"/>
              <w:rPr>
                <w:rFonts w:ascii="Liberation Serif" w:eastAsia="Calibri" w:hAnsi="Liberation Serif"/>
                <w:bCs/>
                <w:iCs/>
                <w:sz w:val="26"/>
                <w:szCs w:val="26"/>
                <w:lang w:eastAsia="en-US"/>
              </w:rPr>
            </w:pPr>
            <w:r w:rsidRPr="007B0561">
              <w:rPr>
                <w:rFonts w:ascii="Liberation Serif" w:eastAsia="Calibri" w:hAnsi="Liberation Serif"/>
                <w:bCs/>
                <w:iCs/>
                <w:sz w:val="26"/>
                <w:szCs w:val="26"/>
                <w:lang w:eastAsia="en-US"/>
              </w:rPr>
              <w:t>библиотека  для взрослых, располагающаяся по адресу:   624940, Свердловская область, город Волчанск, ул. Карпинского, 10;</w:t>
            </w:r>
          </w:p>
          <w:p w:rsidR="00DA21D9" w:rsidRPr="007B0561" w:rsidRDefault="00DA21D9" w:rsidP="00DE6B9F">
            <w:pPr>
              <w:numPr>
                <w:ilvl w:val="0"/>
                <w:numId w:val="2"/>
              </w:numPr>
              <w:tabs>
                <w:tab w:val="left" w:pos="709"/>
                <w:tab w:val="left" w:pos="1134"/>
              </w:tabs>
              <w:ind w:left="0" w:firstLine="709"/>
              <w:contextualSpacing/>
              <w:jc w:val="both"/>
              <w:rPr>
                <w:rFonts w:ascii="Liberation Serif" w:hAnsi="Liberation Serif"/>
                <w:bCs/>
                <w:iCs/>
                <w:sz w:val="26"/>
                <w:szCs w:val="26"/>
              </w:rPr>
            </w:pPr>
            <w:r w:rsidRPr="007B0561">
              <w:rPr>
                <w:rFonts w:ascii="Liberation Serif" w:eastAsia="Calibri" w:hAnsi="Liberation Serif"/>
                <w:bCs/>
                <w:iCs/>
                <w:sz w:val="26"/>
                <w:szCs w:val="26"/>
                <w:lang w:eastAsia="en-US"/>
              </w:rPr>
              <w:t>Муниципальный краеведческий музей, располагающийся по адресу: 624941, Свердловская область, город Волчанск, ул. Кооперативная, 22.</w:t>
            </w:r>
          </w:p>
          <w:p w:rsidR="00DA21D9" w:rsidRPr="007B0561" w:rsidRDefault="00DA21D9" w:rsidP="00DA21D9">
            <w:pPr>
              <w:tabs>
                <w:tab w:val="left" w:pos="0"/>
                <w:tab w:val="left" w:pos="1134"/>
              </w:tabs>
              <w:ind w:firstLine="709"/>
              <w:contextualSpacing/>
              <w:jc w:val="both"/>
              <w:rPr>
                <w:rFonts w:ascii="Liberation Serif" w:eastAsia="Calibri" w:hAnsi="Liberation Serif"/>
                <w:bCs/>
                <w:iCs/>
                <w:sz w:val="26"/>
                <w:szCs w:val="26"/>
                <w:lang w:eastAsia="en-US"/>
              </w:rPr>
            </w:pPr>
            <w:r w:rsidRPr="007B0561">
              <w:rPr>
                <w:rFonts w:ascii="Liberation Serif" w:eastAsia="Calibri" w:hAnsi="Liberation Serif"/>
                <w:bCs/>
                <w:iCs/>
                <w:sz w:val="26"/>
                <w:szCs w:val="26"/>
                <w:lang w:eastAsia="en-US"/>
              </w:rPr>
              <w:t>Так же в северной части Волчанского городского округа находится Дворец культуры имени 40 лет Октября, находящийся в ведении Волчанского механического завода. Дворец Культуры обслуживает находящийся на его территории Парк культуры и отдыха.</w:t>
            </w:r>
          </w:p>
          <w:p w:rsidR="00DA21D9" w:rsidRPr="007B0561" w:rsidRDefault="00DA21D9" w:rsidP="00DA21D9">
            <w:pPr>
              <w:tabs>
                <w:tab w:val="left" w:pos="0"/>
                <w:tab w:val="left" w:pos="1134"/>
              </w:tabs>
              <w:ind w:firstLine="709"/>
              <w:contextualSpacing/>
              <w:jc w:val="both"/>
              <w:rPr>
                <w:rFonts w:ascii="Liberation Serif" w:hAnsi="Liberation Serif"/>
                <w:bCs/>
                <w:iCs/>
                <w:sz w:val="26"/>
                <w:szCs w:val="26"/>
              </w:rPr>
            </w:pPr>
          </w:p>
          <w:p w:rsidR="00DA21D9" w:rsidRPr="007B0561" w:rsidRDefault="00DA21D9" w:rsidP="00DA21D9">
            <w:pPr>
              <w:tabs>
                <w:tab w:val="left" w:pos="0"/>
                <w:tab w:val="left" w:pos="1134"/>
              </w:tabs>
              <w:ind w:firstLine="709"/>
              <w:contextualSpacing/>
              <w:jc w:val="center"/>
              <w:rPr>
                <w:rFonts w:ascii="Liberation Serif" w:hAnsi="Liberation Serif"/>
                <w:bCs/>
                <w:i/>
                <w:iCs/>
                <w:sz w:val="26"/>
                <w:szCs w:val="26"/>
              </w:rPr>
            </w:pPr>
            <w:r w:rsidRPr="007B0561">
              <w:rPr>
                <w:rFonts w:ascii="Liberation Serif" w:hAnsi="Liberation Serif"/>
                <w:bCs/>
                <w:i/>
                <w:iCs/>
                <w:sz w:val="26"/>
                <w:szCs w:val="26"/>
              </w:rPr>
              <w:t>Основные показатели деятельности</w:t>
            </w:r>
          </w:p>
          <w:p w:rsidR="00DA21D9" w:rsidRPr="007B0561" w:rsidRDefault="00DA21D9" w:rsidP="00DA21D9">
            <w:pPr>
              <w:tabs>
                <w:tab w:val="left" w:pos="0"/>
                <w:tab w:val="left" w:pos="1134"/>
              </w:tabs>
              <w:ind w:firstLine="709"/>
              <w:contextualSpacing/>
              <w:jc w:val="center"/>
              <w:rPr>
                <w:rFonts w:ascii="Liberation Serif" w:hAnsi="Liberation Serif"/>
                <w:bCs/>
                <w:iCs/>
                <w:sz w:val="26"/>
                <w:szCs w:val="26"/>
              </w:rPr>
            </w:pPr>
          </w:p>
          <w:p w:rsidR="00DA21D9" w:rsidRPr="007B0561" w:rsidRDefault="00DA21D9" w:rsidP="00DA21D9">
            <w:pPr>
              <w:ind w:firstLine="709"/>
              <w:jc w:val="both"/>
              <w:rPr>
                <w:rFonts w:ascii="Liberation Serif" w:eastAsia="Calibri" w:hAnsi="Liberation Serif"/>
                <w:sz w:val="26"/>
                <w:szCs w:val="26"/>
                <w:lang w:eastAsia="en-US"/>
              </w:rPr>
            </w:pPr>
            <w:r w:rsidRPr="007B0561">
              <w:rPr>
                <w:rFonts w:ascii="Liberation Serif" w:eastAsia="Calibri" w:hAnsi="Liberation Serif"/>
                <w:sz w:val="26"/>
                <w:szCs w:val="26"/>
                <w:lang w:eastAsia="en-US"/>
              </w:rPr>
              <w:t>По итогам 12 месяцев 2022 года номинальная начисленная заработная плата работников учреждений культуры Волчанского городского округа составила 47255,90 рублей. По сравнению с 2021 годом увеличившись на 11,3 %.</w:t>
            </w:r>
          </w:p>
          <w:p w:rsidR="00DA21D9" w:rsidRPr="007B0561" w:rsidRDefault="00DA21D9" w:rsidP="00DA21D9">
            <w:pPr>
              <w:shd w:val="clear" w:color="auto" w:fill="FFFFFF"/>
              <w:tabs>
                <w:tab w:val="left" w:pos="2694"/>
              </w:tabs>
              <w:ind w:firstLine="720"/>
              <w:jc w:val="both"/>
              <w:rPr>
                <w:rFonts w:ascii="Liberation Serif" w:hAnsi="Liberation Serif"/>
                <w:spacing w:val="-2"/>
                <w:sz w:val="26"/>
                <w:szCs w:val="26"/>
              </w:rPr>
            </w:pPr>
            <w:r w:rsidRPr="007B0561">
              <w:rPr>
                <w:rFonts w:ascii="Liberation Serif" w:eastAsia="Calibri" w:hAnsi="Liberation Serif"/>
                <w:spacing w:val="-2"/>
                <w:sz w:val="26"/>
                <w:szCs w:val="26"/>
                <w:lang w:eastAsia="en-US"/>
              </w:rPr>
              <w:lastRenderedPageBreak/>
              <w:t>Уровень</w:t>
            </w:r>
            <w:r w:rsidRPr="007B0561">
              <w:rPr>
                <w:rFonts w:ascii="Liberation Serif" w:hAnsi="Liberation Serif"/>
                <w:spacing w:val="-2"/>
                <w:sz w:val="26"/>
                <w:szCs w:val="26"/>
              </w:rPr>
              <w:t xml:space="preserve"> обеспеченности</w:t>
            </w:r>
            <w:r w:rsidRPr="007B0561">
              <w:rPr>
                <w:rFonts w:ascii="Liberation Serif" w:hAnsi="Liberation Serif"/>
                <w:b/>
                <w:spacing w:val="-2"/>
                <w:sz w:val="26"/>
                <w:szCs w:val="26"/>
              </w:rPr>
              <w:t xml:space="preserve"> </w:t>
            </w:r>
            <w:r w:rsidRPr="007B0561">
              <w:rPr>
                <w:rFonts w:ascii="Liberation Serif" w:hAnsi="Liberation Serif"/>
                <w:spacing w:val="-2"/>
                <w:sz w:val="26"/>
                <w:szCs w:val="26"/>
              </w:rPr>
              <w:t xml:space="preserve">населения учреждениями </w:t>
            </w:r>
            <w:proofErr w:type="spellStart"/>
            <w:r w:rsidRPr="007B0561">
              <w:rPr>
                <w:rFonts w:ascii="Liberation Serif" w:hAnsi="Liberation Serif"/>
                <w:spacing w:val="-2"/>
                <w:sz w:val="26"/>
                <w:szCs w:val="26"/>
              </w:rPr>
              <w:t>культурно-досугового</w:t>
            </w:r>
            <w:proofErr w:type="spellEnd"/>
            <w:r w:rsidRPr="007B0561">
              <w:rPr>
                <w:rFonts w:ascii="Liberation Serif" w:hAnsi="Liberation Serif"/>
                <w:spacing w:val="-2"/>
                <w:sz w:val="26"/>
                <w:szCs w:val="26"/>
              </w:rPr>
              <w:t xml:space="preserve"> типа составляет 100 %, так как по методике на 10000 тысяч населения необходимо одно учреждение </w:t>
            </w:r>
            <w:proofErr w:type="spellStart"/>
            <w:r w:rsidRPr="007B0561">
              <w:rPr>
                <w:rFonts w:ascii="Liberation Serif" w:hAnsi="Liberation Serif"/>
                <w:spacing w:val="-2"/>
                <w:sz w:val="26"/>
                <w:szCs w:val="26"/>
              </w:rPr>
              <w:t>культурно-досугово</w:t>
            </w:r>
            <w:proofErr w:type="spellEnd"/>
            <w:r w:rsidRPr="007B0561">
              <w:rPr>
                <w:rFonts w:ascii="Liberation Serif" w:hAnsi="Liberation Serif"/>
                <w:spacing w:val="-2"/>
                <w:sz w:val="26"/>
                <w:szCs w:val="26"/>
              </w:rPr>
              <w:t xml:space="preserve"> типа в городе и одно учреждение в сельской местности, на территории Волчанского городского округа таких учреждений – 2, в том числе – 1 – в поселке Вьюжный. </w:t>
            </w:r>
          </w:p>
          <w:p w:rsidR="00DA21D9" w:rsidRPr="007B0561" w:rsidRDefault="00DA21D9" w:rsidP="00DA21D9">
            <w:pPr>
              <w:shd w:val="clear" w:color="auto" w:fill="FFFFFF"/>
              <w:tabs>
                <w:tab w:val="left" w:pos="2694"/>
              </w:tabs>
              <w:ind w:firstLine="720"/>
              <w:jc w:val="both"/>
              <w:rPr>
                <w:rFonts w:ascii="Liberation Serif" w:hAnsi="Liberation Serif"/>
                <w:spacing w:val="-2"/>
                <w:sz w:val="26"/>
                <w:szCs w:val="26"/>
              </w:rPr>
            </w:pPr>
            <w:r w:rsidRPr="007B0561">
              <w:rPr>
                <w:rFonts w:ascii="Liberation Serif" w:hAnsi="Liberation Serif"/>
                <w:b/>
                <w:spacing w:val="-2"/>
                <w:sz w:val="26"/>
                <w:szCs w:val="26"/>
              </w:rPr>
              <w:t xml:space="preserve">  </w:t>
            </w:r>
            <w:r w:rsidRPr="007B0561">
              <w:rPr>
                <w:rFonts w:ascii="Liberation Serif" w:hAnsi="Liberation Serif"/>
                <w:spacing w:val="-2"/>
                <w:sz w:val="26"/>
                <w:szCs w:val="26"/>
              </w:rPr>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 0 процентов.</w:t>
            </w:r>
          </w:p>
          <w:p w:rsidR="00DA21D9" w:rsidRPr="007B0561" w:rsidRDefault="00DA21D9" w:rsidP="00DA21D9">
            <w:pPr>
              <w:spacing w:before="100" w:beforeAutospacing="1" w:line="276" w:lineRule="auto"/>
              <w:ind w:firstLine="851"/>
              <w:contextualSpacing/>
              <w:jc w:val="both"/>
              <w:rPr>
                <w:rFonts w:ascii="Liberation Serif" w:hAnsi="Liberation Serif"/>
                <w:sz w:val="26"/>
                <w:szCs w:val="26"/>
              </w:rPr>
            </w:pPr>
            <w:r w:rsidRPr="007B0561">
              <w:rPr>
                <w:rFonts w:ascii="Liberation Serif" w:hAnsi="Liberation Serif"/>
                <w:sz w:val="26"/>
                <w:szCs w:val="26"/>
              </w:rPr>
              <w:t xml:space="preserve">В 2022 году Учреждения культуры участвовали в </w:t>
            </w:r>
            <w:proofErr w:type="spellStart"/>
            <w:r w:rsidRPr="007B0561">
              <w:rPr>
                <w:rFonts w:ascii="Liberation Serif" w:hAnsi="Liberation Serif"/>
                <w:sz w:val="26"/>
                <w:szCs w:val="26"/>
              </w:rPr>
              <w:t>Грантовых</w:t>
            </w:r>
            <w:proofErr w:type="spellEnd"/>
            <w:r w:rsidRPr="007B0561">
              <w:rPr>
                <w:rFonts w:ascii="Liberation Serif" w:hAnsi="Liberation Serif"/>
                <w:sz w:val="26"/>
                <w:szCs w:val="26"/>
              </w:rPr>
              <w:t xml:space="preserve"> отборах и конкурсах на предоставление дополнительных областных субсидий </w:t>
            </w:r>
            <w:proofErr w:type="gramStart"/>
            <w:r w:rsidRPr="007B0561">
              <w:rPr>
                <w:rFonts w:ascii="Liberation Serif" w:hAnsi="Liberation Serif"/>
                <w:sz w:val="26"/>
                <w:szCs w:val="26"/>
              </w:rPr>
              <w:t>для</w:t>
            </w:r>
            <w:proofErr w:type="gramEnd"/>
            <w:r w:rsidRPr="007B0561">
              <w:rPr>
                <w:rFonts w:ascii="Liberation Serif" w:hAnsi="Liberation Serif"/>
                <w:sz w:val="26"/>
                <w:szCs w:val="26"/>
              </w:rPr>
              <w:t xml:space="preserve"> </w:t>
            </w:r>
            <w:proofErr w:type="gramStart"/>
            <w:r w:rsidRPr="007B0561">
              <w:rPr>
                <w:rFonts w:ascii="Liberation Serif" w:hAnsi="Liberation Serif"/>
                <w:sz w:val="26"/>
                <w:szCs w:val="26"/>
              </w:rPr>
              <w:t>развитие</w:t>
            </w:r>
            <w:proofErr w:type="gramEnd"/>
            <w:r w:rsidRPr="007B0561">
              <w:rPr>
                <w:rFonts w:ascii="Liberation Serif" w:hAnsi="Liberation Serif"/>
                <w:sz w:val="26"/>
                <w:szCs w:val="26"/>
              </w:rPr>
              <w:t xml:space="preserve"> учреждения  по трем направлениям деятельности:</w:t>
            </w:r>
          </w:p>
          <w:p w:rsidR="00DA21D9" w:rsidRPr="007B0561" w:rsidRDefault="00DA21D9" w:rsidP="0056432D">
            <w:pPr>
              <w:spacing w:before="100" w:beforeAutospacing="1" w:after="198"/>
              <w:ind w:firstLine="851"/>
              <w:contextualSpacing/>
              <w:jc w:val="both"/>
              <w:rPr>
                <w:rFonts w:ascii="Liberation Serif" w:hAnsi="Liberation Serif"/>
                <w:sz w:val="26"/>
                <w:szCs w:val="26"/>
              </w:rPr>
            </w:pPr>
            <w:proofErr w:type="gramStart"/>
            <w:r w:rsidRPr="007B0561">
              <w:rPr>
                <w:rFonts w:ascii="Liberation Serif" w:hAnsi="Liberation Serif"/>
                <w:sz w:val="26"/>
                <w:szCs w:val="26"/>
              </w:rPr>
              <w:t xml:space="preserve">Централизованной библиотечной системе предоставлена субсидия на информатизацию муниципальных библиотек, в том числе комплектование книжных фондов (включая приобретение электронных версий книг и приобретение (подписку) периодических изданий), приобретение компьютерного оборудования и лицензионного программного обеспечения, подключение муниципальных библиотек к сети интернет и развитие системы библиотечного дела с учетом задачи расширения информационных технологий и оцифровки в сумме </w:t>
            </w:r>
            <w:r w:rsidRPr="007B0561">
              <w:rPr>
                <w:rFonts w:ascii="Liberation Serif" w:hAnsi="Liberation Serif"/>
                <w:bCs/>
                <w:sz w:val="26"/>
                <w:szCs w:val="26"/>
              </w:rPr>
              <w:t>200 000 рублей</w:t>
            </w:r>
            <w:r w:rsidRPr="007B0561">
              <w:rPr>
                <w:rFonts w:ascii="Liberation Serif" w:hAnsi="Liberation Serif"/>
                <w:sz w:val="26"/>
                <w:szCs w:val="26"/>
              </w:rPr>
              <w:t>, в частности оснащения компьютерным</w:t>
            </w:r>
            <w:proofErr w:type="gramEnd"/>
            <w:r w:rsidRPr="007B0561">
              <w:rPr>
                <w:rFonts w:ascii="Liberation Serif" w:hAnsi="Liberation Serif"/>
                <w:sz w:val="26"/>
                <w:szCs w:val="26"/>
              </w:rPr>
              <w:t xml:space="preserve"> оборудованием и лицензионным программным обеспечением муниципальных библиотек. А также из федерального бюджета была предоставлена субсидия на модернизацию государственных и муниципальных общедоступных библиотек Свердловской области в сумме </w:t>
            </w:r>
            <w:r w:rsidRPr="007B0561">
              <w:rPr>
                <w:rFonts w:ascii="Liberation Serif" w:hAnsi="Liberation Serif"/>
                <w:bCs/>
                <w:sz w:val="26"/>
                <w:szCs w:val="26"/>
              </w:rPr>
              <w:t>86 700,00</w:t>
            </w:r>
            <w:r w:rsidRPr="007B0561">
              <w:rPr>
                <w:rFonts w:ascii="Liberation Serif" w:hAnsi="Liberation Serif"/>
                <w:sz w:val="26"/>
                <w:szCs w:val="26"/>
              </w:rPr>
              <w:t xml:space="preserve"> рублей, в части комплектования книжных фондов. </w:t>
            </w:r>
          </w:p>
          <w:p w:rsidR="00DA21D9" w:rsidRPr="007B0561" w:rsidRDefault="00DA21D9" w:rsidP="0056432D">
            <w:pPr>
              <w:spacing w:before="100" w:beforeAutospacing="1"/>
              <w:ind w:firstLine="851"/>
              <w:contextualSpacing/>
              <w:jc w:val="both"/>
              <w:rPr>
                <w:rFonts w:ascii="Liberation Serif" w:hAnsi="Liberation Serif"/>
                <w:sz w:val="26"/>
                <w:szCs w:val="26"/>
              </w:rPr>
            </w:pPr>
            <w:r w:rsidRPr="007B0561">
              <w:rPr>
                <w:rFonts w:ascii="Liberation Serif" w:hAnsi="Liberation Serif"/>
                <w:sz w:val="26"/>
                <w:szCs w:val="26"/>
              </w:rPr>
              <w:t xml:space="preserve">Предоставлена субсидия на поддержку любительского творческого коллектива «Мэри </w:t>
            </w:r>
            <w:proofErr w:type="spellStart"/>
            <w:r w:rsidRPr="007B0561">
              <w:rPr>
                <w:rFonts w:ascii="Liberation Serif" w:hAnsi="Liberation Serif"/>
                <w:sz w:val="26"/>
                <w:szCs w:val="26"/>
              </w:rPr>
              <w:t>Поппинс</w:t>
            </w:r>
            <w:proofErr w:type="spellEnd"/>
            <w:r w:rsidRPr="007B0561">
              <w:rPr>
                <w:rFonts w:ascii="Liberation Serif" w:hAnsi="Liberation Serif"/>
                <w:sz w:val="26"/>
                <w:szCs w:val="26"/>
              </w:rPr>
              <w:t xml:space="preserve">» для приобретения компьютерного оборудования, музыкальных инструментов, сценической одежды, мебели в сумме </w:t>
            </w:r>
            <w:r w:rsidRPr="007B0561">
              <w:rPr>
                <w:rFonts w:ascii="Liberation Serif" w:hAnsi="Liberation Serif"/>
                <w:bCs/>
                <w:sz w:val="26"/>
                <w:szCs w:val="26"/>
              </w:rPr>
              <w:t>250 000,00</w:t>
            </w:r>
            <w:r w:rsidRPr="007B0561">
              <w:rPr>
                <w:rFonts w:ascii="Liberation Serif" w:hAnsi="Liberation Serif"/>
                <w:sz w:val="26"/>
                <w:szCs w:val="26"/>
              </w:rPr>
              <w:t xml:space="preserve"> рублей.</w:t>
            </w:r>
          </w:p>
          <w:p w:rsidR="00DA21D9" w:rsidRPr="007B0561" w:rsidRDefault="00DA21D9" w:rsidP="0056432D">
            <w:pPr>
              <w:spacing w:before="100" w:beforeAutospacing="1"/>
              <w:ind w:firstLine="709"/>
              <w:contextualSpacing/>
              <w:jc w:val="both"/>
              <w:rPr>
                <w:rFonts w:ascii="Liberation Serif" w:hAnsi="Liberation Serif"/>
                <w:sz w:val="26"/>
                <w:szCs w:val="26"/>
              </w:rPr>
            </w:pPr>
            <w:r w:rsidRPr="007B0561">
              <w:rPr>
                <w:rFonts w:ascii="Liberation Serif" w:hAnsi="Liberation Serif"/>
                <w:sz w:val="26"/>
                <w:szCs w:val="26"/>
              </w:rPr>
              <w:t>Предоставлена субсидия по работе с молодежью и на подготовку молодых граждан к военной службе по муниципальной программе «Развитие системы образования и реализация молодежной политики в Волчанском городском округе до 2026 года» в 2022 году:</w:t>
            </w:r>
          </w:p>
          <w:p w:rsidR="00DA21D9" w:rsidRPr="007B0561" w:rsidRDefault="00DA21D9" w:rsidP="0056432D">
            <w:pPr>
              <w:spacing w:before="100" w:beforeAutospacing="1"/>
              <w:ind w:firstLine="567"/>
              <w:contextualSpacing/>
              <w:jc w:val="both"/>
              <w:rPr>
                <w:rFonts w:ascii="Liberation Serif" w:hAnsi="Liberation Serif"/>
                <w:sz w:val="26"/>
                <w:szCs w:val="26"/>
              </w:rPr>
            </w:pPr>
            <w:r w:rsidRPr="007B0561">
              <w:rPr>
                <w:rFonts w:ascii="Liberation Serif" w:hAnsi="Liberation Serif"/>
                <w:sz w:val="26"/>
                <w:szCs w:val="26"/>
              </w:rPr>
              <w:t>- по подпрограмме 4. «Патриотическое воспитание граждан и формирование основ безопасности жизнедеятельности обучающихся в Волчанском городском округе»</w:t>
            </w:r>
            <w:r w:rsidRPr="007B0561">
              <w:rPr>
                <w:rFonts w:ascii="Liberation Serif" w:hAnsi="Liberation Serif"/>
                <w:bCs/>
                <w:sz w:val="26"/>
                <w:szCs w:val="26"/>
              </w:rPr>
              <w:t xml:space="preserve"> </w:t>
            </w:r>
            <w:r w:rsidRPr="007B0561">
              <w:rPr>
                <w:rFonts w:ascii="Liberation Serif" w:hAnsi="Liberation Serif"/>
                <w:sz w:val="26"/>
                <w:szCs w:val="26"/>
              </w:rPr>
              <w:t xml:space="preserve">на приобретение оборудования и инвентаря для организаций, занимающихся патриотическим воспитанием и допризывной подготовкой молодежи к военной службе, в сумме </w:t>
            </w:r>
            <w:r w:rsidRPr="007B0561">
              <w:rPr>
                <w:rFonts w:ascii="Liberation Serif" w:hAnsi="Liberation Serif"/>
                <w:bCs/>
                <w:sz w:val="26"/>
                <w:szCs w:val="26"/>
              </w:rPr>
              <w:t>41 500,00</w:t>
            </w:r>
            <w:r w:rsidRPr="007B0561">
              <w:rPr>
                <w:rFonts w:ascii="Liberation Serif" w:hAnsi="Liberation Serif"/>
                <w:sz w:val="26"/>
                <w:szCs w:val="26"/>
              </w:rPr>
              <w:t xml:space="preserve"> рублей;</w:t>
            </w:r>
          </w:p>
          <w:p w:rsidR="00DA21D9" w:rsidRPr="007B0561" w:rsidRDefault="00DA21D9" w:rsidP="00DA21D9">
            <w:pPr>
              <w:spacing w:before="100" w:beforeAutospacing="1" w:line="276" w:lineRule="auto"/>
              <w:ind w:firstLine="567"/>
              <w:contextualSpacing/>
              <w:jc w:val="both"/>
              <w:rPr>
                <w:rFonts w:ascii="Liberation Serif" w:hAnsi="Liberation Serif"/>
                <w:bCs/>
                <w:sz w:val="26"/>
                <w:szCs w:val="26"/>
              </w:rPr>
            </w:pPr>
            <w:r w:rsidRPr="007B0561">
              <w:rPr>
                <w:rFonts w:ascii="Liberation Serif" w:hAnsi="Liberation Serif"/>
                <w:sz w:val="26"/>
                <w:szCs w:val="26"/>
              </w:rPr>
              <w:t>-по подпрограмме 5. «Реализация молодежной политики в Волчанском городском округе»</w:t>
            </w:r>
            <w:r w:rsidRPr="007B0561">
              <w:rPr>
                <w:rFonts w:ascii="Liberation Serif" w:hAnsi="Liberation Serif"/>
                <w:bCs/>
                <w:sz w:val="26"/>
                <w:szCs w:val="26"/>
              </w:rPr>
              <w:t xml:space="preserve"> </w:t>
            </w:r>
            <w:r w:rsidRPr="007B0561">
              <w:rPr>
                <w:rFonts w:ascii="Liberation Serif" w:hAnsi="Liberation Serif"/>
                <w:sz w:val="26"/>
                <w:szCs w:val="26"/>
              </w:rPr>
              <w:t>для проведения мероприятий по работе с молодежью в сумме</w:t>
            </w:r>
            <w:r w:rsidRPr="007B0561">
              <w:rPr>
                <w:rFonts w:ascii="Liberation Serif" w:hAnsi="Liberation Serif"/>
                <w:bCs/>
                <w:sz w:val="26"/>
                <w:szCs w:val="26"/>
              </w:rPr>
              <w:t xml:space="preserve"> 16 200,00 </w:t>
            </w:r>
            <w:r w:rsidRPr="007B0561">
              <w:rPr>
                <w:rFonts w:ascii="Liberation Serif" w:hAnsi="Liberation Serif"/>
                <w:sz w:val="26"/>
                <w:szCs w:val="26"/>
              </w:rPr>
              <w:t>рублей</w:t>
            </w:r>
            <w:r w:rsidRPr="007B0561">
              <w:rPr>
                <w:rFonts w:ascii="Liberation Serif" w:hAnsi="Liberation Serif"/>
                <w:bCs/>
                <w:sz w:val="26"/>
                <w:szCs w:val="26"/>
              </w:rPr>
              <w:t>.</w:t>
            </w:r>
          </w:p>
          <w:p w:rsidR="00DA21D9" w:rsidRPr="007B0561" w:rsidRDefault="00DA21D9" w:rsidP="00DA21D9">
            <w:pPr>
              <w:shd w:val="clear" w:color="auto" w:fill="FFFFFF"/>
              <w:spacing w:before="100" w:beforeAutospacing="1" w:after="169"/>
              <w:ind w:firstLine="709"/>
              <w:contextualSpacing/>
              <w:jc w:val="both"/>
              <w:rPr>
                <w:rFonts w:ascii="Liberation Serif" w:hAnsi="Liberation Serif" w:cs="Arial"/>
                <w:color w:val="2C2D2E"/>
                <w:sz w:val="26"/>
                <w:szCs w:val="26"/>
              </w:rPr>
            </w:pPr>
            <w:r w:rsidRPr="007B0561">
              <w:rPr>
                <w:rFonts w:ascii="Liberation Serif" w:hAnsi="Liberation Serif"/>
                <w:color w:val="2C2D2E"/>
                <w:sz w:val="26"/>
                <w:szCs w:val="26"/>
              </w:rPr>
              <w:t>МАУК «КДЦ» ВГО</w:t>
            </w:r>
            <w:r w:rsidRPr="007B0561">
              <w:rPr>
                <w:rFonts w:ascii="Liberation Serif" w:hAnsi="Liberation Serif"/>
                <w:color w:val="000000"/>
                <w:sz w:val="26"/>
                <w:szCs w:val="26"/>
                <w:shd w:val="clear" w:color="auto" w:fill="FFFFFF"/>
              </w:rPr>
              <w:t>, при поддержке инициативной группы из жителей Волчанска, Администрации Волчанского городского округа, принял  участие </w:t>
            </w:r>
            <w:r w:rsidRPr="007B0561">
              <w:rPr>
                <w:rFonts w:ascii="Liberation Serif" w:hAnsi="Liberation Serif"/>
                <w:color w:val="000000"/>
                <w:sz w:val="26"/>
                <w:szCs w:val="26"/>
              </w:rPr>
              <w:t xml:space="preserve">в региональном конкурсном отборе проектов инициативного  </w:t>
            </w:r>
            <w:proofErr w:type="spellStart"/>
            <w:r w:rsidRPr="007B0561">
              <w:rPr>
                <w:rFonts w:ascii="Liberation Serif" w:hAnsi="Liberation Serif"/>
                <w:color w:val="000000"/>
                <w:sz w:val="26"/>
                <w:szCs w:val="26"/>
              </w:rPr>
              <w:t>бюджетирования</w:t>
            </w:r>
            <w:proofErr w:type="spellEnd"/>
            <w:r w:rsidRPr="007B0561">
              <w:rPr>
                <w:rFonts w:ascii="Liberation Serif" w:hAnsi="Liberation Serif"/>
                <w:color w:val="000000"/>
                <w:sz w:val="26"/>
                <w:szCs w:val="26"/>
              </w:rPr>
              <w:t xml:space="preserve">  муниципальных  образований, расположенных на территории  Свердловской  области,  вошёл в число победителей и получил субсидии  из  областного бюджета на внедрение механизмов инициативного </w:t>
            </w:r>
            <w:proofErr w:type="spellStart"/>
            <w:r w:rsidRPr="007B0561">
              <w:rPr>
                <w:rFonts w:ascii="Liberation Serif" w:hAnsi="Liberation Serif"/>
                <w:color w:val="000000"/>
                <w:sz w:val="26"/>
                <w:szCs w:val="26"/>
              </w:rPr>
              <w:t>бюджетирования</w:t>
            </w:r>
            <w:proofErr w:type="spellEnd"/>
            <w:r w:rsidRPr="007B0561">
              <w:rPr>
                <w:rFonts w:ascii="Liberation Serif" w:hAnsi="Liberation Serif"/>
                <w:color w:val="000000"/>
                <w:sz w:val="26"/>
                <w:szCs w:val="26"/>
              </w:rPr>
              <w:t>: «</w:t>
            </w:r>
            <w:r w:rsidRPr="007B0561">
              <w:rPr>
                <w:rFonts w:ascii="Liberation Serif" w:hAnsi="Liberation Serif"/>
                <w:color w:val="2C2D2E"/>
                <w:sz w:val="26"/>
                <w:szCs w:val="26"/>
              </w:rPr>
              <w:t>Географический памятный знак «Пересечение 60-й параллели и 60-го меридиана»» и </w:t>
            </w:r>
            <w:r w:rsidRPr="007B0561">
              <w:rPr>
                <w:rFonts w:ascii="Liberation Serif" w:hAnsi="Liberation Serif"/>
                <w:color w:val="000000"/>
                <w:sz w:val="26"/>
                <w:szCs w:val="26"/>
              </w:rPr>
              <w:t>«Благоустройство общественного пространства: Патриотический комплекс «Воинское братство»». Общая сумма проектов - 2 950 000,00 рублей, 1 475 000,00 рублей привлечено из областного бюджета.</w:t>
            </w:r>
          </w:p>
          <w:p w:rsidR="00DA21D9" w:rsidRPr="007B0561" w:rsidRDefault="00DA21D9" w:rsidP="0056432D">
            <w:pPr>
              <w:spacing w:before="100" w:beforeAutospacing="1"/>
              <w:ind w:firstLine="567"/>
              <w:contextualSpacing/>
              <w:jc w:val="both"/>
              <w:rPr>
                <w:rFonts w:ascii="Liberation Serif" w:hAnsi="Liberation Serif"/>
                <w:sz w:val="26"/>
                <w:szCs w:val="26"/>
              </w:rPr>
            </w:pPr>
            <w:r w:rsidRPr="007B0561">
              <w:rPr>
                <w:rFonts w:ascii="Liberation Serif" w:hAnsi="Liberation Serif"/>
                <w:sz w:val="26"/>
                <w:szCs w:val="26"/>
              </w:rPr>
              <w:t>В Муниципальном автономном учреждении культуры «</w:t>
            </w:r>
            <w:proofErr w:type="spellStart"/>
            <w:r w:rsidRPr="007B0561">
              <w:rPr>
                <w:rFonts w:ascii="Liberation Serif" w:hAnsi="Liberation Serif"/>
                <w:sz w:val="26"/>
                <w:szCs w:val="26"/>
              </w:rPr>
              <w:t>Культурно-досуговый</w:t>
            </w:r>
            <w:proofErr w:type="spellEnd"/>
            <w:r w:rsidRPr="007B0561">
              <w:rPr>
                <w:rFonts w:ascii="Liberation Serif" w:hAnsi="Liberation Serif"/>
                <w:sz w:val="26"/>
                <w:szCs w:val="26"/>
              </w:rPr>
              <w:t xml:space="preserve"> центр» Волчанского городского округа работает 42 человека, в том числе 31 человек основного персонала (творческих работников). Из них с высшим профессиональным </w:t>
            </w:r>
            <w:r w:rsidRPr="007B0561">
              <w:rPr>
                <w:rFonts w:ascii="Liberation Serif" w:hAnsi="Liberation Serif"/>
                <w:sz w:val="26"/>
                <w:szCs w:val="26"/>
              </w:rPr>
              <w:lastRenderedPageBreak/>
              <w:t>образованием 23 человека и среднее профессиональное 12 человек.</w:t>
            </w:r>
          </w:p>
          <w:p w:rsidR="00DA21D9" w:rsidRPr="007B0561" w:rsidRDefault="00DA21D9" w:rsidP="0056432D">
            <w:pPr>
              <w:spacing w:before="100" w:beforeAutospacing="1"/>
              <w:ind w:firstLine="567"/>
              <w:contextualSpacing/>
              <w:jc w:val="both"/>
              <w:rPr>
                <w:rFonts w:ascii="Liberation Serif" w:hAnsi="Liberation Serif"/>
                <w:sz w:val="26"/>
                <w:szCs w:val="26"/>
              </w:rPr>
            </w:pPr>
            <w:r w:rsidRPr="007B0561">
              <w:rPr>
                <w:rFonts w:ascii="Liberation Serif" w:hAnsi="Liberation Serif"/>
                <w:sz w:val="26"/>
                <w:szCs w:val="26"/>
              </w:rPr>
              <w:t>В МАУК «КДЦ» ВГО аттестованных сотрудников 11 человек, из них на 01.01.2023 года имеют: высшую категорию 3 сотрудника; первую категорию 6 сотрудников;  вторую категорию 2 сотрудника.</w:t>
            </w:r>
          </w:p>
          <w:p w:rsidR="00DA21D9" w:rsidRPr="007B0561" w:rsidRDefault="00DA21D9" w:rsidP="0056432D">
            <w:pPr>
              <w:spacing w:before="100" w:beforeAutospacing="1"/>
              <w:ind w:firstLine="567"/>
              <w:contextualSpacing/>
              <w:jc w:val="both"/>
              <w:rPr>
                <w:rFonts w:ascii="Liberation Serif" w:hAnsi="Liberation Serif"/>
                <w:sz w:val="26"/>
                <w:szCs w:val="26"/>
              </w:rPr>
            </w:pPr>
            <w:r w:rsidRPr="007B0561">
              <w:rPr>
                <w:rFonts w:ascii="Liberation Serif" w:hAnsi="Liberation Serif"/>
                <w:sz w:val="26"/>
                <w:szCs w:val="26"/>
              </w:rPr>
              <w:t>Сотрудники систематически проходят курсы повышения квалификации. В отчетном году на курсах отучились 8 человек, из них:</w:t>
            </w:r>
          </w:p>
          <w:p w:rsidR="00DA21D9" w:rsidRPr="007B0561" w:rsidRDefault="00DA21D9" w:rsidP="0056432D">
            <w:pPr>
              <w:spacing w:before="100" w:beforeAutospacing="1"/>
              <w:ind w:firstLine="567"/>
              <w:contextualSpacing/>
              <w:jc w:val="both"/>
              <w:rPr>
                <w:rFonts w:ascii="Liberation Serif" w:hAnsi="Liberation Serif"/>
                <w:sz w:val="26"/>
                <w:szCs w:val="26"/>
              </w:rPr>
            </w:pPr>
            <w:r w:rsidRPr="007B0561">
              <w:rPr>
                <w:rFonts w:ascii="Liberation Serif" w:hAnsi="Liberation Serif"/>
                <w:sz w:val="26"/>
                <w:szCs w:val="26"/>
              </w:rPr>
              <w:t xml:space="preserve">- по темам: «Повышение квалификации для руководителей организаций, лиц, назначенных руководителем организации ответственными за обеспечение ПБ, в т.ч. в обособленных структурных подразделениях организации», «Основы современного управления </w:t>
            </w:r>
            <w:proofErr w:type="spellStart"/>
            <w:r w:rsidRPr="007B0561">
              <w:rPr>
                <w:rFonts w:ascii="Liberation Serif" w:hAnsi="Liberation Serif"/>
                <w:sz w:val="26"/>
                <w:szCs w:val="26"/>
              </w:rPr>
              <w:t>культурно-досуговым</w:t>
            </w:r>
            <w:proofErr w:type="spellEnd"/>
            <w:r w:rsidRPr="007B0561">
              <w:rPr>
                <w:rFonts w:ascii="Liberation Serif" w:hAnsi="Liberation Serif"/>
                <w:sz w:val="26"/>
                <w:szCs w:val="26"/>
              </w:rPr>
              <w:t xml:space="preserve"> учреждением»; </w:t>
            </w:r>
          </w:p>
          <w:p w:rsidR="00DA21D9" w:rsidRPr="007B0561" w:rsidRDefault="00DA21D9" w:rsidP="0056432D">
            <w:pPr>
              <w:spacing w:before="100" w:beforeAutospacing="1"/>
              <w:ind w:firstLine="567"/>
              <w:contextualSpacing/>
              <w:jc w:val="both"/>
              <w:rPr>
                <w:rFonts w:ascii="Liberation Serif" w:hAnsi="Liberation Serif"/>
                <w:sz w:val="26"/>
                <w:szCs w:val="26"/>
              </w:rPr>
            </w:pPr>
            <w:r w:rsidRPr="007B0561">
              <w:rPr>
                <w:rFonts w:ascii="Liberation Serif" w:hAnsi="Liberation Serif"/>
                <w:sz w:val="26"/>
                <w:szCs w:val="26"/>
              </w:rPr>
              <w:t xml:space="preserve">- в рамках реализации регионального проекта «Создание условий для реализации творческого потенциала нации «Творческие люди», 5 сотрудников прошли повышение квалификации по программам: «Практико-ориентированные информационные технологии организации </w:t>
            </w:r>
            <w:proofErr w:type="spellStart"/>
            <w:r w:rsidRPr="007B0561">
              <w:rPr>
                <w:rFonts w:ascii="Liberation Serif" w:hAnsi="Liberation Serif"/>
                <w:sz w:val="26"/>
                <w:szCs w:val="26"/>
              </w:rPr>
              <w:t>культурно-досуговой</w:t>
            </w:r>
            <w:proofErr w:type="spellEnd"/>
            <w:r w:rsidRPr="007B0561">
              <w:rPr>
                <w:rFonts w:ascii="Liberation Serif" w:hAnsi="Liberation Serif"/>
                <w:sz w:val="26"/>
                <w:szCs w:val="26"/>
              </w:rPr>
              <w:t xml:space="preserve"> деятельности с участием инвалидов и лиц с ограниченными возможностями здоровья»; «Управление </w:t>
            </w:r>
            <w:proofErr w:type="gramStart"/>
            <w:r w:rsidRPr="007B0561">
              <w:rPr>
                <w:rFonts w:ascii="Liberation Serif" w:hAnsi="Liberation Serif"/>
                <w:sz w:val="26"/>
                <w:szCs w:val="26"/>
              </w:rPr>
              <w:t>экономическими процессами</w:t>
            </w:r>
            <w:proofErr w:type="gramEnd"/>
            <w:r w:rsidRPr="007B0561">
              <w:rPr>
                <w:rFonts w:ascii="Liberation Serif" w:hAnsi="Liberation Serif"/>
                <w:sz w:val="26"/>
                <w:szCs w:val="26"/>
              </w:rPr>
              <w:t xml:space="preserve"> в учреждениях культуры», «Модельные библиотеки: создание, управление, компетенции персонала», «Актуальные методики обучения эстрадных вокалистов», «Музейная педагогика на современном этапе», «Концертная и студийная звукорежиссура».</w:t>
            </w:r>
          </w:p>
          <w:p w:rsidR="00DA21D9" w:rsidRPr="007B0561" w:rsidRDefault="00DA21D9" w:rsidP="00DA21D9">
            <w:pPr>
              <w:spacing w:before="100" w:beforeAutospacing="1"/>
              <w:ind w:firstLine="357"/>
              <w:contextualSpacing/>
              <w:jc w:val="both"/>
              <w:rPr>
                <w:rFonts w:ascii="Liberation Serif" w:hAnsi="Liberation Serif"/>
                <w:sz w:val="26"/>
                <w:szCs w:val="26"/>
              </w:rPr>
            </w:pPr>
            <w:r w:rsidRPr="007B0561">
              <w:rPr>
                <w:rFonts w:ascii="Liberation Serif" w:hAnsi="Liberation Serif"/>
                <w:sz w:val="26"/>
                <w:szCs w:val="26"/>
              </w:rPr>
              <w:t>Для создания условий для комфортного размещения посетителей, улучшения восприятие концертных программ и просмотр кинофильмов в кинозале «</w:t>
            </w:r>
            <w:proofErr w:type="spellStart"/>
            <w:r w:rsidRPr="007B0561">
              <w:rPr>
                <w:rFonts w:ascii="Liberation Serif" w:hAnsi="Liberation Serif"/>
                <w:sz w:val="26"/>
                <w:szCs w:val="26"/>
              </w:rPr>
              <w:t>Волчанский</w:t>
            </w:r>
            <w:proofErr w:type="spellEnd"/>
            <w:r w:rsidRPr="007B0561">
              <w:rPr>
                <w:rFonts w:ascii="Liberation Serif" w:hAnsi="Liberation Serif"/>
                <w:sz w:val="26"/>
                <w:szCs w:val="26"/>
              </w:rPr>
              <w:t xml:space="preserve">», улучшения эстетическое восприятие внутреннего пространства, для повышения удовлетворенности населения качеством предоставляемых услуг, в зрительном зале Дома культуры полностью заменены </w:t>
            </w:r>
            <w:r w:rsidRPr="007B0561">
              <w:rPr>
                <w:rFonts w:ascii="Liberation Serif" w:hAnsi="Liberation Serif"/>
                <w:bCs/>
                <w:sz w:val="26"/>
                <w:szCs w:val="26"/>
              </w:rPr>
              <w:t>кресла в зрительном зале</w:t>
            </w:r>
            <w:r w:rsidRPr="007B0561">
              <w:rPr>
                <w:rFonts w:ascii="Liberation Serif" w:hAnsi="Liberation Serif"/>
                <w:sz w:val="26"/>
                <w:szCs w:val="26"/>
              </w:rPr>
              <w:t>.</w:t>
            </w:r>
          </w:p>
          <w:p w:rsidR="00DA21D9" w:rsidRPr="007B0561" w:rsidRDefault="00DA21D9" w:rsidP="00DA21D9">
            <w:pPr>
              <w:spacing w:before="100" w:beforeAutospacing="1"/>
              <w:ind w:firstLine="709"/>
              <w:contextualSpacing/>
              <w:jc w:val="both"/>
              <w:rPr>
                <w:rFonts w:ascii="Liberation Serif" w:hAnsi="Liberation Serif"/>
                <w:sz w:val="26"/>
                <w:szCs w:val="26"/>
              </w:rPr>
            </w:pPr>
            <w:r w:rsidRPr="007B0561">
              <w:rPr>
                <w:rFonts w:ascii="Liberation Serif" w:hAnsi="Liberation Serif"/>
                <w:sz w:val="26"/>
                <w:szCs w:val="26"/>
              </w:rPr>
              <w:t xml:space="preserve">Для привлечения внимания, узнаваемости и поднятие имиджа Учреждения установили </w:t>
            </w:r>
            <w:r w:rsidRPr="007B0561">
              <w:rPr>
                <w:rFonts w:ascii="Liberation Serif" w:hAnsi="Liberation Serif"/>
                <w:bCs/>
                <w:sz w:val="26"/>
                <w:szCs w:val="26"/>
              </w:rPr>
              <w:t xml:space="preserve">световую вывеску </w:t>
            </w:r>
            <w:r w:rsidRPr="007B0561">
              <w:rPr>
                <w:rFonts w:ascii="Liberation Serif" w:hAnsi="Liberation Serif"/>
                <w:bCs/>
                <w:sz w:val="26"/>
                <w:szCs w:val="26"/>
                <w:shd w:val="clear" w:color="auto" w:fill="FFFFFF"/>
              </w:rPr>
              <w:t>«</w:t>
            </w:r>
            <w:proofErr w:type="spellStart"/>
            <w:r w:rsidRPr="007B0561">
              <w:rPr>
                <w:rFonts w:ascii="Liberation Serif" w:hAnsi="Liberation Serif"/>
                <w:bCs/>
                <w:sz w:val="26"/>
                <w:szCs w:val="26"/>
                <w:shd w:val="clear" w:color="auto" w:fill="FFFFFF"/>
              </w:rPr>
              <w:t>Культурно-досуговый</w:t>
            </w:r>
            <w:proofErr w:type="spellEnd"/>
            <w:r w:rsidRPr="007B0561">
              <w:rPr>
                <w:rFonts w:ascii="Liberation Serif" w:hAnsi="Liberation Serif"/>
                <w:bCs/>
                <w:sz w:val="26"/>
                <w:szCs w:val="26"/>
                <w:shd w:val="clear" w:color="auto" w:fill="FFFFFF"/>
              </w:rPr>
              <w:t xml:space="preserve"> центр»</w:t>
            </w:r>
            <w:r w:rsidRPr="007B0561">
              <w:rPr>
                <w:rFonts w:ascii="Liberation Serif" w:hAnsi="Liberation Serif"/>
                <w:sz w:val="26"/>
                <w:szCs w:val="26"/>
                <w:shd w:val="clear" w:color="auto" w:fill="FFFFFF"/>
              </w:rPr>
              <w:t xml:space="preserve"> на фасаде (крыше) здания Дома Культуры</w:t>
            </w:r>
            <w:r w:rsidRPr="007B0561">
              <w:rPr>
                <w:rFonts w:ascii="Liberation Serif" w:hAnsi="Liberation Serif"/>
                <w:sz w:val="26"/>
                <w:szCs w:val="26"/>
              </w:rPr>
              <w:t xml:space="preserve">. </w:t>
            </w:r>
          </w:p>
          <w:p w:rsidR="00DA21D9" w:rsidRPr="007B0561" w:rsidRDefault="00DA21D9" w:rsidP="00DA21D9">
            <w:pPr>
              <w:spacing w:before="100" w:beforeAutospacing="1"/>
              <w:ind w:firstLine="709"/>
              <w:contextualSpacing/>
              <w:jc w:val="both"/>
              <w:rPr>
                <w:rFonts w:ascii="Liberation Serif" w:hAnsi="Liberation Serif"/>
                <w:sz w:val="26"/>
                <w:szCs w:val="26"/>
              </w:rPr>
            </w:pPr>
            <w:r w:rsidRPr="007B0561">
              <w:rPr>
                <w:rFonts w:ascii="Liberation Serif" w:hAnsi="Liberation Serif"/>
                <w:sz w:val="26"/>
                <w:szCs w:val="26"/>
              </w:rPr>
              <w:t xml:space="preserve">Установлены </w:t>
            </w:r>
            <w:r w:rsidRPr="007B0561">
              <w:rPr>
                <w:rFonts w:ascii="Liberation Serif" w:hAnsi="Liberation Serif"/>
                <w:bCs/>
                <w:sz w:val="26"/>
                <w:szCs w:val="26"/>
              </w:rPr>
              <w:t>3 уличных светодиодных экрана</w:t>
            </w:r>
            <w:r w:rsidRPr="007B0561">
              <w:rPr>
                <w:rFonts w:ascii="Liberation Serif" w:hAnsi="Liberation Serif"/>
                <w:sz w:val="26"/>
                <w:szCs w:val="26"/>
              </w:rPr>
              <w:t xml:space="preserve"> в северной и южной частях города, которые дают возможность жителям Волчанского городского округа повысить </w:t>
            </w:r>
            <w:proofErr w:type="gramStart"/>
            <w:r w:rsidRPr="007B0561">
              <w:rPr>
                <w:rFonts w:ascii="Liberation Serif" w:hAnsi="Liberation Serif"/>
                <w:sz w:val="26"/>
                <w:szCs w:val="26"/>
                <w:shd w:val="clear" w:color="auto" w:fill="FFFFFF"/>
              </w:rPr>
              <w:t>информационное</w:t>
            </w:r>
            <w:proofErr w:type="gramEnd"/>
            <w:r w:rsidRPr="007B0561">
              <w:rPr>
                <w:rFonts w:ascii="Liberation Serif" w:hAnsi="Liberation Serif"/>
                <w:sz w:val="26"/>
                <w:szCs w:val="26"/>
                <w:shd w:val="clear" w:color="auto" w:fill="FFFFFF"/>
              </w:rPr>
              <w:t xml:space="preserve"> пространства.</w:t>
            </w:r>
            <w:r w:rsidRPr="007B0561">
              <w:rPr>
                <w:rFonts w:ascii="Liberation Serif" w:hAnsi="Liberation Serif"/>
                <w:sz w:val="26"/>
                <w:szCs w:val="26"/>
              </w:rPr>
              <w:t xml:space="preserve"> </w:t>
            </w:r>
          </w:p>
          <w:p w:rsidR="00DA21D9" w:rsidRPr="007B0561" w:rsidRDefault="00DA21D9" w:rsidP="00DA21D9">
            <w:pPr>
              <w:spacing w:before="100" w:beforeAutospacing="1"/>
              <w:ind w:firstLine="567"/>
              <w:contextualSpacing/>
              <w:jc w:val="both"/>
              <w:rPr>
                <w:rFonts w:ascii="Liberation Serif" w:hAnsi="Liberation Serif"/>
                <w:sz w:val="26"/>
                <w:szCs w:val="26"/>
              </w:rPr>
            </w:pPr>
            <w:r w:rsidRPr="007B0561">
              <w:rPr>
                <w:rFonts w:ascii="Liberation Serif" w:hAnsi="Liberation Serif"/>
                <w:sz w:val="26"/>
                <w:szCs w:val="26"/>
              </w:rPr>
              <w:t xml:space="preserve">Для качественной записи фонограмм, микширования звука, </w:t>
            </w:r>
            <w:r w:rsidRPr="007B0561">
              <w:rPr>
                <w:rFonts w:ascii="Liberation Serif" w:hAnsi="Liberation Serif"/>
                <w:sz w:val="26"/>
                <w:szCs w:val="26"/>
                <w:shd w:val="clear" w:color="auto" w:fill="FFFFFF"/>
              </w:rPr>
              <w:t xml:space="preserve">акустической интеграции, для создания мониторных </w:t>
            </w:r>
            <w:proofErr w:type="spellStart"/>
            <w:r w:rsidRPr="007B0561">
              <w:rPr>
                <w:rFonts w:ascii="Liberation Serif" w:hAnsi="Liberation Serif"/>
                <w:sz w:val="26"/>
                <w:szCs w:val="26"/>
                <w:shd w:val="clear" w:color="auto" w:fill="FFFFFF"/>
              </w:rPr>
              <w:t>миксов</w:t>
            </w:r>
            <w:proofErr w:type="spellEnd"/>
            <w:r w:rsidRPr="007B0561">
              <w:rPr>
                <w:rFonts w:ascii="Liberation Serif" w:hAnsi="Liberation Serif"/>
                <w:sz w:val="26"/>
                <w:szCs w:val="26"/>
                <w:shd w:val="clear" w:color="auto" w:fill="FFFFFF"/>
              </w:rPr>
              <w:t xml:space="preserve"> и др. в репетиционный кабинет вокальной студии приобрели </w:t>
            </w:r>
            <w:r w:rsidRPr="007B0561">
              <w:rPr>
                <w:rFonts w:ascii="Liberation Serif" w:hAnsi="Liberation Serif"/>
                <w:bCs/>
                <w:sz w:val="26"/>
                <w:szCs w:val="26"/>
                <w:shd w:val="clear" w:color="auto" w:fill="FFFFFF"/>
              </w:rPr>
              <w:t>цифровой микшерский пульт</w:t>
            </w:r>
            <w:r w:rsidRPr="007B0561">
              <w:rPr>
                <w:rFonts w:ascii="Liberation Serif" w:hAnsi="Liberation Serif"/>
                <w:sz w:val="26"/>
                <w:szCs w:val="26"/>
                <w:shd w:val="clear" w:color="auto" w:fill="FFFFFF"/>
              </w:rPr>
              <w:t>.</w:t>
            </w:r>
          </w:p>
          <w:p w:rsidR="00DA21D9" w:rsidRPr="007B0561" w:rsidRDefault="00DA21D9" w:rsidP="00DA21D9">
            <w:pPr>
              <w:spacing w:before="100" w:beforeAutospacing="1"/>
              <w:ind w:firstLine="709"/>
              <w:contextualSpacing/>
              <w:jc w:val="both"/>
              <w:rPr>
                <w:rFonts w:ascii="Liberation Serif" w:hAnsi="Liberation Serif"/>
                <w:sz w:val="26"/>
                <w:szCs w:val="26"/>
              </w:rPr>
            </w:pPr>
            <w:r w:rsidRPr="007B0561">
              <w:rPr>
                <w:rFonts w:ascii="Liberation Serif" w:hAnsi="Liberation Serif"/>
                <w:sz w:val="26"/>
                <w:szCs w:val="26"/>
              </w:rPr>
              <w:t>Для повышения комфортности зрительного зала и улучшения условий для посетителей зрительного зала установили устройства для поддержания оптимальных климатических условий (</w:t>
            </w:r>
            <w:r w:rsidRPr="007B0561">
              <w:rPr>
                <w:rFonts w:ascii="Liberation Serif" w:hAnsi="Liberation Serif"/>
                <w:bCs/>
                <w:sz w:val="26"/>
                <w:szCs w:val="26"/>
              </w:rPr>
              <w:t>кондиционер</w:t>
            </w:r>
            <w:r w:rsidRPr="007B0561">
              <w:rPr>
                <w:rFonts w:ascii="Liberation Serif" w:hAnsi="Liberation Serif"/>
                <w:sz w:val="26"/>
                <w:szCs w:val="26"/>
              </w:rPr>
              <w:t>).</w:t>
            </w:r>
          </w:p>
          <w:p w:rsidR="00DA21D9" w:rsidRPr="007B0561" w:rsidRDefault="00DA21D9" w:rsidP="00DA21D9">
            <w:pPr>
              <w:spacing w:before="100" w:beforeAutospacing="1"/>
              <w:ind w:firstLine="567"/>
              <w:contextualSpacing/>
              <w:jc w:val="both"/>
              <w:rPr>
                <w:rFonts w:ascii="Liberation Serif" w:hAnsi="Liberation Serif"/>
                <w:sz w:val="26"/>
                <w:szCs w:val="26"/>
              </w:rPr>
            </w:pPr>
            <w:r w:rsidRPr="007B0561">
              <w:rPr>
                <w:rFonts w:ascii="Liberation Serif" w:hAnsi="Liberation Serif"/>
                <w:sz w:val="26"/>
                <w:szCs w:val="26"/>
              </w:rPr>
              <w:t xml:space="preserve">Для создания качественного фото и видео архива приобретены </w:t>
            </w:r>
            <w:r w:rsidRPr="007B0561">
              <w:rPr>
                <w:rFonts w:ascii="Liberation Serif" w:hAnsi="Liberation Serif"/>
                <w:bCs/>
                <w:sz w:val="26"/>
                <w:szCs w:val="26"/>
              </w:rPr>
              <w:t xml:space="preserve">фото и видео оборудование, </w:t>
            </w:r>
            <w:proofErr w:type="spellStart"/>
            <w:r w:rsidRPr="007B0561">
              <w:rPr>
                <w:rFonts w:ascii="Liberation Serif" w:hAnsi="Liberation Serif"/>
                <w:bCs/>
                <w:sz w:val="26"/>
                <w:szCs w:val="26"/>
              </w:rPr>
              <w:t>квадракоптер</w:t>
            </w:r>
            <w:proofErr w:type="spellEnd"/>
            <w:r w:rsidRPr="007B0561">
              <w:rPr>
                <w:rFonts w:ascii="Liberation Serif" w:hAnsi="Liberation Serif"/>
                <w:bCs/>
                <w:sz w:val="26"/>
                <w:szCs w:val="26"/>
              </w:rPr>
              <w:t>.</w:t>
            </w:r>
          </w:p>
          <w:p w:rsidR="00DA21D9" w:rsidRPr="007B0561" w:rsidRDefault="00DA21D9" w:rsidP="00DA21D9">
            <w:pPr>
              <w:spacing w:before="100" w:beforeAutospacing="1" w:line="259" w:lineRule="auto"/>
              <w:ind w:firstLine="567"/>
              <w:contextualSpacing/>
              <w:jc w:val="both"/>
              <w:rPr>
                <w:rFonts w:ascii="Liberation Serif" w:hAnsi="Liberation Serif"/>
                <w:sz w:val="26"/>
                <w:szCs w:val="26"/>
              </w:rPr>
            </w:pPr>
            <w:r w:rsidRPr="007B0561">
              <w:rPr>
                <w:rFonts w:ascii="Liberation Serif" w:hAnsi="Liberation Serif"/>
                <w:sz w:val="26"/>
                <w:szCs w:val="26"/>
              </w:rPr>
              <w:t xml:space="preserve">С целью обеспечения безопасности воспитанников клубного формирования по туризму «Поиск» и оказания, в случае необходимости, своевременной квалифицированной помощи на территории Российской Федерации МЧС РФ, если поход предполагается в отдаленную и труднопроходимую местность, приобретён </w:t>
            </w:r>
            <w:r w:rsidRPr="007B0561">
              <w:rPr>
                <w:rFonts w:ascii="Liberation Serif" w:hAnsi="Liberation Serif"/>
                <w:bCs/>
                <w:sz w:val="26"/>
                <w:szCs w:val="26"/>
              </w:rPr>
              <w:t>спутниковый телефон</w:t>
            </w:r>
            <w:r w:rsidRPr="007B0561">
              <w:rPr>
                <w:rFonts w:ascii="Liberation Serif" w:hAnsi="Liberation Serif"/>
                <w:sz w:val="26"/>
                <w:szCs w:val="26"/>
              </w:rPr>
              <w:t>.</w:t>
            </w:r>
          </w:p>
          <w:p w:rsidR="00DA21D9" w:rsidRPr="007B0561" w:rsidRDefault="00DA21D9" w:rsidP="00DA21D9">
            <w:pPr>
              <w:spacing w:before="100" w:beforeAutospacing="1"/>
              <w:ind w:firstLine="567"/>
              <w:contextualSpacing/>
              <w:jc w:val="both"/>
              <w:rPr>
                <w:rFonts w:ascii="Liberation Serif" w:hAnsi="Liberation Serif"/>
                <w:sz w:val="26"/>
                <w:szCs w:val="26"/>
              </w:rPr>
            </w:pPr>
            <w:r w:rsidRPr="007B0561">
              <w:rPr>
                <w:rFonts w:ascii="Liberation Serif" w:hAnsi="Liberation Serif"/>
                <w:sz w:val="26"/>
                <w:szCs w:val="26"/>
              </w:rPr>
              <w:t xml:space="preserve">В соответствии с требованиями федерального законодательства в области пожарной безопасности: установлено </w:t>
            </w:r>
            <w:r w:rsidRPr="007B0561">
              <w:rPr>
                <w:rFonts w:ascii="Liberation Serif" w:hAnsi="Liberation Serif"/>
                <w:bCs/>
                <w:sz w:val="26"/>
                <w:szCs w:val="26"/>
              </w:rPr>
              <w:t>аварийное освещение на путях эвакуации</w:t>
            </w:r>
            <w:r w:rsidRPr="007B0561">
              <w:rPr>
                <w:rFonts w:ascii="Liberation Serif" w:hAnsi="Liberation Serif"/>
                <w:sz w:val="26"/>
                <w:szCs w:val="26"/>
              </w:rPr>
              <w:t xml:space="preserve"> в здании Дома Культуры (ул. Уральского Комсомола,4).</w:t>
            </w:r>
          </w:p>
          <w:p w:rsidR="00DA21D9" w:rsidRDefault="00DA21D9" w:rsidP="00DA21D9">
            <w:pPr>
              <w:spacing w:before="100" w:beforeAutospacing="1"/>
              <w:ind w:firstLine="567"/>
              <w:contextualSpacing/>
              <w:jc w:val="both"/>
              <w:rPr>
                <w:rFonts w:ascii="Liberation Serif" w:hAnsi="Liberation Serif"/>
                <w:bCs/>
                <w:sz w:val="26"/>
                <w:szCs w:val="26"/>
              </w:rPr>
            </w:pPr>
            <w:r w:rsidRPr="007B0561">
              <w:rPr>
                <w:rFonts w:ascii="Liberation Serif" w:hAnsi="Liberation Serif"/>
                <w:sz w:val="26"/>
                <w:szCs w:val="26"/>
              </w:rPr>
              <w:t xml:space="preserve">Было приобретено </w:t>
            </w:r>
            <w:r w:rsidRPr="007B0561">
              <w:rPr>
                <w:rFonts w:ascii="Liberation Serif" w:hAnsi="Liberation Serif"/>
                <w:bCs/>
                <w:sz w:val="26"/>
                <w:szCs w:val="26"/>
              </w:rPr>
              <w:t>светодиодное оборудование и гирлянды для новогодних городков.</w:t>
            </w:r>
          </w:p>
          <w:p w:rsidR="0056432D" w:rsidRPr="007B0561" w:rsidRDefault="0056432D" w:rsidP="00DA21D9">
            <w:pPr>
              <w:spacing w:before="100" w:beforeAutospacing="1"/>
              <w:ind w:firstLine="567"/>
              <w:contextualSpacing/>
              <w:jc w:val="both"/>
              <w:rPr>
                <w:rFonts w:ascii="Liberation Serif" w:hAnsi="Liberation Serif"/>
                <w:sz w:val="26"/>
                <w:szCs w:val="26"/>
              </w:rPr>
            </w:pPr>
          </w:p>
          <w:p w:rsidR="00DA21D9" w:rsidRPr="007B0561" w:rsidRDefault="00DA21D9" w:rsidP="00DA21D9">
            <w:pPr>
              <w:shd w:val="clear" w:color="auto" w:fill="FFFFFF"/>
              <w:spacing w:before="86"/>
              <w:ind w:right="10"/>
              <w:jc w:val="center"/>
              <w:rPr>
                <w:rFonts w:ascii="Liberation Serif" w:hAnsi="Liberation Serif"/>
                <w:i/>
                <w:spacing w:val="-3"/>
                <w:sz w:val="26"/>
                <w:szCs w:val="26"/>
              </w:rPr>
            </w:pPr>
            <w:r w:rsidRPr="007B0561">
              <w:rPr>
                <w:rFonts w:ascii="Liberation Serif" w:hAnsi="Liberation Serif"/>
                <w:i/>
                <w:spacing w:val="-3"/>
                <w:sz w:val="26"/>
                <w:szCs w:val="26"/>
              </w:rPr>
              <w:lastRenderedPageBreak/>
              <w:t>Библиотечное дело</w:t>
            </w:r>
          </w:p>
          <w:p w:rsidR="00DA21D9" w:rsidRPr="007B0561" w:rsidRDefault="00DA21D9" w:rsidP="00DA21D9">
            <w:pPr>
              <w:pStyle w:val="af5"/>
              <w:spacing w:after="0"/>
              <w:ind w:firstLine="709"/>
              <w:contextualSpacing/>
              <w:jc w:val="both"/>
              <w:rPr>
                <w:rFonts w:ascii="Liberation Serif" w:hAnsi="Liberation Serif"/>
                <w:sz w:val="26"/>
                <w:szCs w:val="26"/>
                <w:lang w:eastAsia="en-US"/>
              </w:rPr>
            </w:pPr>
            <w:r w:rsidRPr="007B0561">
              <w:rPr>
                <w:rFonts w:ascii="Liberation Serif" w:hAnsi="Liberation Serif"/>
                <w:sz w:val="26"/>
                <w:szCs w:val="26"/>
                <w:lang w:eastAsia="en-US"/>
              </w:rPr>
              <w:t xml:space="preserve">Уровень обеспеченности учреждения ЦБС библиотеками составляет     100 %. Число читателей </w:t>
            </w:r>
            <w:r w:rsidRPr="007B0561">
              <w:rPr>
                <w:rFonts w:ascii="Liberation Serif" w:hAnsi="Liberation Serif"/>
                <w:sz w:val="26"/>
                <w:szCs w:val="26"/>
                <w:lang w:eastAsia="ru-RU"/>
              </w:rPr>
              <w:t xml:space="preserve">4461 </w:t>
            </w:r>
            <w:r w:rsidRPr="007B0561">
              <w:rPr>
                <w:rFonts w:ascii="Liberation Serif" w:hAnsi="Liberation Serif"/>
                <w:sz w:val="26"/>
                <w:szCs w:val="26"/>
                <w:lang w:eastAsia="en-US"/>
              </w:rPr>
              <w:t>человек, по сравнению с предыдущим годом увеличилось на 42 человека.  Количество посещений составило 46769  раз и увеличилось на 1,4%.</w:t>
            </w:r>
          </w:p>
          <w:p w:rsidR="00DA21D9" w:rsidRPr="007B0561" w:rsidRDefault="00DA21D9" w:rsidP="00DA21D9">
            <w:pPr>
              <w:pStyle w:val="af5"/>
              <w:spacing w:after="0"/>
              <w:ind w:firstLine="567"/>
              <w:contextualSpacing/>
              <w:jc w:val="both"/>
              <w:rPr>
                <w:rFonts w:ascii="Liberation Serif" w:hAnsi="Liberation Serif" w:cs="Calibri"/>
                <w:sz w:val="26"/>
                <w:szCs w:val="26"/>
              </w:rPr>
            </w:pPr>
            <w:r w:rsidRPr="007B0561">
              <w:rPr>
                <w:rFonts w:ascii="Liberation Serif" w:hAnsi="Liberation Serif"/>
                <w:sz w:val="26"/>
                <w:szCs w:val="26"/>
                <w:lang w:eastAsia="en-US"/>
              </w:rPr>
              <w:t xml:space="preserve">Размер совокупного книжного фонда публичных библиотек составил </w:t>
            </w:r>
            <w:r w:rsidRPr="007B0561">
              <w:rPr>
                <w:rFonts w:ascii="Liberation Serif" w:hAnsi="Liberation Serif"/>
                <w:sz w:val="26"/>
                <w:szCs w:val="26"/>
                <w:lang w:eastAsia="ru-RU"/>
              </w:rPr>
              <w:t xml:space="preserve">75774 </w:t>
            </w:r>
            <w:r w:rsidRPr="007B0561">
              <w:rPr>
                <w:rFonts w:ascii="Liberation Serif" w:hAnsi="Liberation Serif"/>
                <w:sz w:val="26"/>
                <w:szCs w:val="26"/>
                <w:lang w:eastAsia="en-US"/>
              </w:rPr>
              <w:t xml:space="preserve">единиц хранения.  </w:t>
            </w:r>
            <w:r w:rsidRPr="007B0561">
              <w:rPr>
                <w:rFonts w:ascii="Liberation Serif" w:hAnsi="Liberation Serif"/>
                <w:sz w:val="26"/>
                <w:szCs w:val="26"/>
              </w:rPr>
              <w:t>За 2022 год поступило 1660 экземпляров литературы.</w:t>
            </w:r>
          </w:p>
          <w:p w:rsidR="00DA21D9" w:rsidRDefault="00DA21D9" w:rsidP="00DA21D9">
            <w:pPr>
              <w:ind w:firstLine="709"/>
              <w:contextualSpacing/>
              <w:jc w:val="both"/>
              <w:rPr>
                <w:rFonts w:ascii="Liberation Serif" w:hAnsi="Liberation Serif"/>
                <w:sz w:val="26"/>
                <w:szCs w:val="26"/>
                <w:lang w:eastAsia="en-US"/>
              </w:rPr>
            </w:pPr>
            <w:r w:rsidRPr="007B0561">
              <w:rPr>
                <w:rFonts w:ascii="Liberation Serif" w:hAnsi="Liberation Serif"/>
                <w:sz w:val="26"/>
                <w:szCs w:val="26"/>
                <w:lang w:eastAsia="en-US"/>
              </w:rPr>
              <w:t>Постоянно ведется работа по привлечению новых читателей и заинтересованности постоянных посетителей библиотек. Проводятся литературные и творческие конкурсы для детей, юношества, взрослого населения.</w:t>
            </w:r>
          </w:p>
          <w:p w:rsidR="0056432D" w:rsidRPr="007B0561" w:rsidRDefault="0056432D" w:rsidP="00DA21D9">
            <w:pPr>
              <w:ind w:firstLine="709"/>
              <w:contextualSpacing/>
              <w:jc w:val="both"/>
              <w:rPr>
                <w:rFonts w:ascii="Liberation Serif" w:hAnsi="Liberation Serif"/>
                <w:sz w:val="26"/>
                <w:szCs w:val="26"/>
              </w:rPr>
            </w:pPr>
          </w:p>
          <w:p w:rsidR="00DA21D9" w:rsidRPr="007B0561" w:rsidRDefault="00DA21D9" w:rsidP="00DA21D9">
            <w:pPr>
              <w:shd w:val="clear" w:color="auto" w:fill="FFFFFF"/>
              <w:jc w:val="center"/>
              <w:outlineLvl w:val="5"/>
              <w:rPr>
                <w:rFonts w:ascii="Liberation Serif" w:hAnsi="Liberation Serif"/>
                <w:bCs/>
                <w:i/>
                <w:sz w:val="26"/>
                <w:szCs w:val="26"/>
              </w:rPr>
            </w:pPr>
            <w:r w:rsidRPr="007B0561">
              <w:rPr>
                <w:rFonts w:ascii="Liberation Serif" w:hAnsi="Liberation Serif"/>
                <w:bCs/>
                <w:sz w:val="26"/>
                <w:szCs w:val="26"/>
              </w:rPr>
              <w:tab/>
            </w:r>
            <w:r w:rsidRPr="007B0561">
              <w:rPr>
                <w:rFonts w:ascii="Liberation Serif" w:hAnsi="Liberation Serif"/>
                <w:bCs/>
                <w:i/>
                <w:sz w:val="26"/>
                <w:szCs w:val="26"/>
              </w:rPr>
              <w:t>Поддержка юных дарований</w:t>
            </w:r>
          </w:p>
          <w:p w:rsidR="00DA21D9" w:rsidRPr="007B0561" w:rsidRDefault="00DA21D9" w:rsidP="00DA21D9">
            <w:pPr>
              <w:shd w:val="clear" w:color="auto" w:fill="FFFFFF"/>
              <w:jc w:val="center"/>
              <w:outlineLvl w:val="5"/>
              <w:rPr>
                <w:rFonts w:ascii="Liberation Serif" w:hAnsi="Liberation Serif"/>
                <w:bCs/>
                <w:i/>
                <w:sz w:val="26"/>
                <w:szCs w:val="26"/>
              </w:rPr>
            </w:pPr>
          </w:p>
          <w:p w:rsidR="00DA21D9" w:rsidRPr="007B0561" w:rsidRDefault="00DA21D9" w:rsidP="0056432D">
            <w:pPr>
              <w:spacing w:before="100" w:beforeAutospacing="1"/>
              <w:ind w:firstLine="567"/>
              <w:contextualSpacing/>
              <w:jc w:val="both"/>
              <w:rPr>
                <w:rFonts w:ascii="Liberation Serif" w:hAnsi="Liberation Serif"/>
                <w:sz w:val="26"/>
                <w:szCs w:val="26"/>
              </w:rPr>
            </w:pPr>
            <w:r w:rsidRPr="007B0561">
              <w:rPr>
                <w:rFonts w:ascii="Liberation Serif" w:hAnsi="Liberation Serif"/>
                <w:sz w:val="26"/>
                <w:szCs w:val="26"/>
              </w:rPr>
              <w:t>С одаренными детьми работают руководители высшей и первой категории образцовых студий и студий народного творчества, клубных формирований и кружков Дома Культуры. В 2022 году в учреждениях культуры работало 43 клубных формирований. Благодаря разнообразным направлениям работы Дома культуры, дети не испытывают дефицита в возможности саморазвития, самореализации и самоопределения.</w:t>
            </w:r>
          </w:p>
          <w:p w:rsidR="00DA21D9" w:rsidRPr="007B0561" w:rsidRDefault="00DA21D9" w:rsidP="0056432D">
            <w:pPr>
              <w:spacing w:before="100" w:beforeAutospacing="1"/>
              <w:ind w:firstLine="567"/>
              <w:contextualSpacing/>
              <w:jc w:val="both"/>
              <w:rPr>
                <w:rFonts w:ascii="Liberation Serif" w:hAnsi="Liberation Serif"/>
                <w:sz w:val="26"/>
                <w:szCs w:val="26"/>
              </w:rPr>
            </w:pPr>
            <w:r w:rsidRPr="007B0561">
              <w:rPr>
                <w:rFonts w:ascii="Liberation Serif" w:hAnsi="Liberation Serif"/>
                <w:bCs/>
                <w:sz w:val="26"/>
                <w:szCs w:val="26"/>
                <w:shd w:val="clear" w:color="auto" w:fill="FFFFFF"/>
              </w:rPr>
              <w:t>Работа структурных подразделений МАУК «КДЦ» ВГО:</w:t>
            </w:r>
          </w:p>
          <w:p w:rsidR="00DA21D9" w:rsidRPr="007B0561" w:rsidRDefault="00DA21D9" w:rsidP="0056432D">
            <w:pPr>
              <w:spacing w:before="100" w:beforeAutospacing="1"/>
              <w:ind w:firstLine="567"/>
              <w:contextualSpacing/>
              <w:jc w:val="both"/>
              <w:rPr>
                <w:rFonts w:ascii="Liberation Serif" w:hAnsi="Liberation Serif"/>
                <w:sz w:val="26"/>
                <w:szCs w:val="26"/>
              </w:rPr>
            </w:pPr>
            <w:r w:rsidRPr="007B0561">
              <w:rPr>
                <w:rFonts w:ascii="Liberation Serif" w:hAnsi="Liberation Serif"/>
                <w:sz w:val="26"/>
                <w:szCs w:val="26"/>
                <w:shd w:val="clear" w:color="auto" w:fill="FFFFFF"/>
              </w:rPr>
              <w:t xml:space="preserve">В своей работе сотрудники КДУ стараются разнообразить методы и формы работы, инновационные формы </w:t>
            </w:r>
            <w:proofErr w:type="spellStart"/>
            <w:r w:rsidRPr="007B0561">
              <w:rPr>
                <w:rFonts w:ascii="Liberation Serif" w:hAnsi="Liberation Serif"/>
                <w:sz w:val="26"/>
                <w:szCs w:val="26"/>
                <w:shd w:val="clear" w:color="auto" w:fill="FFFFFF"/>
              </w:rPr>
              <w:t>культурно-досуговой</w:t>
            </w:r>
            <w:proofErr w:type="spellEnd"/>
            <w:r w:rsidRPr="007B0561">
              <w:rPr>
                <w:rFonts w:ascii="Liberation Serif" w:hAnsi="Liberation Serif"/>
                <w:sz w:val="26"/>
                <w:szCs w:val="26"/>
                <w:shd w:val="clear" w:color="auto" w:fill="FFFFFF"/>
              </w:rPr>
              <w:t xml:space="preserve"> деятельности в </w:t>
            </w:r>
            <w:proofErr w:type="gramStart"/>
            <w:r w:rsidRPr="007B0561">
              <w:rPr>
                <w:rFonts w:ascii="Liberation Serif" w:hAnsi="Liberation Serif"/>
                <w:sz w:val="26"/>
                <w:szCs w:val="26"/>
                <w:shd w:val="clear" w:color="auto" w:fill="FFFFFF"/>
              </w:rPr>
              <w:t>г</w:t>
            </w:r>
            <w:proofErr w:type="gramEnd"/>
            <w:r w:rsidRPr="007B0561">
              <w:rPr>
                <w:rFonts w:ascii="Liberation Serif" w:hAnsi="Liberation Serif"/>
                <w:sz w:val="26"/>
                <w:szCs w:val="26"/>
                <w:shd w:val="clear" w:color="auto" w:fill="FFFFFF"/>
              </w:rPr>
              <w:t>. Волчанске пользуются большой популярностью у разных категорий населения, в том числе молодежи.</w:t>
            </w:r>
            <w:r w:rsidRPr="007B0561">
              <w:rPr>
                <w:rFonts w:ascii="Liberation Serif" w:hAnsi="Liberation Serif"/>
                <w:sz w:val="26"/>
                <w:szCs w:val="26"/>
              </w:rPr>
              <w:t xml:space="preserve"> </w:t>
            </w:r>
            <w:r w:rsidRPr="007B0561">
              <w:rPr>
                <w:rFonts w:ascii="Liberation Serif" w:hAnsi="Liberation Serif"/>
                <w:sz w:val="26"/>
                <w:szCs w:val="26"/>
                <w:shd w:val="clear" w:color="auto" w:fill="FFFFFF"/>
              </w:rPr>
              <w:t xml:space="preserve">Основная цель </w:t>
            </w:r>
            <w:proofErr w:type="spellStart"/>
            <w:r w:rsidRPr="007B0561">
              <w:rPr>
                <w:rFonts w:ascii="Liberation Serif" w:hAnsi="Liberation Serif"/>
                <w:sz w:val="26"/>
                <w:szCs w:val="26"/>
                <w:shd w:val="clear" w:color="auto" w:fill="FFFFFF"/>
              </w:rPr>
              <w:t>культурно-досуговой</w:t>
            </w:r>
            <w:proofErr w:type="spellEnd"/>
            <w:r w:rsidRPr="007B0561">
              <w:rPr>
                <w:rFonts w:ascii="Liberation Serif" w:hAnsi="Liberation Serif"/>
                <w:sz w:val="26"/>
                <w:szCs w:val="26"/>
                <w:shd w:val="clear" w:color="auto" w:fill="FFFFFF"/>
              </w:rPr>
              <w:t xml:space="preserve"> программы – это обеспечение коллективного отдыха населения Волчанского городского округа. В этом году были введены следующие формы мероприятий: </w:t>
            </w:r>
          </w:p>
          <w:p w:rsidR="00DA21D9" w:rsidRPr="007B0561" w:rsidRDefault="00DA21D9" w:rsidP="0056432D">
            <w:pPr>
              <w:spacing w:before="100" w:beforeAutospacing="1"/>
              <w:ind w:firstLine="567"/>
              <w:contextualSpacing/>
              <w:jc w:val="both"/>
              <w:rPr>
                <w:rFonts w:ascii="Liberation Serif" w:hAnsi="Liberation Serif"/>
                <w:sz w:val="26"/>
                <w:szCs w:val="26"/>
              </w:rPr>
            </w:pPr>
            <w:r w:rsidRPr="007B0561">
              <w:rPr>
                <w:rFonts w:ascii="Liberation Serif" w:hAnsi="Liberation Serif"/>
                <w:sz w:val="26"/>
                <w:szCs w:val="26"/>
                <w:shd w:val="clear" w:color="auto" w:fill="FFFFFF"/>
              </w:rPr>
              <w:t>Творческий проект «</w:t>
            </w:r>
            <w:proofErr w:type="spellStart"/>
            <w:r w:rsidRPr="007B0561">
              <w:rPr>
                <w:rFonts w:ascii="Liberation Serif" w:hAnsi="Liberation Serif"/>
                <w:sz w:val="26"/>
                <w:szCs w:val="26"/>
                <w:shd w:val="clear" w:color="auto" w:fill="FFFFFF"/>
              </w:rPr>
              <w:t>Плед-пати</w:t>
            </w:r>
            <w:proofErr w:type="spellEnd"/>
            <w:r w:rsidRPr="007B0561">
              <w:rPr>
                <w:rFonts w:ascii="Liberation Serif" w:hAnsi="Liberation Serif"/>
                <w:sz w:val="26"/>
                <w:szCs w:val="26"/>
                <w:shd w:val="clear" w:color="auto" w:fill="FFFFFF"/>
              </w:rPr>
              <w:t>».</w:t>
            </w:r>
          </w:p>
          <w:p w:rsidR="00DA21D9" w:rsidRPr="007B0561" w:rsidRDefault="00DA21D9" w:rsidP="0056432D">
            <w:pPr>
              <w:spacing w:before="100" w:beforeAutospacing="1"/>
              <w:ind w:firstLine="567"/>
              <w:contextualSpacing/>
              <w:jc w:val="both"/>
              <w:rPr>
                <w:rFonts w:ascii="Liberation Serif" w:hAnsi="Liberation Serif"/>
                <w:sz w:val="26"/>
                <w:szCs w:val="26"/>
              </w:rPr>
            </w:pPr>
            <w:r w:rsidRPr="007B0561">
              <w:rPr>
                <w:rFonts w:ascii="Liberation Serif" w:hAnsi="Liberation Serif"/>
                <w:sz w:val="26"/>
                <w:szCs w:val="26"/>
                <w:shd w:val="clear" w:color="auto" w:fill="FFFFFF"/>
              </w:rPr>
              <w:t>«</w:t>
            </w:r>
            <w:proofErr w:type="spellStart"/>
            <w:r w:rsidRPr="007B0561">
              <w:rPr>
                <w:rFonts w:ascii="Liberation Serif" w:hAnsi="Liberation Serif"/>
                <w:sz w:val="26"/>
                <w:szCs w:val="26"/>
                <w:shd w:val="clear" w:color="auto" w:fill="FFFFFF"/>
              </w:rPr>
              <w:t>Плед-ПАТИ</w:t>
            </w:r>
            <w:proofErr w:type="spellEnd"/>
            <w:r w:rsidRPr="007B0561">
              <w:rPr>
                <w:rFonts w:ascii="Liberation Serif" w:hAnsi="Liberation Serif"/>
                <w:sz w:val="26"/>
                <w:szCs w:val="26"/>
                <w:shd w:val="clear" w:color="auto" w:fill="FFFFFF"/>
              </w:rPr>
              <w:t xml:space="preserve">» – это новый формат знакомства и проведения досуга в компании друзей и увлекательная встреча. Просмотр фильма, настольные игры, чай, печенье, маты и пуфы, </w:t>
            </w:r>
            <w:proofErr w:type="spellStart"/>
            <w:proofErr w:type="gramStart"/>
            <w:r w:rsidRPr="007B0561">
              <w:rPr>
                <w:rFonts w:ascii="Liberation Serif" w:hAnsi="Liberation Serif"/>
                <w:sz w:val="26"/>
                <w:szCs w:val="26"/>
                <w:shd w:val="clear" w:color="auto" w:fill="FFFFFF"/>
              </w:rPr>
              <w:t>кресло-мешки</w:t>
            </w:r>
            <w:proofErr w:type="spellEnd"/>
            <w:proofErr w:type="gramEnd"/>
            <w:r w:rsidRPr="007B0561">
              <w:rPr>
                <w:rFonts w:ascii="Liberation Serif" w:hAnsi="Liberation Serif"/>
                <w:sz w:val="26"/>
                <w:szCs w:val="26"/>
                <w:shd w:val="clear" w:color="auto" w:fill="FFFFFF"/>
              </w:rPr>
              <w:t xml:space="preserve"> и, конечно же, пледы – эта атмосфера вечеринки подарит незабываемые эмоции. </w:t>
            </w:r>
          </w:p>
          <w:p w:rsidR="00DA21D9" w:rsidRPr="007B0561" w:rsidRDefault="00DA21D9" w:rsidP="0056432D">
            <w:pPr>
              <w:spacing w:before="100" w:beforeAutospacing="1"/>
              <w:ind w:firstLine="567"/>
              <w:contextualSpacing/>
              <w:jc w:val="both"/>
              <w:rPr>
                <w:rFonts w:ascii="Liberation Serif" w:hAnsi="Liberation Serif"/>
                <w:sz w:val="26"/>
                <w:szCs w:val="26"/>
              </w:rPr>
            </w:pPr>
            <w:r w:rsidRPr="007B0561">
              <w:rPr>
                <w:rFonts w:ascii="Liberation Serif" w:hAnsi="Liberation Serif"/>
                <w:sz w:val="26"/>
                <w:szCs w:val="26"/>
                <w:shd w:val="clear" w:color="auto" w:fill="FFFFFF"/>
              </w:rPr>
              <w:t>В домашней, уютной обстановке и в душевной компании ведущие с гостями вечера играют в настольную игру «Мафия», смотрят хороший фильм и пьют горячий чай с печеньем.</w:t>
            </w:r>
          </w:p>
          <w:p w:rsidR="00DA21D9" w:rsidRPr="007B0561" w:rsidRDefault="00DA21D9" w:rsidP="0056432D">
            <w:pPr>
              <w:spacing w:before="100" w:beforeAutospacing="1"/>
              <w:ind w:firstLine="567"/>
              <w:contextualSpacing/>
              <w:jc w:val="both"/>
              <w:rPr>
                <w:rFonts w:ascii="Liberation Serif" w:hAnsi="Liberation Serif"/>
                <w:sz w:val="26"/>
                <w:szCs w:val="26"/>
              </w:rPr>
            </w:pPr>
            <w:r w:rsidRPr="007B0561">
              <w:rPr>
                <w:rFonts w:ascii="Liberation Serif" w:hAnsi="Liberation Serif"/>
                <w:sz w:val="26"/>
                <w:szCs w:val="26"/>
                <w:shd w:val="clear" w:color="auto" w:fill="FFFFFF"/>
              </w:rPr>
              <w:t>Целью встречи является общение людей друг с другом, налаживание дружеских отношений, знакомство с новыми людьми, умение работать в команде, выход за рамки комфорта. «Жизнь начинается там, где кончается зона комфорта».</w:t>
            </w:r>
          </w:p>
          <w:p w:rsidR="00DA21D9" w:rsidRPr="007B0561" w:rsidRDefault="00DA21D9" w:rsidP="0056432D">
            <w:pPr>
              <w:spacing w:before="100" w:beforeAutospacing="1"/>
              <w:ind w:firstLine="567"/>
              <w:contextualSpacing/>
              <w:jc w:val="both"/>
              <w:rPr>
                <w:rFonts w:ascii="Liberation Serif" w:hAnsi="Liberation Serif"/>
                <w:sz w:val="26"/>
                <w:szCs w:val="26"/>
              </w:rPr>
            </w:pPr>
            <w:r w:rsidRPr="007B0561">
              <w:rPr>
                <w:rFonts w:ascii="Liberation Serif" w:hAnsi="Liberation Serif"/>
                <w:sz w:val="26"/>
                <w:szCs w:val="26"/>
              </w:rPr>
              <w:t xml:space="preserve">Городской фестиваль по профилактике наркомании, токсикомании, алкоголизма, </w:t>
            </w:r>
            <w:proofErr w:type="spellStart"/>
            <w:r w:rsidRPr="007B0561">
              <w:rPr>
                <w:rFonts w:ascii="Liberation Serif" w:hAnsi="Liberation Serif"/>
                <w:sz w:val="26"/>
                <w:szCs w:val="26"/>
              </w:rPr>
              <w:t>табакокурения</w:t>
            </w:r>
            <w:proofErr w:type="spellEnd"/>
            <w:r w:rsidRPr="007B0561">
              <w:rPr>
                <w:rFonts w:ascii="Liberation Serif" w:hAnsi="Liberation Serif"/>
                <w:sz w:val="26"/>
                <w:szCs w:val="26"/>
              </w:rPr>
              <w:t xml:space="preserve"> и ВИЧ-инфекции «МИР ДОЛЖЕН БЫТЬ ЛУЧШЕ».</w:t>
            </w:r>
          </w:p>
          <w:p w:rsidR="00DA21D9" w:rsidRPr="007B0561" w:rsidRDefault="00DA21D9" w:rsidP="0056432D">
            <w:pPr>
              <w:spacing w:before="100" w:beforeAutospacing="1"/>
              <w:ind w:firstLine="567"/>
              <w:contextualSpacing/>
              <w:jc w:val="both"/>
              <w:rPr>
                <w:rFonts w:ascii="Liberation Serif" w:hAnsi="Liberation Serif"/>
                <w:sz w:val="26"/>
                <w:szCs w:val="26"/>
              </w:rPr>
            </w:pPr>
            <w:r w:rsidRPr="007B0561">
              <w:rPr>
                <w:rFonts w:ascii="Liberation Serif" w:hAnsi="Liberation Serif"/>
                <w:sz w:val="26"/>
                <w:szCs w:val="26"/>
              </w:rPr>
              <w:t>Цель Фестиваля – формирование у подростков и молодежи установок на здоровый образ жизни, нравственно-эстетическое воспитание, развитие интеллектуальных, творческих интересов и способностей, содействие дружескому общению между подростками и молодежью.</w:t>
            </w:r>
          </w:p>
          <w:p w:rsidR="00DA21D9" w:rsidRPr="007B0561" w:rsidRDefault="00DA21D9" w:rsidP="0056432D">
            <w:pPr>
              <w:spacing w:before="100" w:beforeAutospacing="1"/>
              <w:ind w:firstLine="567"/>
              <w:contextualSpacing/>
              <w:jc w:val="both"/>
              <w:rPr>
                <w:rFonts w:ascii="Liberation Serif" w:hAnsi="Liberation Serif"/>
                <w:sz w:val="26"/>
                <w:szCs w:val="26"/>
              </w:rPr>
            </w:pPr>
            <w:r w:rsidRPr="007B0561">
              <w:rPr>
                <w:rFonts w:ascii="Liberation Serif" w:hAnsi="Liberation Serif"/>
                <w:sz w:val="26"/>
                <w:szCs w:val="26"/>
              </w:rPr>
              <w:t>Каждый год этапы фестиваля очень разнообразны.</w:t>
            </w:r>
          </w:p>
          <w:p w:rsidR="00DA21D9" w:rsidRPr="007B0561" w:rsidRDefault="00DA21D9" w:rsidP="0056432D">
            <w:pPr>
              <w:spacing w:before="100" w:beforeAutospacing="1"/>
              <w:ind w:firstLine="567"/>
              <w:contextualSpacing/>
              <w:jc w:val="both"/>
              <w:rPr>
                <w:rFonts w:ascii="Liberation Serif" w:hAnsi="Liberation Serif"/>
                <w:sz w:val="26"/>
                <w:szCs w:val="26"/>
              </w:rPr>
            </w:pPr>
            <w:r w:rsidRPr="007B0561">
              <w:rPr>
                <w:rFonts w:ascii="Liberation Serif" w:hAnsi="Liberation Serif"/>
                <w:sz w:val="26"/>
                <w:szCs w:val="26"/>
              </w:rPr>
              <w:t xml:space="preserve">В этом году 15 октября прошли открытые соревнования по пешеходному туризму, среди учащихся общеобразовательных и </w:t>
            </w:r>
            <w:proofErr w:type="spellStart"/>
            <w:r w:rsidRPr="007B0561">
              <w:rPr>
                <w:rFonts w:ascii="Liberation Serif" w:hAnsi="Liberation Serif"/>
                <w:sz w:val="26"/>
                <w:szCs w:val="26"/>
              </w:rPr>
              <w:t>средне-специальных</w:t>
            </w:r>
            <w:proofErr w:type="spellEnd"/>
            <w:r w:rsidRPr="007B0561">
              <w:rPr>
                <w:rFonts w:ascii="Liberation Serif" w:hAnsi="Liberation Serif"/>
                <w:sz w:val="26"/>
                <w:szCs w:val="26"/>
              </w:rPr>
              <w:t xml:space="preserve"> учебных заведений города. С 17 октября по 21 ноября состоялся городской конкурс на лучшее воспитательно-игровое мероприятие по профилактике наркомании, токсикомании, алкоголизма, </w:t>
            </w:r>
            <w:proofErr w:type="spellStart"/>
            <w:r w:rsidRPr="007B0561">
              <w:rPr>
                <w:rFonts w:ascii="Liberation Serif" w:hAnsi="Liberation Serif"/>
                <w:sz w:val="26"/>
                <w:szCs w:val="26"/>
              </w:rPr>
              <w:t>табакокурения</w:t>
            </w:r>
            <w:proofErr w:type="spellEnd"/>
            <w:r w:rsidRPr="007B0561">
              <w:rPr>
                <w:rFonts w:ascii="Liberation Serif" w:hAnsi="Liberation Serif"/>
                <w:sz w:val="26"/>
                <w:szCs w:val="26"/>
              </w:rPr>
              <w:t xml:space="preserve"> и ВИЧ-инфекции. С 7 ноября по 25 ноября ребята готовили свои альбомы на городской конкурс по созданию собственного </w:t>
            </w:r>
            <w:proofErr w:type="spellStart"/>
            <w:r w:rsidRPr="007B0561">
              <w:rPr>
                <w:rFonts w:ascii="Liberation Serif" w:hAnsi="Liberation Serif"/>
                <w:sz w:val="26"/>
                <w:szCs w:val="26"/>
              </w:rPr>
              <w:t>скрапбукинга</w:t>
            </w:r>
            <w:proofErr w:type="spellEnd"/>
            <w:r w:rsidRPr="007B0561">
              <w:rPr>
                <w:rFonts w:ascii="Liberation Serif" w:hAnsi="Liberation Serif"/>
                <w:sz w:val="26"/>
                <w:szCs w:val="26"/>
              </w:rPr>
              <w:t xml:space="preserve"> «Мой здоровый альбом».</w:t>
            </w:r>
          </w:p>
          <w:p w:rsidR="00DA21D9" w:rsidRPr="007B0561" w:rsidRDefault="00DA21D9" w:rsidP="0056432D">
            <w:pPr>
              <w:spacing w:before="100" w:beforeAutospacing="1"/>
              <w:ind w:firstLine="567"/>
              <w:contextualSpacing/>
              <w:jc w:val="both"/>
              <w:rPr>
                <w:rFonts w:ascii="Liberation Serif" w:hAnsi="Liberation Serif"/>
                <w:sz w:val="26"/>
                <w:szCs w:val="26"/>
              </w:rPr>
            </w:pPr>
            <w:r w:rsidRPr="007B0561">
              <w:rPr>
                <w:rFonts w:ascii="Liberation Serif" w:hAnsi="Liberation Serif"/>
                <w:sz w:val="26"/>
                <w:szCs w:val="26"/>
              </w:rPr>
              <w:lastRenderedPageBreak/>
              <w:t>Финал фестиваля прошел 1 декабря, который включал в себя: акцию «Красная ленточка», КВН-ИГРУ «З</w:t>
            </w:r>
            <w:proofErr w:type="gramStart"/>
            <w:r w:rsidRPr="007B0561">
              <w:rPr>
                <w:rFonts w:ascii="Liberation Serif" w:hAnsi="Liberation Serif"/>
                <w:sz w:val="26"/>
                <w:szCs w:val="26"/>
              </w:rPr>
              <w:t>6</w:t>
            </w:r>
            <w:proofErr w:type="gramEnd"/>
            <w:r w:rsidRPr="007B0561">
              <w:rPr>
                <w:rFonts w:ascii="Liberation Serif" w:hAnsi="Liberation Serif"/>
                <w:sz w:val="26"/>
                <w:szCs w:val="26"/>
              </w:rPr>
              <w:t xml:space="preserve">.6», выставку работ </w:t>
            </w:r>
            <w:proofErr w:type="spellStart"/>
            <w:r w:rsidRPr="007B0561">
              <w:rPr>
                <w:rFonts w:ascii="Liberation Serif" w:hAnsi="Liberation Serif"/>
                <w:sz w:val="26"/>
                <w:szCs w:val="26"/>
              </w:rPr>
              <w:t>скрапбукинга</w:t>
            </w:r>
            <w:proofErr w:type="spellEnd"/>
            <w:r w:rsidRPr="007B0561">
              <w:rPr>
                <w:rFonts w:ascii="Liberation Serif" w:hAnsi="Liberation Serif"/>
                <w:sz w:val="26"/>
                <w:szCs w:val="26"/>
              </w:rPr>
              <w:t xml:space="preserve"> и награждение победителей Фестиваля по итогам всех этапов.</w:t>
            </w:r>
          </w:p>
          <w:p w:rsidR="00DA21D9" w:rsidRPr="007B0561" w:rsidRDefault="00DA21D9" w:rsidP="0056432D">
            <w:pPr>
              <w:spacing w:before="100" w:beforeAutospacing="1"/>
              <w:ind w:firstLine="567"/>
              <w:contextualSpacing/>
              <w:jc w:val="both"/>
              <w:rPr>
                <w:rFonts w:ascii="Liberation Serif" w:hAnsi="Liberation Serif"/>
                <w:sz w:val="26"/>
                <w:szCs w:val="26"/>
              </w:rPr>
            </w:pPr>
            <w:r w:rsidRPr="007B0561">
              <w:rPr>
                <w:rFonts w:ascii="Liberation Serif" w:hAnsi="Liberation Serif"/>
                <w:sz w:val="26"/>
                <w:szCs w:val="26"/>
              </w:rPr>
              <w:t>9 мая 2022 года в рамках празднования Дня Победы, достойно прошли 2 мероприятия: Гастрономический городской конкурс «Фронтовой стол» среди предприятий и учреждений города и Городской танцевальный молодёжный фестиваль «Живи, танцуя».</w:t>
            </w:r>
          </w:p>
          <w:p w:rsidR="00DA21D9" w:rsidRPr="007B0561" w:rsidRDefault="00DA21D9" w:rsidP="0056432D">
            <w:pPr>
              <w:spacing w:before="100" w:beforeAutospacing="1"/>
              <w:ind w:firstLine="567"/>
              <w:contextualSpacing/>
              <w:jc w:val="both"/>
              <w:rPr>
                <w:rFonts w:ascii="Liberation Serif" w:hAnsi="Liberation Serif"/>
                <w:sz w:val="26"/>
                <w:szCs w:val="26"/>
              </w:rPr>
            </w:pPr>
            <w:r w:rsidRPr="007B0561">
              <w:rPr>
                <w:rFonts w:ascii="Liberation Serif" w:hAnsi="Liberation Serif"/>
                <w:sz w:val="26"/>
                <w:szCs w:val="26"/>
              </w:rPr>
              <w:t xml:space="preserve">Впервые в парке культуры и отдыха «Комсомольский» прошли соревнования по рыбной ловле «ВОЛЧАНСК </w:t>
            </w:r>
            <w:proofErr w:type="spellStart"/>
            <w:r w:rsidRPr="007B0561">
              <w:rPr>
                <w:rFonts w:ascii="Liberation Serif" w:hAnsi="Liberation Serif"/>
                <w:sz w:val="26"/>
                <w:szCs w:val="26"/>
              </w:rPr>
              <w:t>КЛЁВый</w:t>
            </w:r>
            <w:proofErr w:type="spellEnd"/>
            <w:r w:rsidRPr="007B0561">
              <w:rPr>
                <w:rFonts w:ascii="Liberation Serif" w:hAnsi="Liberation Serif"/>
                <w:sz w:val="26"/>
                <w:szCs w:val="26"/>
              </w:rPr>
              <w:t>». Участие в конкурсной части приняли несколько десятков человек. Это первый опыт проведения подобных соревнований в нашем городе. В будущем планируем вывести их на новый уровень.</w:t>
            </w:r>
          </w:p>
          <w:p w:rsidR="00DA21D9" w:rsidRPr="007B0561" w:rsidRDefault="00DA21D9" w:rsidP="0056432D">
            <w:pPr>
              <w:spacing w:before="100" w:beforeAutospacing="1"/>
              <w:ind w:firstLine="567"/>
              <w:contextualSpacing/>
              <w:jc w:val="both"/>
              <w:rPr>
                <w:rFonts w:ascii="Liberation Serif" w:hAnsi="Liberation Serif"/>
                <w:sz w:val="26"/>
                <w:szCs w:val="26"/>
              </w:rPr>
            </w:pPr>
            <w:r w:rsidRPr="007B0561">
              <w:rPr>
                <w:rFonts w:ascii="Liberation Serif" w:hAnsi="Liberation Serif"/>
                <w:sz w:val="26"/>
                <w:szCs w:val="26"/>
              </w:rPr>
              <w:t>В 2022 году участники клубных формирований стали дипломантами и лауреатами в международных, областных, региональных и окружных конкурсах (фестивалях):</w:t>
            </w:r>
          </w:p>
          <w:tbl>
            <w:tblPr>
              <w:tblW w:w="5000" w:type="pct"/>
              <w:tblCellSpacing w:w="0" w:type="dxa"/>
              <w:tblCellMar>
                <w:top w:w="105" w:type="dxa"/>
                <w:left w:w="105" w:type="dxa"/>
                <w:bottom w:w="105" w:type="dxa"/>
                <w:right w:w="105" w:type="dxa"/>
              </w:tblCellMar>
              <w:tblLook w:val="04A0"/>
            </w:tblPr>
            <w:tblGrid>
              <w:gridCol w:w="832"/>
              <w:gridCol w:w="3671"/>
              <w:gridCol w:w="3188"/>
              <w:gridCol w:w="2192"/>
            </w:tblGrid>
            <w:tr w:rsidR="00DA21D9" w:rsidRPr="007B0561" w:rsidTr="00DA21D9">
              <w:trPr>
                <w:tblCellSpacing w:w="0" w:type="dxa"/>
              </w:trPr>
              <w:tc>
                <w:tcPr>
                  <w:tcW w:w="42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A21D9" w:rsidRPr="007B0561" w:rsidRDefault="00DA21D9" w:rsidP="0056432D">
                  <w:pPr>
                    <w:spacing w:before="100" w:beforeAutospacing="1" w:after="142"/>
                    <w:ind w:firstLine="284"/>
                    <w:contextualSpacing/>
                    <w:jc w:val="both"/>
                    <w:rPr>
                      <w:rFonts w:ascii="Liberation Serif" w:hAnsi="Liberation Serif"/>
                      <w:sz w:val="26"/>
                      <w:szCs w:val="26"/>
                    </w:rPr>
                  </w:pPr>
                  <w:r w:rsidRPr="007B0561">
                    <w:rPr>
                      <w:rFonts w:ascii="Liberation Serif" w:hAnsi="Liberation Serif"/>
                      <w:sz w:val="26"/>
                      <w:szCs w:val="26"/>
                    </w:rPr>
                    <w:t>№</w:t>
                  </w:r>
                </w:p>
              </w:tc>
              <w:tc>
                <w:tcPr>
                  <w:tcW w:w="185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A21D9" w:rsidRPr="007B0561" w:rsidRDefault="00DA21D9" w:rsidP="0056432D">
                  <w:pPr>
                    <w:spacing w:before="100" w:beforeAutospacing="1"/>
                    <w:ind w:firstLine="567"/>
                    <w:contextualSpacing/>
                    <w:jc w:val="both"/>
                    <w:rPr>
                      <w:rFonts w:ascii="Liberation Serif" w:hAnsi="Liberation Serif"/>
                      <w:sz w:val="26"/>
                      <w:szCs w:val="26"/>
                    </w:rPr>
                  </w:pPr>
                  <w:r w:rsidRPr="007B0561">
                    <w:rPr>
                      <w:rFonts w:ascii="Liberation Serif" w:hAnsi="Liberation Serif"/>
                      <w:bCs/>
                      <w:sz w:val="26"/>
                      <w:szCs w:val="26"/>
                    </w:rPr>
                    <w:t>Название мероприятия</w:t>
                  </w:r>
                </w:p>
                <w:p w:rsidR="00DA21D9" w:rsidRPr="007B0561" w:rsidRDefault="00DA21D9" w:rsidP="0056432D">
                  <w:pPr>
                    <w:spacing w:before="100" w:beforeAutospacing="1" w:after="142"/>
                    <w:ind w:firstLine="567"/>
                    <w:contextualSpacing/>
                    <w:jc w:val="both"/>
                    <w:rPr>
                      <w:rFonts w:ascii="Liberation Serif" w:hAnsi="Liberation Serif"/>
                      <w:sz w:val="26"/>
                      <w:szCs w:val="26"/>
                    </w:rPr>
                  </w:pPr>
                </w:p>
              </w:tc>
              <w:tc>
                <w:tcPr>
                  <w:tcW w:w="161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A21D9" w:rsidRPr="007B0561" w:rsidRDefault="00DA21D9" w:rsidP="0056432D">
                  <w:pPr>
                    <w:spacing w:before="100" w:beforeAutospacing="1" w:after="142"/>
                    <w:contextualSpacing/>
                    <w:jc w:val="both"/>
                    <w:rPr>
                      <w:rFonts w:ascii="Liberation Serif" w:hAnsi="Liberation Serif"/>
                      <w:sz w:val="26"/>
                      <w:szCs w:val="26"/>
                    </w:rPr>
                  </w:pPr>
                  <w:r w:rsidRPr="007B0561">
                    <w:rPr>
                      <w:rFonts w:ascii="Liberation Serif" w:hAnsi="Liberation Serif"/>
                      <w:bCs/>
                      <w:sz w:val="26"/>
                      <w:szCs w:val="26"/>
                    </w:rPr>
                    <w:t>Полное название коллектива, ведомственная принадлежность, руководитель</w:t>
                  </w:r>
                </w:p>
              </w:tc>
              <w:tc>
                <w:tcPr>
                  <w:tcW w:w="110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A21D9" w:rsidRPr="007B0561" w:rsidRDefault="00DA21D9" w:rsidP="0056432D">
                  <w:pPr>
                    <w:spacing w:before="100" w:beforeAutospacing="1"/>
                    <w:ind w:firstLine="34"/>
                    <w:contextualSpacing/>
                    <w:jc w:val="both"/>
                    <w:rPr>
                      <w:rFonts w:ascii="Liberation Serif" w:hAnsi="Liberation Serif"/>
                      <w:sz w:val="26"/>
                      <w:szCs w:val="26"/>
                    </w:rPr>
                  </w:pPr>
                  <w:r w:rsidRPr="007B0561">
                    <w:rPr>
                      <w:rFonts w:ascii="Liberation Serif" w:hAnsi="Liberation Serif"/>
                      <w:bCs/>
                      <w:sz w:val="26"/>
                      <w:szCs w:val="26"/>
                    </w:rPr>
                    <w:t>Результат участия</w:t>
                  </w:r>
                </w:p>
                <w:p w:rsidR="00DA21D9" w:rsidRPr="007B0561" w:rsidRDefault="00DA21D9" w:rsidP="0056432D">
                  <w:pPr>
                    <w:spacing w:before="100" w:beforeAutospacing="1" w:after="142"/>
                    <w:ind w:firstLine="34"/>
                    <w:contextualSpacing/>
                    <w:jc w:val="both"/>
                    <w:rPr>
                      <w:rFonts w:ascii="Liberation Serif" w:hAnsi="Liberation Serif"/>
                      <w:sz w:val="26"/>
                      <w:szCs w:val="26"/>
                    </w:rPr>
                  </w:pPr>
                </w:p>
              </w:tc>
            </w:tr>
            <w:tr w:rsidR="00DA21D9" w:rsidRPr="007B0561" w:rsidTr="00DA21D9">
              <w:trPr>
                <w:tblCellSpacing w:w="0" w:type="dxa"/>
              </w:trPr>
              <w:tc>
                <w:tcPr>
                  <w:tcW w:w="42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A21D9" w:rsidRPr="007B0561" w:rsidRDefault="00DA21D9" w:rsidP="00DE6B9F">
                  <w:pPr>
                    <w:numPr>
                      <w:ilvl w:val="0"/>
                      <w:numId w:val="3"/>
                    </w:numPr>
                    <w:spacing w:beforeAutospacing="1" w:afterAutospacing="1"/>
                    <w:contextualSpacing/>
                    <w:jc w:val="both"/>
                    <w:rPr>
                      <w:rFonts w:ascii="Liberation Serif" w:hAnsi="Liberation Serif"/>
                      <w:sz w:val="26"/>
                      <w:szCs w:val="26"/>
                    </w:rPr>
                  </w:pPr>
                </w:p>
              </w:tc>
              <w:tc>
                <w:tcPr>
                  <w:tcW w:w="1857"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A21D9" w:rsidRPr="007B0561" w:rsidRDefault="00DA21D9" w:rsidP="0056432D">
                  <w:pPr>
                    <w:spacing w:before="100" w:beforeAutospacing="1" w:after="142"/>
                    <w:contextualSpacing/>
                    <w:jc w:val="both"/>
                    <w:rPr>
                      <w:rFonts w:ascii="Liberation Serif" w:hAnsi="Liberation Serif"/>
                      <w:sz w:val="26"/>
                      <w:szCs w:val="26"/>
                    </w:rPr>
                  </w:pPr>
                  <w:r w:rsidRPr="007B0561">
                    <w:rPr>
                      <w:rFonts w:ascii="Liberation Serif" w:hAnsi="Liberation Serif"/>
                      <w:sz w:val="26"/>
                      <w:szCs w:val="26"/>
                    </w:rPr>
                    <w:t xml:space="preserve">Межрегиональный </w:t>
                  </w:r>
                  <w:proofErr w:type="gramStart"/>
                  <w:r w:rsidRPr="007B0561">
                    <w:rPr>
                      <w:rFonts w:ascii="Liberation Serif" w:hAnsi="Liberation Serif"/>
                      <w:sz w:val="26"/>
                      <w:szCs w:val="26"/>
                    </w:rPr>
                    <w:t>фестиваль-конкурс</w:t>
                  </w:r>
                  <w:proofErr w:type="gramEnd"/>
                  <w:r w:rsidRPr="007B0561">
                    <w:rPr>
                      <w:rFonts w:ascii="Liberation Serif" w:hAnsi="Liberation Serif"/>
                      <w:sz w:val="26"/>
                      <w:szCs w:val="26"/>
                    </w:rPr>
                    <w:t xml:space="preserve"> стилизованный песни, музыки и танца «В глубинке»</w:t>
                  </w:r>
                </w:p>
              </w:tc>
              <w:tc>
                <w:tcPr>
                  <w:tcW w:w="161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A21D9" w:rsidRPr="007B0561" w:rsidRDefault="00DA21D9" w:rsidP="0056432D">
                  <w:pPr>
                    <w:spacing w:before="100" w:beforeAutospacing="1" w:after="142"/>
                    <w:contextualSpacing/>
                    <w:jc w:val="both"/>
                    <w:rPr>
                      <w:rFonts w:ascii="Liberation Serif" w:hAnsi="Liberation Serif"/>
                      <w:sz w:val="26"/>
                      <w:szCs w:val="26"/>
                    </w:rPr>
                  </w:pPr>
                  <w:r w:rsidRPr="007B0561">
                    <w:rPr>
                      <w:rFonts w:ascii="Liberation Serif" w:hAnsi="Liberation Serif"/>
                      <w:sz w:val="26"/>
                      <w:szCs w:val="26"/>
                    </w:rPr>
                    <w:t>Студия хореографического искусства «Знаки»</w:t>
                  </w:r>
                </w:p>
              </w:tc>
              <w:tc>
                <w:tcPr>
                  <w:tcW w:w="110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A21D9" w:rsidRPr="007B0561" w:rsidRDefault="00DA21D9" w:rsidP="0056432D">
                  <w:pPr>
                    <w:spacing w:before="100" w:beforeAutospacing="1" w:after="142"/>
                    <w:ind w:firstLine="34"/>
                    <w:contextualSpacing/>
                    <w:jc w:val="both"/>
                    <w:rPr>
                      <w:rFonts w:ascii="Liberation Serif" w:hAnsi="Liberation Serif"/>
                      <w:sz w:val="26"/>
                      <w:szCs w:val="26"/>
                    </w:rPr>
                  </w:pPr>
                  <w:r w:rsidRPr="007B0561">
                    <w:rPr>
                      <w:rFonts w:ascii="Liberation Serif" w:hAnsi="Liberation Serif"/>
                      <w:sz w:val="26"/>
                      <w:szCs w:val="26"/>
                    </w:rPr>
                    <w:t>Диплом Лауреата 3 степени</w:t>
                  </w:r>
                </w:p>
              </w:tc>
            </w:tr>
            <w:tr w:rsidR="00DA21D9" w:rsidRPr="007B0561" w:rsidTr="00DA21D9">
              <w:trPr>
                <w:tblCellSpacing w:w="0" w:type="dxa"/>
              </w:trPr>
              <w:tc>
                <w:tcPr>
                  <w:tcW w:w="42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A21D9" w:rsidRPr="007B0561" w:rsidRDefault="00DA21D9" w:rsidP="00DE6B9F">
                  <w:pPr>
                    <w:numPr>
                      <w:ilvl w:val="0"/>
                      <w:numId w:val="4"/>
                    </w:numPr>
                    <w:spacing w:beforeAutospacing="1" w:afterAutospacing="1"/>
                    <w:contextualSpacing/>
                    <w:jc w:val="both"/>
                    <w:rPr>
                      <w:rFonts w:ascii="Liberation Serif" w:hAnsi="Liberation Serif"/>
                      <w:sz w:val="26"/>
                      <w:szCs w:val="26"/>
                    </w:rPr>
                  </w:pPr>
                </w:p>
              </w:tc>
              <w:tc>
                <w:tcPr>
                  <w:tcW w:w="1857" w:type="pct"/>
                  <w:vMerge/>
                  <w:tcBorders>
                    <w:top w:val="single" w:sz="6" w:space="0" w:color="000000"/>
                    <w:left w:val="single" w:sz="6" w:space="0" w:color="000000"/>
                    <w:bottom w:val="single" w:sz="6" w:space="0" w:color="000000"/>
                    <w:right w:val="single" w:sz="6" w:space="0" w:color="000000"/>
                  </w:tcBorders>
                  <w:hideMark/>
                </w:tcPr>
                <w:p w:rsidR="00DA21D9" w:rsidRPr="007B0561" w:rsidRDefault="00DA21D9" w:rsidP="0056432D">
                  <w:pPr>
                    <w:contextualSpacing/>
                    <w:jc w:val="both"/>
                    <w:rPr>
                      <w:rFonts w:ascii="Liberation Serif" w:hAnsi="Liberation Serif"/>
                      <w:sz w:val="26"/>
                      <w:szCs w:val="26"/>
                    </w:rPr>
                  </w:pPr>
                </w:p>
              </w:tc>
              <w:tc>
                <w:tcPr>
                  <w:tcW w:w="161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A21D9" w:rsidRPr="007B0561" w:rsidRDefault="00DA21D9" w:rsidP="0056432D">
                  <w:pPr>
                    <w:spacing w:before="100" w:beforeAutospacing="1" w:after="142"/>
                    <w:contextualSpacing/>
                    <w:jc w:val="both"/>
                    <w:rPr>
                      <w:rFonts w:ascii="Liberation Serif" w:hAnsi="Liberation Serif"/>
                      <w:sz w:val="26"/>
                      <w:szCs w:val="26"/>
                    </w:rPr>
                  </w:pPr>
                  <w:r w:rsidRPr="007B0561">
                    <w:rPr>
                      <w:rFonts w:ascii="Liberation Serif" w:hAnsi="Liberation Serif"/>
                      <w:sz w:val="26"/>
                      <w:szCs w:val="26"/>
                    </w:rPr>
                    <w:t xml:space="preserve">Образцовый коллектив любительского художественного творчества вокальная студия «Мэри </w:t>
                  </w:r>
                  <w:proofErr w:type="spellStart"/>
                  <w:r w:rsidRPr="007B0561">
                    <w:rPr>
                      <w:rFonts w:ascii="Liberation Serif" w:hAnsi="Liberation Serif"/>
                      <w:sz w:val="26"/>
                      <w:szCs w:val="26"/>
                    </w:rPr>
                    <w:t>Поппинс</w:t>
                  </w:r>
                  <w:proofErr w:type="spellEnd"/>
                  <w:r w:rsidRPr="007B0561">
                    <w:rPr>
                      <w:rFonts w:ascii="Liberation Serif" w:hAnsi="Liberation Serif"/>
                      <w:sz w:val="26"/>
                      <w:szCs w:val="26"/>
                    </w:rPr>
                    <w:t>» старшая группа</w:t>
                  </w:r>
                </w:p>
              </w:tc>
              <w:tc>
                <w:tcPr>
                  <w:tcW w:w="110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A21D9" w:rsidRPr="007B0561" w:rsidRDefault="00DA21D9" w:rsidP="0056432D">
                  <w:pPr>
                    <w:spacing w:before="100" w:beforeAutospacing="1" w:after="142"/>
                    <w:ind w:firstLine="34"/>
                    <w:contextualSpacing/>
                    <w:jc w:val="both"/>
                    <w:rPr>
                      <w:rFonts w:ascii="Liberation Serif" w:hAnsi="Liberation Serif"/>
                      <w:sz w:val="26"/>
                      <w:szCs w:val="26"/>
                    </w:rPr>
                  </w:pPr>
                  <w:r w:rsidRPr="007B0561">
                    <w:rPr>
                      <w:rFonts w:ascii="Liberation Serif" w:hAnsi="Liberation Serif"/>
                      <w:sz w:val="26"/>
                      <w:szCs w:val="26"/>
                    </w:rPr>
                    <w:t>Диплом Лауреата 3 степени</w:t>
                  </w:r>
                </w:p>
              </w:tc>
            </w:tr>
            <w:tr w:rsidR="00DA21D9" w:rsidRPr="007B0561" w:rsidTr="00DA21D9">
              <w:trPr>
                <w:tblCellSpacing w:w="0" w:type="dxa"/>
              </w:trPr>
              <w:tc>
                <w:tcPr>
                  <w:tcW w:w="42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A21D9" w:rsidRPr="007B0561" w:rsidRDefault="00DA21D9" w:rsidP="00DE6B9F">
                  <w:pPr>
                    <w:numPr>
                      <w:ilvl w:val="0"/>
                      <w:numId w:val="5"/>
                    </w:numPr>
                    <w:spacing w:beforeAutospacing="1" w:afterAutospacing="1"/>
                    <w:contextualSpacing/>
                    <w:jc w:val="both"/>
                    <w:rPr>
                      <w:rFonts w:ascii="Liberation Serif" w:hAnsi="Liberation Serif"/>
                      <w:sz w:val="26"/>
                      <w:szCs w:val="26"/>
                    </w:rPr>
                  </w:pPr>
                </w:p>
              </w:tc>
              <w:tc>
                <w:tcPr>
                  <w:tcW w:w="185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A21D9" w:rsidRPr="007B0561" w:rsidRDefault="00DA21D9" w:rsidP="0056432D">
                  <w:pPr>
                    <w:spacing w:before="100" w:beforeAutospacing="1" w:after="142"/>
                    <w:contextualSpacing/>
                    <w:jc w:val="both"/>
                    <w:rPr>
                      <w:rFonts w:ascii="Liberation Serif" w:hAnsi="Liberation Serif"/>
                      <w:sz w:val="26"/>
                      <w:szCs w:val="26"/>
                    </w:rPr>
                  </w:pPr>
                  <w:r w:rsidRPr="007B0561">
                    <w:rPr>
                      <w:rFonts w:ascii="Liberation Serif" w:hAnsi="Liberation Serif"/>
                      <w:sz w:val="26"/>
                      <w:szCs w:val="26"/>
                    </w:rPr>
                    <w:t>Областной конкурс работ художников-любителей и декоративно-прикладного искусства «Вооруженным силам посвящается!», посвященный празднованию Дня защитника Отечества</w:t>
                  </w:r>
                </w:p>
              </w:tc>
              <w:tc>
                <w:tcPr>
                  <w:tcW w:w="1613"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A21D9" w:rsidRPr="007B0561" w:rsidRDefault="00DA21D9" w:rsidP="0056432D">
                  <w:pPr>
                    <w:spacing w:before="100" w:beforeAutospacing="1" w:after="142"/>
                    <w:contextualSpacing/>
                    <w:jc w:val="both"/>
                    <w:rPr>
                      <w:rFonts w:ascii="Liberation Serif" w:hAnsi="Liberation Serif"/>
                      <w:sz w:val="26"/>
                      <w:szCs w:val="26"/>
                    </w:rPr>
                  </w:pPr>
                  <w:proofErr w:type="gramStart"/>
                  <w:r w:rsidRPr="007B0561">
                    <w:rPr>
                      <w:rFonts w:ascii="Liberation Serif" w:hAnsi="Liberation Serif"/>
                      <w:sz w:val="26"/>
                      <w:szCs w:val="26"/>
                    </w:rPr>
                    <w:t>Народная</w:t>
                  </w:r>
                  <w:proofErr w:type="gramEnd"/>
                  <w:r w:rsidRPr="007B0561">
                    <w:rPr>
                      <w:rFonts w:ascii="Liberation Serif" w:hAnsi="Liberation Serif"/>
                      <w:sz w:val="26"/>
                      <w:szCs w:val="26"/>
                    </w:rPr>
                    <w:t xml:space="preserve"> самодеятельная студи ДПТ «Сувенир»</w:t>
                  </w:r>
                </w:p>
              </w:tc>
              <w:tc>
                <w:tcPr>
                  <w:tcW w:w="110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A21D9" w:rsidRPr="007B0561" w:rsidRDefault="00DA21D9" w:rsidP="0056432D">
                  <w:pPr>
                    <w:spacing w:before="100" w:beforeAutospacing="1" w:after="142"/>
                    <w:ind w:firstLine="34"/>
                    <w:contextualSpacing/>
                    <w:jc w:val="both"/>
                    <w:rPr>
                      <w:rFonts w:ascii="Liberation Serif" w:hAnsi="Liberation Serif"/>
                      <w:sz w:val="26"/>
                      <w:szCs w:val="26"/>
                    </w:rPr>
                  </w:pPr>
                  <w:r w:rsidRPr="007B0561">
                    <w:rPr>
                      <w:rFonts w:ascii="Liberation Serif" w:hAnsi="Liberation Serif"/>
                      <w:sz w:val="26"/>
                      <w:szCs w:val="26"/>
                    </w:rPr>
                    <w:t>Диплом 1 степени</w:t>
                  </w:r>
                </w:p>
              </w:tc>
            </w:tr>
            <w:tr w:rsidR="00DA21D9" w:rsidRPr="007B0561" w:rsidTr="00DA21D9">
              <w:trPr>
                <w:tblCellSpacing w:w="0" w:type="dxa"/>
              </w:trPr>
              <w:tc>
                <w:tcPr>
                  <w:tcW w:w="42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A21D9" w:rsidRPr="007B0561" w:rsidRDefault="00DA21D9" w:rsidP="00DE6B9F">
                  <w:pPr>
                    <w:numPr>
                      <w:ilvl w:val="0"/>
                      <w:numId w:val="6"/>
                    </w:numPr>
                    <w:spacing w:beforeAutospacing="1" w:afterAutospacing="1"/>
                    <w:contextualSpacing/>
                    <w:jc w:val="both"/>
                    <w:rPr>
                      <w:rFonts w:ascii="Liberation Serif" w:hAnsi="Liberation Serif"/>
                      <w:sz w:val="26"/>
                      <w:szCs w:val="26"/>
                    </w:rPr>
                  </w:pPr>
                </w:p>
              </w:tc>
              <w:tc>
                <w:tcPr>
                  <w:tcW w:w="185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A21D9" w:rsidRPr="007B0561" w:rsidRDefault="00DA21D9" w:rsidP="0056432D">
                  <w:pPr>
                    <w:spacing w:before="100" w:beforeAutospacing="1" w:after="142"/>
                    <w:contextualSpacing/>
                    <w:jc w:val="both"/>
                    <w:rPr>
                      <w:rFonts w:ascii="Liberation Serif" w:hAnsi="Liberation Serif"/>
                      <w:sz w:val="26"/>
                      <w:szCs w:val="26"/>
                    </w:rPr>
                  </w:pPr>
                  <w:r w:rsidRPr="007B0561">
                    <w:rPr>
                      <w:rFonts w:ascii="Liberation Serif" w:hAnsi="Liberation Serif"/>
                      <w:sz w:val="26"/>
                      <w:szCs w:val="26"/>
                    </w:rPr>
                    <w:t>Международный отборочный конкурс «Краски народов мира»</w:t>
                  </w:r>
                  <w:r w:rsidRPr="007B0561">
                    <w:rPr>
                      <w:rFonts w:ascii="Liberation Serif" w:hAnsi="Liberation Serif"/>
                      <w:sz w:val="26"/>
                      <w:szCs w:val="26"/>
                    </w:rPr>
                    <w:br/>
                  </w:r>
                  <w:proofErr w:type="gramStart"/>
                  <w:r w:rsidRPr="007B0561">
                    <w:rPr>
                      <w:rFonts w:ascii="Liberation Serif" w:hAnsi="Liberation Serif"/>
                      <w:sz w:val="26"/>
                      <w:szCs w:val="26"/>
                    </w:rPr>
                    <w:t>г</w:t>
                  </w:r>
                  <w:proofErr w:type="gramEnd"/>
                  <w:r w:rsidRPr="007B0561">
                    <w:rPr>
                      <w:rFonts w:ascii="Liberation Serif" w:hAnsi="Liberation Serif"/>
                      <w:sz w:val="26"/>
                      <w:szCs w:val="26"/>
                    </w:rPr>
                    <w:t>. Екатеринбург в рамках проекта «Берега Надежды»</w:t>
                  </w:r>
                  <w:r w:rsidRPr="007B0561">
                    <w:rPr>
                      <w:rFonts w:ascii="Liberation Serif" w:hAnsi="Liberation Serif"/>
                      <w:sz w:val="26"/>
                      <w:szCs w:val="26"/>
                    </w:rPr>
                    <w:br/>
                    <w:t>при поддержке Уральского государственного педагогического университета</w:t>
                  </w:r>
                  <w:r w:rsidRPr="007B0561">
                    <w:rPr>
                      <w:rFonts w:ascii="Liberation Serif" w:hAnsi="Liberation Serif"/>
                      <w:sz w:val="26"/>
                      <w:szCs w:val="26"/>
                    </w:rPr>
                    <w:br/>
                    <w:t>(Министерство просвещения РФ), а также региональных учреждений культуры</w:t>
                  </w:r>
                </w:p>
              </w:tc>
              <w:tc>
                <w:tcPr>
                  <w:tcW w:w="0" w:type="auto"/>
                  <w:vMerge/>
                  <w:tcBorders>
                    <w:top w:val="single" w:sz="6" w:space="0" w:color="000000"/>
                    <w:left w:val="single" w:sz="6" w:space="0" w:color="000000"/>
                    <w:bottom w:val="single" w:sz="6" w:space="0" w:color="000000"/>
                    <w:right w:val="single" w:sz="6" w:space="0" w:color="000000"/>
                  </w:tcBorders>
                  <w:hideMark/>
                </w:tcPr>
                <w:p w:rsidR="00DA21D9" w:rsidRPr="007B0561" w:rsidRDefault="00DA21D9" w:rsidP="0056432D">
                  <w:pPr>
                    <w:contextualSpacing/>
                    <w:jc w:val="both"/>
                    <w:rPr>
                      <w:rFonts w:ascii="Liberation Serif" w:hAnsi="Liberation Serif"/>
                      <w:sz w:val="26"/>
                      <w:szCs w:val="26"/>
                    </w:rPr>
                  </w:pPr>
                </w:p>
              </w:tc>
              <w:tc>
                <w:tcPr>
                  <w:tcW w:w="110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A21D9" w:rsidRPr="007B0561" w:rsidRDefault="00DA21D9" w:rsidP="0056432D">
                  <w:pPr>
                    <w:spacing w:before="100" w:beforeAutospacing="1" w:after="142"/>
                    <w:ind w:firstLine="34"/>
                    <w:contextualSpacing/>
                    <w:jc w:val="both"/>
                    <w:rPr>
                      <w:rFonts w:ascii="Liberation Serif" w:hAnsi="Liberation Serif"/>
                      <w:sz w:val="26"/>
                      <w:szCs w:val="26"/>
                    </w:rPr>
                  </w:pPr>
                  <w:r w:rsidRPr="007B0561">
                    <w:rPr>
                      <w:rFonts w:ascii="Liberation Serif" w:hAnsi="Liberation Serif"/>
                      <w:sz w:val="26"/>
                      <w:szCs w:val="26"/>
                    </w:rPr>
                    <w:t>Диплом лауреата 1 степени</w:t>
                  </w:r>
                </w:p>
              </w:tc>
            </w:tr>
            <w:tr w:rsidR="00DA21D9" w:rsidRPr="007B0561" w:rsidTr="00DA21D9">
              <w:trPr>
                <w:tblCellSpacing w:w="0" w:type="dxa"/>
              </w:trPr>
              <w:tc>
                <w:tcPr>
                  <w:tcW w:w="42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A21D9" w:rsidRPr="007B0561" w:rsidRDefault="00DA21D9" w:rsidP="00DE6B9F">
                  <w:pPr>
                    <w:numPr>
                      <w:ilvl w:val="0"/>
                      <w:numId w:val="7"/>
                    </w:numPr>
                    <w:spacing w:beforeAutospacing="1" w:afterAutospacing="1"/>
                    <w:contextualSpacing/>
                    <w:jc w:val="both"/>
                    <w:rPr>
                      <w:rFonts w:ascii="Liberation Serif" w:hAnsi="Liberation Serif"/>
                      <w:sz w:val="26"/>
                      <w:szCs w:val="26"/>
                    </w:rPr>
                  </w:pPr>
                </w:p>
              </w:tc>
              <w:tc>
                <w:tcPr>
                  <w:tcW w:w="185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A21D9" w:rsidRPr="007B0561" w:rsidRDefault="00DA21D9" w:rsidP="0056432D">
                  <w:pPr>
                    <w:spacing w:before="100" w:beforeAutospacing="1"/>
                    <w:contextualSpacing/>
                    <w:jc w:val="both"/>
                    <w:rPr>
                      <w:rFonts w:ascii="Liberation Serif" w:hAnsi="Liberation Serif"/>
                      <w:sz w:val="26"/>
                      <w:szCs w:val="26"/>
                    </w:rPr>
                  </w:pPr>
                  <w:r w:rsidRPr="007B0561">
                    <w:rPr>
                      <w:rFonts w:ascii="Liberation Serif" w:hAnsi="Liberation Serif"/>
                      <w:sz w:val="26"/>
                      <w:szCs w:val="26"/>
                      <w:shd w:val="clear" w:color="auto" w:fill="FFFFFF"/>
                    </w:rPr>
                    <w:t>Окружной фестиваль конкурс</w:t>
                  </w:r>
                </w:p>
                <w:p w:rsidR="00DA21D9" w:rsidRPr="007B0561" w:rsidRDefault="00DA21D9" w:rsidP="0056432D">
                  <w:pPr>
                    <w:spacing w:before="100" w:beforeAutospacing="1"/>
                    <w:contextualSpacing/>
                    <w:jc w:val="both"/>
                    <w:rPr>
                      <w:rFonts w:ascii="Liberation Serif" w:hAnsi="Liberation Serif"/>
                      <w:sz w:val="26"/>
                      <w:szCs w:val="26"/>
                    </w:rPr>
                  </w:pPr>
                  <w:r w:rsidRPr="007B0561">
                    <w:rPr>
                      <w:rFonts w:ascii="Liberation Serif" w:hAnsi="Liberation Serif"/>
                      <w:sz w:val="26"/>
                      <w:szCs w:val="26"/>
                      <w:shd w:val="clear" w:color="auto" w:fill="FFFFFF"/>
                    </w:rPr>
                    <w:t>«ПЕСНИ, ОПАЛЕННЫЕ ВОЙНОЙ»</w:t>
                  </w:r>
                </w:p>
                <w:p w:rsidR="00DA21D9" w:rsidRPr="007B0561" w:rsidRDefault="00DA21D9" w:rsidP="0056432D">
                  <w:pPr>
                    <w:spacing w:before="100" w:beforeAutospacing="1"/>
                    <w:contextualSpacing/>
                    <w:jc w:val="both"/>
                    <w:rPr>
                      <w:rFonts w:ascii="Liberation Serif" w:hAnsi="Liberation Serif"/>
                      <w:sz w:val="26"/>
                      <w:szCs w:val="26"/>
                    </w:rPr>
                  </w:pPr>
                  <w:r w:rsidRPr="007B0561">
                    <w:rPr>
                      <w:rFonts w:ascii="Liberation Serif" w:hAnsi="Liberation Serif"/>
                      <w:sz w:val="26"/>
                      <w:szCs w:val="26"/>
                      <w:shd w:val="clear" w:color="auto" w:fill="FFFFFF"/>
                    </w:rPr>
                    <w:lastRenderedPageBreak/>
                    <w:t>Г. КАРПИНСК</w:t>
                  </w:r>
                </w:p>
                <w:p w:rsidR="00DA21D9" w:rsidRPr="007B0561" w:rsidRDefault="00DA21D9" w:rsidP="0056432D">
                  <w:pPr>
                    <w:spacing w:before="100" w:beforeAutospacing="1" w:after="142"/>
                    <w:contextualSpacing/>
                    <w:jc w:val="both"/>
                    <w:rPr>
                      <w:rFonts w:ascii="Liberation Serif" w:hAnsi="Liberation Serif"/>
                      <w:sz w:val="26"/>
                      <w:szCs w:val="26"/>
                    </w:rPr>
                  </w:pPr>
                  <w:r w:rsidRPr="007B0561">
                    <w:rPr>
                      <w:rFonts w:ascii="Liberation Serif" w:hAnsi="Liberation Serif"/>
                      <w:sz w:val="26"/>
                      <w:szCs w:val="26"/>
                      <w:shd w:val="clear" w:color="auto" w:fill="FFFFFF"/>
                    </w:rPr>
                    <w:t>Учредители: Северный управленческий округ</w:t>
                  </w:r>
                </w:p>
              </w:tc>
              <w:tc>
                <w:tcPr>
                  <w:tcW w:w="161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A21D9" w:rsidRPr="007B0561" w:rsidRDefault="00DA21D9" w:rsidP="0056432D">
                  <w:pPr>
                    <w:spacing w:before="100" w:beforeAutospacing="1" w:after="142"/>
                    <w:contextualSpacing/>
                    <w:jc w:val="both"/>
                    <w:rPr>
                      <w:rFonts w:ascii="Liberation Serif" w:hAnsi="Liberation Serif"/>
                      <w:sz w:val="26"/>
                      <w:szCs w:val="26"/>
                    </w:rPr>
                  </w:pPr>
                  <w:r w:rsidRPr="007B0561">
                    <w:rPr>
                      <w:rFonts w:ascii="Liberation Serif" w:hAnsi="Liberation Serif"/>
                      <w:sz w:val="26"/>
                      <w:szCs w:val="26"/>
                    </w:rPr>
                    <w:lastRenderedPageBreak/>
                    <w:t xml:space="preserve">Образцовый коллектив любительского художественного </w:t>
                  </w:r>
                  <w:r w:rsidRPr="007B0561">
                    <w:rPr>
                      <w:rFonts w:ascii="Liberation Serif" w:hAnsi="Liberation Serif"/>
                      <w:sz w:val="26"/>
                      <w:szCs w:val="26"/>
                    </w:rPr>
                    <w:lastRenderedPageBreak/>
                    <w:t xml:space="preserve">творчества вокальная студия «Мэри </w:t>
                  </w:r>
                  <w:proofErr w:type="spellStart"/>
                  <w:r w:rsidRPr="007B0561">
                    <w:rPr>
                      <w:rFonts w:ascii="Liberation Serif" w:hAnsi="Liberation Serif"/>
                      <w:sz w:val="26"/>
                      <w:szCs w:val="26"/>
                    </w:rPr>
                    <w:t>Поппинс</w:t>
                  </w:r>
                  <w:proofErr w:type="spellEnd"/>
                  <w:r w:rsidRPr="007B0561">
                    <w:rPr>
                      <w:rFonts w:ascii="Liberation Serif" w:hAnsi="Liberation Serif"/>
                      <w:sz w:val="26"/>
                      <w:szCs w:val="26"/>
                    </w:rPr>
                    <w:t>» старшая группа</w:t>
                  </w:r>
                </w:p>
              </w:tc>
              <w:tc>
                <w:tcPr>
                  <w:tcW w:w="110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A21D9" w:rsidRPr="007B0561" w:rsidRDefault="00DA21D9" w:rsidP="0056432D">
                  <w:pPr>
                    <w:spacing w:before="100" w:beforeAutospacing="1"/>
                    <w:ind w:firstLine="34"/>
                    <w:contextualSpacing/>
                    <w:jc w:val="both"/>
                    <w:rPr>
                      <w:rFonts w:ascii="Liberation Serif" w:hAnsi="Liberation Serif"/>
                      <w:sz w:val="26"/>
                      <w:szCs w:val="26"/>
                    </w:rPr>
                  </w:pPr>
                  <w:r w:rsidRPr="007B0561">
                    <w:rPr>
                      <w:rFonts w:ascii="Liberation Serif" w:hAnsi="Liberation Serif"/>
                      <w:sz w:val="26"/>
                      <w:szCs w:val="26"/>
                    </w:rPr>
                    <w:lastRenderedPageBreak/>
                    <w:t>Диплом Гран-при,</w:t>
                  </w:r>
                </w:p>
                <w:p w:rsidR="00DA21D9" w:rsidRPr="007B0561" w:rsidRDefault="00DA21D9" w:rsidP="0056432D">
                  <w:pPr>
                    <w:spacing w:before="100" w:beforeAutospacing="1" w:after="142"/>
                    <w:ind w:firstLine="34"/>
                    <w:contextualSpacing/>
                    <w:jc w:val="both"/>
                    <w:rPr>
                      <w:rFonts w:ascii="Liberation Serif" w:hAnsi="Liberation Serif"/>
                      <w:sz w:val="26"/>
                      <w:szCs w:val="26"/>
                    </w:rPr>
                  </w:pPr>
                  <w:r w:rsidRPr="007B0561">
                    <w:rPr>
                      <w:rFonts w:ascii="Liberation Serif" w:hAnsi="Liberation Serif"/>
                      <w:sz w:val="26"/>
                      <w:szCs w:val="26"/>
                    </w:rPr>
                    <w:t xml:space="preserve">Диплом 2 </w:t>
                  </w:r>
                  <w:r w:rsidRPr="007B0561">
                    <w:rPr>
                      <w:rFonts w:ascii="Liberation Serif" w:hAnsi="Liberation Serif"/>
                      <w:sz w:val="26"/>
                      <w:szCs w:val="26"/>
                    </w:rPr>
                    <w:lastRenderedPageBreak/>
                    <w:t>степени</w:t>
                  </w:r>
                </w:p>
              </w:tc>
            </w:tr>
            <w:tr w:rsidR="00DA21D9" w:rsidRPr="007B0561" w:rsidTr="00DA21D9">
              <w:trPr>
                <w:tblCellSpacing w:w="0" w:type="dxa"/>
              </w:trPr>
              <w:tc>
                <w:tcPr>
                  <w:tcW w:w="42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A21D9" w:rsidRPr="007B0561" w:rsidRDefault="00DA21D9" w:rsidP="00DE6B9F">
                  <w:pPr>
                    <w:numPr>
                      <w:ilvl w:val="0"/>
                      <w:numId w:val="8"/>
                    </w:numPr>
                    <w:spacing w:beforeAutospacing="1" w:afterAutospacing="1"/>
                    <w:contextualSpacing/>
                    <w:jc w:val="both"/>
                    <w:rPr>
                      <w:rFonts w:ascii="Liberation Serif" w:hAnsi="Liberation Serif"/>
                      <w:sz w:val="26"/>
                      <w:szCs w:val="26"/>
                    </w:rPr>
                  </w:pPr>
                </w:p>
              </w:tc>
              <w:tc>
                <w:tcPr>
                  <w:tcW w:w="1857"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A21D9" w:rsidRPr="007B0561" w:rsidRDefault="00DA21D9" w:rsidP="0056432D">
                  <w:pPr>
                    <w:spacing w:before="100" w:beforeAutospacing="1" w:after="142"/>
                    <w:contextualSpacing/>
                    <w:jc w:val="both"/>
                    <w:rPr>
                      <w:rFonts w:ascii="Liberation Serif" w:hAnsi="Liberation Serif"/>
                      <w:sz w:val="26"/>
                      <w:szCs w:val="26"/>
                    </w:rPr>
                  </w:pPr>
                  <w:r w:rsidRPr="007B0561">
                    <w:rPr>
                      <w:rFonts w:ascii="Liberation Serif" w:hAnsi="Liberation Serif"/>
                      <w:sz w:val="26"/>
                      <w:szCs w:val="26"/>
                    </w:rPr>
                    <w:t>Окружной этап фестиваля творчества детей и молодёжи «УРАЛ-</w:t>
                  </w:r>
                  <w:proofErr w:type="gramStart"/>
                  <w:r w:rsidRPr="007B0561">
                    <w:rPr>
                      <w:rFonts w:ascii="Liberation Serif" w:hAnsi="Liberation Serif"/>
                      <w:sz w:val="26"/>
                      <w:szCs w:val="26"/>
                    </w:rPr>
                    <w:t>MIX</w:t>
                  </w:r>
                  <w:proofErr w:type="gramEnd"/>
                  <w:r w:rsidRPr="007B0561">
                    <w:rPr>
                      <w:rFonts w:ascii="Liberation Serif" w:hAnsi="Liberation Serif"/>
                      <w:sz w:val="26"/>
                      <w:szCs w:val="26"/>
                    </w:rPr>
                    <w:t>»</w:t>
                  </w:r>
                </w:p>
              </w:tc>
              <w:tc>
                <w:tcPr>
                  <w:tcW w:w="161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A21D9" w:rsidRPr="007B0561" w:rsidRDefault="00DA21D9" w:rsidP="0056432D">
                  <w:pPr>
                    <w:spacing w:before="100" w:beforeAutospacing="1" w:after="142"/>
                    <w:contextualSpacing/>
                    <w:jc w:val="both"/>
                    <w:rPr>
                      <w:rFonts w:ascii="Liberation Serif" w:hAnsi="Liberation Serif"/>
                      <w:sz w:val="26"/>
                      <w:szCs w:val="26"/>
                    </w:rPr>
                  </w:pPr>
                  <w:r w:rsidRPr="007B0561">
                    <w:rPr>
                      <w:rFonts w:ascii="Liberation Serif" w:hAnsi="Liberation Serif"/>
                      <w:sz w:val="26"/>
                      <w:szCs w:val="26"/>
                    </w:rPr>
                    <w:t xml:space="preserve">Образцовый коллектив любительского художественного творчества вокальная студия «Мэри </w:t>
                  </w:r>
                  <w:proofErr w:type="spellStart"/>
                  <w:r w:rsidRPr="007B0561">
                    <w:rPr>
                      <w:rFonts w:ascii="Liberation Serif" w:hAnsi="Liberation Serif"/>
                      <w:sz w:val="26"/>
                      <w:szCs w:val="26"/>
                    </w:rPr>
                    <w:t>Поппинс</w:t>
                  </w:r>
                  <w:proofErr w:type="spellEnd"/>
                  <w:r w:rsidRPr="007B0561">
                    <w:rPr>
                      <w:rFonts w:ascii="Liberation Serif" w:hAnsi="Liberation Serif"/>
                      <w:sz w:val="26"/>
                      <w:szCs w:val="26"/>
                    </w:rPr>
                    <w:t>» старшая группа</w:t>
                  </w:r>
                </w:p>
              </w:tc>
              <w:tc>
                <w:tcPr>
                  <w:tcW w:w="110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A21D9" w:rsidRPr="007B0561" w:rsidRDefault="00DA21D9" w:rsidP="0056432D">
                  <w:pPr>
                    <w:spacing w:before="100" w:beforeAutospacing="1" w:after="142"/>
                    <w:ind w:firstLine="34"/>
                    <w:contextualSpacing/>
                    <w:jc w:val="both"/>
                    <w:rPr>
                      <w:rFonts w:ascii="Liberation Serif" w:hAnsi="Liberation Serif"/>
                      <w:sz w:val="26"/>
                      <w:szCs w:val="26"/>
                    </w:rPr>
                  </w:pPr>
                  <w:r w:rsidRPr="007B0561">
                    <w:rPr>
                      <w:rFonts w:ascii="Liberation Serif" w:hAnsi="Liberation Serif"/>
                      <w:sz w:val="26"/>
                      <w:szCs w:val="26"/>
                    </w:rPr>
                    <w:t>Диплом 2 степени</w:t>
                  </w:r>
                </w:p>
              </w:tc>
            </w:tr>
            <w:tr w:rsidR="00DA21D9" w:rsidRPr="007B0561" w:rsidTr="00DA21D9">
              <w:trPr>
                <w:tblCellSpacing w:w="0" w:type="dxa"/>
              </w:trPr>
              <w:tc>
                <w:tcPr>
                  <w:tcW w:w="42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A21D9" w:rsidRPr="007B0561" w:rsidRDefault="00DA21D9" w:rsidP="00DE6B9F">
                  <w:pPr>
                    <w:numPr>
                      <w:ilvl w:val="0"/>
                      <w:numId w:val="9"/>
                    </w:numPr>
                    <w:spacing w:beforeAutospacing="1" w:afterAutospacing="1"/>
                    <w:contextualSpacing/>
                    <w:jc w:val="both"/>
                    <w:rPr>
                      <w:rFonts w:ascii="Liberation Serif" w:hAnsi="Liberation Serif"/>
                      <w:sz w:val="26"/>
                      <w:szCs w:val="26"/>
                    </w:rPr>
                  </w:pPr>
                </w:p>
              </w:tc>
              <w:tc>
                <w:tcPr>
                  <w:tcW w:w="1857" w:type="pct"/>
                  <w:vMerge/>
                  <w:tcBorders>
                    <w:top w:val="single" w:sz="6" w:space="0" w:color="000000"/>
                    <w:left w:val="single" w:sz="6" w:space="0" w:color="000000"/>
                    <w:bottom w:val="single" w:sz="6" w:space="0" w:color="000000"/>
                    <w:right w:val="single" w:sz="6" w:space="0" w:color="000000"/>
                  </w:tcBorders>
                  <w:hideMark/>
                </w:tcPr>
                <w:p w:rsidR="00DA21D9" w:rsidRPr="007B0561" w:rsidRDefault="00DA21D9" w:rsidP="0056432D">
                  <w:pPr>
                    <w:contextualSpacing/>
                    <w:jc w:val="both"/>
                    <w:rPr>
                      <w:rFonts w:ascii="Liberation Serif" w:hAnsi="Liberation Serif"/>
                      <w:sz w:val="26"/>
                      <w:szCs w:val="26"/>
                    </w:rPr>
                  </w:pPr>
                </w:p>
              </w:tc>
              <w:tc>
                <w:tcPr>
                  <w:tcW w:w="161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A21D9" w:rsidRPr="007B0561" w:rsidRDefault="00DA21D9" w:rsidP="0056432D">
                  <w:pPr>
                    <w:spacing w:before="100" w:beforeAutospacing="1" w:after="142"/>
                    <w:contextualSpacing/>
                    <w:jc w:val="both"/>
                    <w:rPr>
                      <w:rFonts w:ascii="Liberation Serif" w:hAnsi="Liberation Serif"/>
                      <w:sz w:val="26"/>
                      <w:szCs w:val="26"/>
                    </w:rPr>
                  </w:pPr>
                  <w:r w:rsidRPr="007B0561">
                    <w:rPr>
                      <w:rFonts w:ascii="Liberation Serif" w:hAnsi="Liberation Serif"/>
                      <w:sz w:val="26"/>
                      <w:szCs w:val="26"/>
                    </w:rPr>
                    <w:t>Студия хореографического искусства «Знаки»</w:t>
                  </w:r>
                </w:p>
              </w:tc>
              <w:tc>
                <w:tcPr>
                  <w:tcW w:w="110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A21D9" w:rsidRPr="007B0561" w:rsidRDefault="00DA21D9" w:rsidP="0056432D">
                  <w:pPr>
                    <w:spacing w:before="100" w:beforeAutospacing="1" w:after="142"/>
                    <w:ind w:firstLine="34"/>
                    <w:contextualSpacing/>
                    <w:jc w:val="both"/>
                    <w:rPr>
                      <w:rFonts w:ascii="Liberation Serif" w:hAnsi="Liberation Serif"/>
                      <w:sz w:val="26"/>
                      <w:szCs w:val="26"/>
                    </w:rPr>
                  </w:pPr>
                  <w:r w:rsidRPr="007B0561">
                    <w:rPr>
                      <w:rFonts w:ascii="Liberation Serif" w:hAnsi="Liberation Serif"/>
                      <w:sz w:val="26"/>
                      <w:szCs w:val="26"/>
                    </w:rPr>
                    <w:t>Диплом 3 степени</w:t>
                  </w:r>
                </w:p>
              </w:tc>
            </w:tr>
            <w:tr w:rsidR="00DA21D9" w:rsidRPr="007B0561" w:rsidTr="00DA21D9">
              <w:trPr>
                <w:tblCellSpacing w:w="0" w:type="dxa"/>
              </w:trPr>
              <w:tc>
                <w:tcPr>
                  <w:tcW w:w="42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A21D9" w:rsidRPr="007B0561" w:rsidRDefault="00DA21D9" w:rsidP="00DE6B9F">
                  <w:pPr>
                    <w:numPr>
                      <w:ilvl w:val="0"/>
                      <w:numId w:val="10"/>
                    </w:numPr>
                    <w:spacing w:beforeAutospacing="1" w:afterAutospacing="1"/>
                    <w:contextualSpacing/>
                    <w:jc w:val="both"/>
                    <w:rPr>
                      <w:rFonts w:ascii="Liberation Serif" w:hAnsi="Liberation Serif"/>
                      <w:sz w:val="26"/>
                      <w:szCs w:val="26"/>
                    </w:rPr>
                  </w:pPr>
                </w:p>
              </w:tc>
              <w:tc>
                <w:tcPr>
                  <w:tcW w:w="185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A21D9" w:rsidRPr="007B0561" w:rsidRDefault="00DA21D9" w:rsidP="0056432D">
                  <w:pPr>
                    <w:spacing w:before="100" w:beforeAutospacing="1" w:after="142"/>
                    <w:contextualSpacing/>
                    <w:jc w:val="both"/>
                    <w:rPr>
                      <w:rFonts w:ascii="Liberation Serif" w:hAnsi="Liberation Serif"/>
                      <w:sz w:val="26"/>
                      <w:szCs w:val="26"/>
                    </w:rPr>
                  </w:pPr>
                  <w:r w:rsidRPr="007B0561">
                    <w:rPr>
                      <w:rFonts w:ascii="Liberation Serif" w:hAnsi="Liberation Serif"/>
                      <w:sz w:val="26"/>
                      <w:szCs w:val="26"/>
                    </w:rPr>
                    <w:t>II Международного фестиваля народного творчества «Широкая Масленица на Урале»</w:t>
                  </w:r>
                </w:p>
              </w:tc>
              <w:tc>
                <w:tcPr>
                  <w:tcW w:w="161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A21D9" w:rsidRPr="007B0561" w:rsidRDefault="00DA21D9" w:rsidP="0056432D">
                  <w:pPr>
                    <w:spacing w:before="100" w:beforeAutospacing="1" w:after="142"/>
                    <w:contextualSpacing/>
                    <w:jc w:val="both"/>
                    <w:rPr>
                      <w:rFonts w:ascii="Liberation Serif" w:hAnsi="Liberation Serif"/>
                      <w:sz w:val="26"/>
                      <w:szCs w:val="26"/>
                    </w:rPr>
                  </w:pPr>
                  <w:r w:rsidRPr="007B0561">
                    <w:rPr>
                      <w:rFonts w:ascii="Liberation Serif" w:hAnsi="Liberation Serif"/>
                      <w:sz w:val="26"/>
                      <w:szCs w:val="26"/>
                    </w:rPr>
                    <w:t>Творческий коллектив Дома культуры</w:t>
                  </w:r>
                </w:p>
              </w:tc>
              <w:tc>
                <w:tcPr>
                  <w:tcW w:w="110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A21D9" w:rsidRPr="007B0561" w:rsidRDefault="00DA21D9" w:rsidP="0056432D">
                  <w:pPr>
                    <w:spacing w:before="100" w:beforeAutospacing="1" w:after="142"/>
                    <w:ind w:firstLine="34"/>
                    <w:contextualSpacing/>
                    <w:jc w:val="both"/>
                    <w:rPr>
                      <w:rFonts w:ascii="Liberation Serif" w:hAnsi="Liberation Serif"/>
                      <w:sz w:val="26"/>
                      <w:szCs w:val="26"/>
                    </w:rPr>
                  </w:pPr>
                  <w:r w:rsidRPr="007B0561">
                    <w:rPr>
                      <w:rFonts w:ascii="Liberation Serif" w:hAnsi="Liberation Serif"/>
                      <w:sz w:val="26"/>
                      <w:szCs w:val="26"/>
                    </w:rPr>
                    <w:t>Диплом лауреата 1 степени</w:t>
                  </w:r>
                </w:p>
              </w:tc>
            </w:tr>
            <w:tr w:rsidR="00DA21D9" w:rsidRPr="007B0561" w:rsidTr="00DA21D9">
              <w:trPr>
                <w:tblCellSpacing w:w="0" w:type="dxa"/>
              </w:trPr>
              <w:tc>
                <w:tcPr>
                  <w:tcW w:w="42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A21D9" w:rsidRPr="007B0561" w:rsidRDefault="00DA21D9" w:rsidP="00DE6B9F">
                  <w:pPr>
                    <w:numPr>
                      <w:ilvl w:val="0"/>
                      <w:numId w:val="11"/>
                    </w:numPr>
                    <w:spacing w:beforeAutospacing="1" w:afterAutospacing="1"/>
                    <w:contextualSpacing/>
                    <w:jc w:val="both"/>
                    <w:rPr>
                      <w:rFonts w:ascii="Liberation Serif" w:hAnsi="Liberation Serif"/>
                      <w:sz w:val="26"/>
                      <w:szCs w:val="26"/>
                    </w:rPr>
                  </w:pPr>
                </w:p>
              </w:tc>
              <w:tc>
                <w:tcPr>
                  <w:tcW w:w="185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A21D9" w:rsidRPr="007B0561" w:rsidRDefault="00DA21D9" w:rsidP="0056432D">
                  <w:pPr>
                    <w:spacing w:before="100" w:beforeAutospacing="1" w:after="142"/>
                    <w:contextualSpacing/>
                    <w:jc w:val="both"/>
                    <w:rPr>
                      <w:rFonts w:ascii="Liberation Serif" w:hAnsi="Liberation Serif"/>
                      <w:sz w:val="26"/>
                      <w:szCs w:val="26"/>
                    </w:rPr>
                  </w:pPr>
                  <w:r w:rsidRPr="007B0561">
                    <w:rPr>
                      <w:rFonts w:ascii="Liberation Serif" w:hAnsi="Liberation Serif"/>
                      <w:sz w:val="26"/>
                      <w:szCs w:val="26"/>
                    </w:rPr>
                    <w:t>III Всероссийский фестиваль-конкурс детского и юношеского творчества «Серов-Москва транзит»</w:t>
                  </w:r>
                </w:p>
              </w:tc>
              <w:tc>
                <w:tcPr>
                  <w:tcW w:w="161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A21D9" w:rsidRPr="007B0561" w:rsidRDefault="00DA21D9" w:rsidP="0056432D">
                  <w:pPr>
                    <w:spacing w:before="100" w:beforeAutospacing="1" w:after="142"/>
                    <w:contextualSpacing/>
                    <w:jc w:val="both"/>
                    <w:rPr>
                      <w:rFonts w:ascii="Liberation Serif" w:hAnsi="Liberation Serif"/>
                      <w:sz w:val="26"/>
                      <w:szCs w:val="26"/>
                    </w:rPr>
                  </w:pPr>
                  <w:r w:rsidRPr="007B0561">
                    <w:rPr>
                      <w:rFonts w:ascii="Liberation Serif" w:hAnsi="Liberation Serif"/>
                      <w:sz w:val="26"/>
                      <w:szCs w:val="26"/>
                    </w:rPr>
                    <w:t xml:space="preserve">Образцовый коллектив любительского художественного творчества вокальная студия «Мэри </w:t>
                  </w:r>
                  <w:proofErr w:type="spellStart"/>
                  <w:r w:rsidRPr="007B0561">
                    <w:rPr>
                      <w:rFonts w:ascii="Liberation Serif" w:hAnsi="Liberation Serif"/>
                      <w:sz w:val="26"/>
                      <w:szCs w:val="26"/>
                    </w:rPr>
                    <w:t>Поппинс</w:t>
                  </w:r>
                  <w:proofErr w:type="spellEnd"/>
                  <w:r w:rsidRPr="007B0561">
                    <w:rPr>
                      <w:rFonts w:ascii="Liberation Serif" w:hAnsi="Liberation Serif"/>
                      <w:sz w:val="26"/>
                      <w:szCs w:val="26"/>
                    </w:rPr>
                    <w:t>»</w:t>
                  </w:r>
                </w:p>
              </w:tc>
              <w:tc>
                <w:tcPr>
                  <w:tcW w:w="110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A21D9" w:rsidRPr="007B0561" w:rsidRDefault="00DA21D9" w:rsidP="0056432D">
                  <w:pPr>
                    <w:spacing w:before="100" w:beforeAutospacing="1" w:after="142"/>
                    <w:ind w:firstLine="34"/>
                    <w:contextualSpacing/>
                    <w:jc w:val="both"/>
                    <w:rPr>
                      <w:rFonts w:ascii="Liberation Serif" w:hAnsi="Liberation Serif"/>
                      <w:sz w:val="26"/>
                      <w:szCs w:val="26"/>
                    </w:rPr>
                  </w:pPr>
                  <w:r w:rsidRPr="007B0561">
                    <w:rPr>
                      <w:rFonts w:ascii="Liberation Serif" w:hAnsi="Liberation Serif"/>
                      <w:sz w:val="26"/>
                      <w:szCs w:val="26"/>
                    </w:rPr>
                    <w:t>Диплом Лауреат 3 степени (Солистка Елизавета Мезенцева), Диплом Лауреат 3 степени (вокальный ансамбль 20-25 лет), Дипломант 1 степени (вокальный ансамбль 12-14 лет).</w:t>
                  </w:r>
                </w:p>
              </w:tc>
            </w:tr>
            <w:tr w:rsidR="00DA21D9" w:rsidRPr="007B0561" w:rsidTr="00DA21D9">
              <w:trPr>
                <w:tblCellSpacing w:w="0" w:type="dxa"/>
              </w:trPr>
              <w:tc>
                <w:tcPr>
                  <w:tcW w:w="42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A21D9" w:rsidRPr="007B0561" w:rsidRDefault="00DA21D9" w:rsidP="00DE6B9F">
                  <w:pPr>
                    <w:numPr>
                      <w:ilvl w:val="0"/>
                      <w:numId w:val="12"/>
                    </w:numPr>
                    <w:spacing w:beforeAutospacing="1" w:afterAutospacing="1"/>
                    <w:contextualSpacing/>
                    <w:jc w:val="both"/>
                    <w:rPr>
                      <w:rFonts w:ascii="Liberation Serif" w:hAnsi="Liberation Serif"/>
                      <w:sz w:val="26"/>
                      <w:szCs w:val="26"/>
                    </w:rPr>
                  </w:pPr>
                </w:p>
              </w:tc>
              <w:tc>
                <w:tcPr>
                  <w:tcW w:w="185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A21D9" w:rsidRPr="007B0561" w:rsidRDefault="00DA21D9" w:rsidP="0056432D">
                  <w:pPr>
                    <w:spacing w:before="100" w:beforeAutospacing="1" w:after="142"/>
                    <w:contextualSpacing/>
                    <w:jc w:val="both"/>
                    <w:rPr>
                      <w:rFonts w:ascii="Liberation Serif" w:hAnsi="Liberation Serif"/>
                      <w:sz w:val="26"/>
                      <w:szCs w:val="26"/>
                    </w:rPr>
                  </w:pPr>
                  <w:r w:rsidRPr="007B0561">
                    <w:rPr>
                      <w:rFonts w:ascii="Liberation Serif" w:hAnsi="Liberation Serif"/>
                      <w:sz w:val="26"/>
                      <w:szCs w:val="26"/>
                    </w:rPr>
                    <w:t xml:space="preserve">Международный конкурс ИЗО, ДПИ, моды и дизайна, </w:t>
                  </w:r>
                  <w:proofErr w:type="spellStart"/>
                  <w:r w:rsidRPr="007B0561">
                    <w:rPr>
                      <w:rFonts w:ascii="Liberation Serif" w:hAnsi="Liberation Serif"/>
                      <w:sz w:val="26"/>
                      <w:szCs w:val="26"/>
                    </w:rPr>
                    <w:t>косплея</w:t>
                  </w:r>
                  <w:proofErr w:type="spellEnd"/>
                  <w:r w:rsidRPr="007B0561">
                    <w:rPr>
                      <w:rFonts w:ascii="Liberation Serif" w:hAnsi="Liberation Serif"/>
                      <w:sz w:val="26"/>
                      <w:szCs w:val="26"/>
                    </w:rPr>
                    <w:t xml:space="preserve"> «Город мастеров»</w:t>
                  </w:r>
                  <w:r w:rsidRPr="007B0561">
                    <w:rPr>
                      <w:rFonts w:ascii="Liberation Serif" w:hAnsi="Liberation Serif"/>
                      <w:sz w:val="26"/>
                      <w:szCs w:val="26"/>
                    </w:rPr>
                    <w:br/>
                    <w:t>в рамках проекта «Берега Надежды»</w:t>
                  </w:r>
                  <w:r w:rsidRPr="007B0561">
                    <w:rPr>
                      <w:rFonts w:ascii="Liberation Serif" w:hAnsi="Liberation Serif"/>
                      <w:sz w:val="26"/>
                      <w:szCs w:val="26"/>
                    </w:rPr>
                    <w:br/>
                    <w:t>при поддержке Уральского государственного педагогического университета</w:t>
                  </w:r>
                  <w:r w:rsidRPr="007B0561">
                    <w:rPr>
                      <w:rFonts w:ascii="Liberation Serif" w:hAnsi="Liberation Serif"/>
                      <w:sz w:val="26"/>
                      <w:szCs w:val="26"/>
                    </w:rPr>
                    <w:br/>
                    <w:t>(Министерство просвещения РФ), а также региональных учреждений культуры</w:t>
                  </w:r>
                </w:p>
              </w:tc>
              <w:tc>
                <w:tcPr>
                  <w:tcW w:w="161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A21D9" w:rsidRPr="007B0561" w:rsidRDefault="00DA21D9" w:rsidP="0056432D">
                  <w:pPr>
                    <w:spacing w:before="100" w:beforeAutospacing="1" w:after="142"/>
                    <w:contextualSpacing/>
                    <w:jc w:val="both"/>
                    <w:rPr>
                      <w:rFonts w:ascii="Liberation Serif" w:hAnsi="Liberation Serif"/>
                      <w:sz w:val="26"/>
                      <w:szCs w:val="26"/>
                    </w:rPr>
                  </w:pPr>
                  <w:r w:rsidRPr="007B0561">
                    <w:rPr>
                      <w:rFonts w:ascii="Liberation Serif" w:hAnsi="Liberation Serif"/>
                      <w:sz w:val="26"/>
                      <w:szCs w:val="26"/>
                    </w:rPr>
                    <w:t>Студия изобразительного искусства «МАЛЕВИЧ»</w:t>
                  </w:r>
                </w:p>
              </w:tc>
              <w:tc>
                <w:tcPr>
                  <w:tcW w:w="110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A21D9" w:rsidRPr="007B0561" w:rsidRDefault="00DA21D9" w:rsidP="0056432D">
                  <w:pPr>
                    <w:spacing w:before="100" w:beforeAutospacing="1"/>
                    <w:ind w:firstLine="34"/>
                    <w:contextualSpacing/>
                    <w:jc w:val="both"/>
                    <w:rPr>
                      <w:rFonts w:ascii="Liberation Serif" w:hAnsi="Liberation Serif"/>
                      <w:sz w:val="26"/>
                      <w:szCs w:val="26"/>
                    </w:rPr>
                  </w:pPr>
                  <w:r w:rsidRPr="007B0561">
                    <w:rPr>
                      <w:rFonts w:ascii="Liberation Serif" w:hAnsi="Liberation Serif"/>
                      <w:sz w:val="26"/>
                      <w:szCs w:val="26"/>
                    </w:rPr>
                    <w:t>Диплом лауреата</w:t>
                  </w:r>
                </w:p>
                <w:p w:rsidR="00DA21D9" w:rsidRPr="007B0561" w:rsidRDefault="00DA21D9" w:rsidP="0056432D">
                  <w:pPr>
                    <w:spacing w:before="100" w:beforeAutospacing="1" w:after="142"/>
                    <w:ind w:firstLine="34"/>
                    <w:contextualSpacing/>
                    <w:jc w:val="both"/>
                    <w:rPr>
                      <w:rFonts w:ascii="Liberation Serif" w:hAnsi="Liberation Serif"/>
                      <w:sz w:val="26"/>
                      <w:szCs w:val="26"/>
                    </w:rPr>
                  </w:pPr>
                  <w:r w:rsidRPr="007B0561">
                    <w:rPr>
                      <w:rFonts w:ascii="Liberation Serif" w:hAnsi="Liberation Serif"/>
                      <w:sz w:val="26"/>
                      <w:szCs w:val="26"/>
                    </w:rPr>
                    <w:t>1 степени</w:t>
                  </w:r>
                </w:p>
              </w:tc>
            </w:tr>
            <w:tr w:rsidR="00DA21D9" w:rsidRPr="007B0561" w:rsidTr="00DA21D9">
              <w:trPr>
                <w:tblCellSpacing w:w="0" w:type="dxa"/>
              </w:trPr>
              <w:tc>
                <w:tcPr>
                  <w:tcW w:w="42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A21D9" w:rsidRPr="007B0561" w:rsidRDefault="00DA21D9" w:rsidP="00DE6B9F">
                  <w:pPr>
                    <w:numPr>
                      <w:ilvl w:val="0"/>
                      <w:numId w:val="13"/>
                    </w:numPr>
                    <w:spacing w:beforeAutospacing="1" w:afterAutospacing="1"/>
                    <w:contextualSpacing/>
                    <w:jc w:val="both"/>
                    <w:rPr>
                      <w:rFonts w:ascii="Liberation Serif" w:hAnsi="Liberation Serif"/>
                      <w:sz w:val="26"/>
                      <w:szCs w:val="26"/>
                    </w:rPr>
                  </w:pPr>
                </w:p>
              </w:tc>
              <w:tc>
                <w:tcPr>
                  <w:tcW w:w="1857"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A21D9" w:rsidRPr="007B0561" w:rsidRDefault="00DA21D9" w:rsidP="0056432D">
                  <w:pPr>
                    <w:spacing w:before="100" w:beforeAutospacing="1" w:after="142"/>
                    <w:contextualSpacing/>
                    <w:jc w:val="both"/>
                    <w:rPr>
                      <w:rFonts w:ascii="Liberation Serif" w:hAnsi="Liberation Serif"/>
                      <w:sz w:val="26"/>
                      <w:szCs w:val="26"/>
                    </w:rPr>
                  </w:pPr>
                  <w:r w:rsidRPr="007B0561">
                    <w:rPr>
                      <w:rFonts w:ascii="Liberation Serif" w:hAnsi="Liberation Serif"/>
                      <w:sz w:val="26"/>
                      <w:szCs w:val="26"/>
                      <w:lang w:val="en-US"/>
                    </w:rPr>
                    <w:t>XXIV</w:t>
                  </w:r>
                  <w:r w:rsidRPr="007B0561">
                    <w:rPr>
                      <w:rFonts w:ascii="Liberation Serif" w:hAnsi="Liberation Serif"/>
                      <w:sz w:val="26"/>
                      <w:szCs w:val="26"/>
                    </w:rPr>
                    <w:t xml:space="preserve"> Открытый конкурс детского и юношеского творчества «Серебряное копытце» г.Новая Ляля</w:t>
                  </w:r>
                </w:p>
              </w:tc>
              <w:tc>
                <w:tcPr>
                  <w:tcW w:w="161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A21D9" w:rsidRPr="007B0561" w:rsidRDefault="00DA21D9" w:rsidP="0056432D">
                  <w:pPr>
                    <w:spacing w:before="100" w:beforeAutospacing="1" w:after="142"/>
                    <w:contextualSpacing/>
                    <w:jc w:val="both"/>
                    <w:rPr>
                      <w:rFonts w:ascii="Liberation Serif" w:hAnsi="Liberation Serif"/>
                      <w:sz w:val="26"/>
                      <w:szCs w:val="26"/>
                    </w:rPr>
                  </w:pPr>
                  <w:r w:rsidRPr="007B0561">
                    <w:rPr>
                      <w:rFonts w:ascii="Liberation Serif" w:hAnsi="Liberation Serif"/>
                      <w:sz w:val="26"/>
                      <w:szCs w:val="26"/>
                    </w:rPr>
                    <w:t xml:space="preserve">Образцовый коллектив любительского художественного творчества вокальная студия «Мэри </w:t>
                  </w:r>
                  <w:proofErr w:type="spellStart"/>
                  <w:r w:rsidRPr="007B0561">
                    <w:rPr>
                      <w:rFonts w:ascii="Liberation Serif" w:hAnsi="Liberation Serif"/>
                      <w:sz w:val="26"/>
                      <w:szCs w:val="26"/>
                    </w:rPr>
                    <w:t>Поппинс</w:t>
                  </w:r>
                  <w:proofErr w:type="spellEnd"/>
                  <w:r w:rsidRPr="007B0561">
                    <w:rPr>
                      <w:rFonts w:ascii="Liberation Serif" w:hAnsi="Liberation Serif"/>
                      <w:sz w:val="26"/>
                      <w:szCs w:val="26"/>
                    </w:rPr>
                    <w:t>»</w:t>
                  </w:r>
                </w:p>
              </w:tc>
              <w:tc>
                <w:tcPr>
                  <w:tcW w:w="110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A21D9" w:rsidRPr="007B0561" w:rsidRDefault="00DA21D9" w:rsidP="0056432D">
                  <w:pPr>
                    <w:spacing w:before="100" w:beforeAutospacing="1" w:after="142"/>
                    <w:ind w:firstLine="34"/>
                    <w:contextualSpacing/>
                    <w:jc w:val="both"/>
                    <w:rPr>
                      <w:rFonts w:ascii="Liberation Serif" w:hAnsi="Liberation Serif"/>
                      <w:sz w:val="26"/>
                      <w:szCs w:val="26"/>
                    </w:rPr>
                  </w:pPr>
                  <w:r w:rsidRPr="007B0561">
                    <w:rPr>
                      <w:rFonts w:ascii="Liberation Serif" w:hAnsi="Liberation Serif"/>
                      <w:sz w:val="26"/>
                      <w:szCs w:val="26"/>
                    </w:rPr>
                    <w:t>Диплом 1 и 2 степени</w:t>
                  </w:r>
                </w:p>
              </w:tc>
            </w:tr>
            <w:tr w:rsidR="00DA21D9" w:rsidRPr="007B0561" w:rsidTr="00DA21D9">
              <w:trPr>
                <w:tblCellSpacing w:w="0" w:type="dxa"/>
              </w:trPr>
              <w:tc>
                <w:tcPr>
                  <w:tcW w:w="42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A21D9" w:rsidRPr="007B0561" w:rsidRDefault="00DA21D9" w:rsidP="00DE6B9F">
                  <w:pPr>
                    <w:numPr>
                      <w:ilvl w:val="0"/>
                      <w:numId w:val="14"/>
                    </w:numPr>
                    <w:spacing w:beforeAutospacing="1" w:afterAutospacing="1"/>
                    <w:contextualSpacing/>
                    <w:jc w:val="both"/>
                    <w:rPr>
                      <w:rFonts w:ascii="Liberation Serif" w:hAnsi="Liberation Serif"/>
                      <w:sz w:val="26"/>
                      <w:szCs w:val="26"/>
                    </w:rPr>
                  </w:pPr>
                </w:p>
              </w:tc>
              <w:tc>
                <w:tcPr>
                  <w:tcW w:w="1857" w:type="pct"/>
                  <w:vMerge/>
                  <w:tcBorders>
                    <w:top w:val="single" w:sz="6" w:space="0" w:color="000000"/>
                    <w:left w:val="single" w:sz="6" w:space="0" w:color="000000"/>
                    <w:bottom w:val="single" w:sz="6" w:space="0" w:color="000000"/>
                    <w:right w:val="single" w:sz="6" w:space="0" w:color="000000"/>
                  </w:tcBorders>
                  <w:hideMark/>
                </w:tcPr>
                <w:p w:rsidR="00DA21D9" w:rsidRPr="007B0561" w:rsidRDefault="00DA21D9" w:rsidP="0056432D">
                  <w:pPr>
                    <w:contextualSpacing/>
                    <w:jc w:val="both"/>
                    <w:rPr>
                      <w:rFonts w:ascii="Liberation Serif" w:hAnsi="Liberation Serif"/>
                      <w:sz w:val="26"/>
                      <w:szCs w:val="26"/>
                    </w:rPr>
                  </w:pPr>
                </w:p>
              </w:tc>
              <w:tc>
                <w:tcPr>
                  <w:tcW w:w="161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A21D9" w:rsidRPr="007B0561" w:rsidRDefault="00DA21D9" w:rsidP="0056432D">
                  <w:pPr>
                    <w:spacing w:before="100" w:beforeAutospacing="1" w:after="142"/>
                    <w:contextualSpacing/>
                    <w:jc w:val="both"/>
                    <w:rPr>
                      <w:rFonts w:ascii="Liberation Serif" w:hAnsi="Liberation Serif"/>
                      <w:sz w:val="26"/>
                      <w:szCs w:val="26"/>
                    </w:rPr>
                  </w:pPr>
                  <w:proofErr w:type="gramStart"/>
                  <w:r w:rsidRPr="007B0561">
                    <w:rPr>
                      <w:rFonts w:ascii="Liberation Serif" w:hAnsi="Liberation Serif"/>
                      <w:sz w:val="26"/>
                      <w:szCs w:val="26"/>
                    </w:rPr>
                    <w:t>Народная</w:t>
                  </w:r>
                  <w:proofErr w:type="gramEnd"/>
                  <w:r w:rsidRPr="007B0561">
                    <w:rPr>
                      <w:rFonts w:ascii="Liberation Serif" w:hAnsi="Liberation Serif"/>
                      <w:sz w:val="26"/>
                      <w:szCs w:val="26"/>
                    </w:rPr>
                    <w:t xml:space="preserve"> самодеятельная студи ДПТ «Сувенир»</w:t>
                  </w:r>
                </w:p>
              </w:tc>
              <w:tc>
                <w:tcPr>
                  <w:tcW w:w="110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A21D9" w:rsidRPr="007B0561" w:rsidRDefault="00DA21D9" w:rsidP="0056432D">
                  <w:pPr>
                    <w:spacing w:before="100" w:beforeAutospacing="1" w:after="142"/>
                    <w:ind w:firstLine="34"/>
                    <w:contextualSpacing/>
                    <w:jc w:val="both"/>
                    <w:rPr>
                      <w:rFonts w:ascii="Liberation Serif" w:hAnsi="Liberation Serif"/>
                      <w:sz w:val="26"/>
                      <w:szCs w:val="26"/>
                    </w:rPr>
                  </w:pPr>
                  <w:r w:rsidRPr="007B0561">
                    <w:rPr>
                      <w:rFonts w:ascii="Liberation Serif" w:hAnsi="Liberation Serif"/>
                      <w:sz w:val="26"/>
                      <w:szCs w:val="26"/>
                    </w:rPr>
                    <w:t>Диплом 1 степени</w:t>
                  </w:r>
                </w:p>
              </w:tc>
            </w:tr>
            <w:tr w:rsidR="00DA21D9" w:rsidRPr="007B0561" w:rsidTr="00DA21D9">
              <w:trPr>
                <w:tblCellSpacing w:w="0" w:type="dxa"/>
              </w:trPr>
              <w:tc>
                <w:tcPr>
                  <w:tcW w:w="42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A21D9" w:rsidRPr="007B0561" w:rsidRDefault="00DA21D9" w:rsidP="00DE6B9F">
                  <w:pPr>
                    <w:numPr>
                      <w:ilvl w:val="0"/>
                      <w:numId w:val="15"/>
                    </w:numPr>
                    <w:spacing w:beforeAutospacing="1" w:afterAutospacing="1"/>
                    <w:contextualSpacing/>
                    <w:jc w:val="both"/>
                    <w:rPr>
                      <w:rFonts w:ascii="Liberation Serif" w:hAnsi="Liberation Serif"/>
                      <w:sz w:val="26"/>
                      <w:szCs w:val="26"/>
                    </w:rPr>
                  </w:pPr>
                </w:p>
              </w:tc>
              <w:tc>
                <w:tcPr>
                  <w:tcW w:w="1857" w:type="pct"/>
                  <w:vMerge/>
                  <w:tcBorders>
                    <w:top w:val="single" w:sz="6" w:space="0" w:color="000000"/>
                    <w:left w:val="single" w:sz="6" w:space="0" w:color="000000"/>
                    <w:bottom w:val="single" w:sz="6" w:space="0" w:color="000000"/>
                    <w:right w:val="single" w:sz="6" w:space="0" w:color="000000"/>
                  </w:tcBorders>
                  <w:hideMark/>
                </w:tcPr>
                <w:p w:rsidR="00DA21D9" w:rsidRPr="007B0561" w:rsidRDefault="00DA21D9" w:rsidP="0056432D">
                  <w:pPr>
                    <w:contextualSpacing/>
                    <w:jc w:val="both"/>
                    <w:rPr>
                      <w:rFonts w:ascii="Liberation Serif" w:hAnsi="Liberation Serif"/>
                      <w:sz w:val="26"/>
                      <w:szCs w:val="26"/>
                    </w:rPr>
                  </w:pPr>
                </w:p>
              </w:tc>
              <w:tc>
                <w:tcPr>
                  <w:tcW w:w="161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A21D9" w:rsidRPr="007B0561" w:rsidRDefault="00DA21D9" w:rsidP="0056432D">
                  <w:pPr>
                    <w:spacing w:before="100" w:beforeAutospacing="1" w:after="142"/>
                    <w:contextualSpacing/>
                    <w:jc w:val="both"/>
                    <w:rPr>
                      <w:rFonts w:ascii="Liberation Serif" w:hAnsi="Liberation Serif"/>
                      <w:sz w:val="26"/>
                      <w:szCs w:val="26"/>
                    </w:rPr>
                  </w:pPr>
                  <w:r w:rsidRPr="007B0561">
                    <w:rPr>
                      <w:rFonts w:ascii="Liberation Serif" w:hAnsi="Liberation Serif"/>
                      <w:sz w:val="26"/>
                      <w:szCs w:val="26"/>
                    </w:rPr>
                    <w:t>Вокальный ансамбль «</w:t>
                  </w:r>
                  <w:proofErr w:type="spellStart"/>
                  <w:r w:rsidRPr="007B0561">
                    <w:rPr>
                      <w:rFonts w:ascii="Liberation Serif" w:hAnsi="Liberation Serif"/>
                      <w:sz w:val="26"/>
                      <w:szCs w:val="26"/>
                    </w:rPr>
                    <w:t>Микс</w:t>
                  </w:r>
                  <w:proofErr w:type="spellEnd"/>
                  <w:r w:rsidRPr="007B0561">
                    <w:rPr>
                      <w:rFonts w:ascii="Liberation Serif" w:hAnsi="Liberation Serif"/>
                      <w:sz w:val="26"/>
                      <w:szCs w:val="26"/>
                    </w:rPr>
                    <w:t>»</w:t>
                  </w:r>
                </w:p>
              </w:tc>
              <w:tc>
                <w:tcPr>
                  <w:tcW w:w="110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A21D9" w:rsidRPr="007B0561" w:rsidRDefault="00DA21D9" w:rsidP="0056432D">
                  <w:pPr>
                    <w:spacing w:before="100" w:beforeAutospacing="1" w:after="142"/>
                    <w:ind w:firstLine="34"/>
                    <w:contextualSpacing/>
                    <w:jc w:val="both"/>
                    <w:rPr>
                      <w:rFonts w:ascii="Liberation Serif" w:hAnsi="Liberation Serif"/>
                      <w:sz w:val="26"/>
                      <w:szCs w:val="26"/>
                    </w:rPr>
                  </w:pPr>
                  <w:r w:rsidRPr="007B0561">
                    <w:rPr>
                      <w:rFonts w:ascii="Liberation Serif" w:hAnsi="Liberation Serif"/>
                      <w:sz w:val="26"/>
                      <w:szCs w:val="26"/>
                    </w:rPr>
                    <w:t>Диплом 2 степени</w:t>
                  </w:r>
                </w:p>
              </w:tc>
            </w:tr>
            <w:tr w:rsidR="00DA21D9" w:rsidRPr="007B0561" w:rsidTr="00DA21D9">
              <w:trPr>
                <w:tblCellSpacing w:w="0" w:type="dxa"/>
              </w:trPr>
              <w:tc>
                <w:tcPr>
                  <w:tcW w:w="42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A21D9" w:rsidRPr="007B0561" w:rsidRDefault="00DA21D9" w:rsidP="00DE6B9F">
                  <w:pPr>
                    <w:numPr>
                      <w:ilvl w:val="0"/>
                      <w:numId w:val="16"/>
                    </w:numPr>
                    <w:spacing w:beforeAutospacing="1" w:afterAutospacing="1"/>
                    <w:contextualSpacing/>
                    <w:jc w:val="both"/>
                    <w:rPr>
                      <w:rFonts w:ascii="Liberation Serif" w:hAnsi="Liberation Serif"/>
                      <w:sz w:val="26"/>
                      <w:szCs w:val="26"/>
                    </w:rPr>
                  </w:pPr>
                </w:p>
              </w:tc>
              <w:tc>
                <w:tcPr>
                  <w:tcW w:w="1857"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A21D9" w:rsidRPr="007B0561" w:rsidRDefault="00DA21D9" w:rsidP="0056432D">
                  <w:pPr>
                    <w:spacing w:before="100" w:beforeAutospacing="1" w:after="142"/>
                    <w:contextualSpacing/>
                    <w:jc w:val="both"/>
                    <w:rPr>
                      <w:rFonts w:ascii="Liberation Serif" w:hAnsi="Liberation Serif"/>
                      <w:sz w:val="26"/>
                      <w:szCs w:val="26"/>
                    </w:rPr>
                  </w:pPr>
                  <w:r w:rsidRPr="007B0561">
                    <w:rPr>
                      <w:rFonts w:ascii="Liberation Serif" w:hAnsi="Liberation Serif"/>
                      <w:sz w:val="26"/>
                      <w:szCs w:val="26"/>
                      <w:lang w:val="en-US"/>
                    </w:rPr>
                    <w:t>III</w:t>
                  </w:r>
                  <w:r w:rsidRPr="007B0561">
                    <w:rPr>
                      <w:rFonts w:ascii="Liberation Serif" w:hAnsi="Liberation Serif"/>
                      <w:sz w:val="26"/>
                      <w:szCs w:val="26"/>
                    </w:rPr>
                    <w:t xml:space="preserve"> Открытый фестиваль народной песни «Эх, разгуляй»</w:t>
                  </w:r>
                </w:p>
              </w:tc>
              <w:tc>
                <w:tcPr>
                  <w:tcW w:w="161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A21D9" w:rsidRPr="007B0561" w:rsidRDefault="00DA21D9" w:rsidP="0056432D">
                  <w:pPr>
                    <w:spacing w:before="100" w:beforeAutospacing="1" w:after="142"/>
                    <w:contextualSpacing/>
                    <w:jc w:val="both"/>
                    <w:rPr>
                      <w:rFonts w:ascii="Liberation Serif" w:hAnsi="Liberation Serif"/>
                      <w:sz w:val="26"/>
                      <w:szCs w:val="26"/>
                    </w:rPr>
                  </w:pPr>
                  <w:r w:rsidRPr="007B0561">
                    <w:rPr>
                      <w:rFonts w:ascii="Liberation Serif" w:hAnsi="Liberation Serif"/>
                      <w:sz w:val="26"/>
                      <w:szCs w:val="26"/>
                    </w:rPr>
                    <w:t xml:space="preserve">Образцовый коллектив любительского художественного творчества вокальная студия «Мэри </w:t>
                  </w:r>
                  <w:proofErr w:type="spellStart"/>
                  <w:r w:rsidRPr="007B0561">
                    <w:rPr>
                      <w:rFonts w:ascii="Liberation Serif" w:hAnsi="Liberation Serif"/>
                      <w:sz w:val="26"/>
                      <w:szCs w:val="26"/>
                    </w:rPr>
                    <w:t>Поппинс</w:t>
                  </w:r>
                  <w:proofErr w:type="spellEnd"/>
                  <w:r w:rsidRPr="007B0561">
                    <w:rPr>
                      <w:rFonts w:ascii="Liberation Serif" w:hAnsi="Liberation Serif"/>
                      <w:sz w:val="26"/>
                      <w:szCs w:val="26"/>
                    </w:rPr>
                    <w:t>»</w:t>
                  </w:r>
                </w:p>
              </w:tc>
              <w:tc>
                <w:tcPr>
                  <w:tcW w:w="110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A21D9" w:rsidRPr="007B0561" w:rsidRDefault="00DA21D9" w:rsidP="0056432D">
                  <w:pPr>
                    <w:spacing w:before="100" w:beforeAutospacing="1" w:after="142"/>
                    <w:ind w:firstLine="34"/>
                    <w:contextualSpacing/>
                    <w:jc w:val="both"/>
                    <w:rPr>
                      <w:rFonts w:ascii="Liberation Serif" w:hAnsi="Liberation Serif"/>
                      <w:sz w:val="26"/>
                      <w:szCs w:val="26"/>
                    </w:rPr>
                  </w:pPr>
                  <w:r w:rsidRPr="007B0561">
                    <w:rPr>
                      <w:rFonts w:ascii="Liberation Serif" w:hAnsi="Liberation Serif"/>
                      <w:sz w:val="26"/>
                      <w:szCs w:val="26"/>
                    </w:rPr>
                    <w:t>Диплом лауреата</w:t>
                  </w:r>
                </w:p>
              </w:tc>
            </w:tr>
            <w:tr w:rsidR="00DA21D9" w:rsidRPr="007B0561" w:rsidTr="00DA21D9">
              <w:trPr>
                <w:tblCellSpacing w:w="0" w:type="dxa"/>
              </w:trPr>
              <w:tc>
                <w:tcPr>
                  <w:tcW w:w="42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A21D9" w:rsidRPr="007B0561" w:rsidRDefault="00DA21D9" w:rsidP="00DE6B9F">
                  <w:pPr>
                    <w:numPr>
                      <w:ilvl w:val="0"/>
                      <w:numId w:val="17"/>
                    </w:numPr>
                    <w:spacing w:beforeAutospacing="1" w:afterAutospacing="1"/>
                    <w:contextualSpacing/>
                    <w:jc w:val="both"/>
                    <w:rPr>
                      <w:rFonts w:ascii="Liberation Serif" w:hAnsi="Liberation Serif"/>
                      <w:sz w:val="26"/>
                      <w:szCs w:val="26"/>
                    </w:rPr>
                  </w:pPr>
                </w:p>
              </w:tc>
              <w:tc>
                <w:tcPr>
                  <w:tcW w:w="1857" w:type="pct"/>
                  <w:vMerge/>
                  <w:tcBorders>
                    <w:top w:val="single" w:sz="6" w:space="0" w:color="000000"/>
                    <w:left w:val="single" w:sz="6" w:space="0" w:color="000000"/>
                    <w:bottom w:val="single" w:sz="6" w:space="0" w:color="000000"/>
                    <w:right w:val="single" w:sz="6" w:space="0" w:color="000000"/>
                  </w:tcBorders>
                  <w:hideMark/>
                </w:tcPr>
                <w:p w:rsidR="00DA21D9" w:rsidRPr="007B0561" w:rsidRDefault="00DA21D9" w:rsidP="0056432D">
                  <w:pPr>
                    <w:contextualSpacing/>
                    <w:jc w:val="both"/>
                    <w:rPr>
                      <w:rFonts w:ascii="Liberation Serif" w:hAnsi="Liberation Serif"/>
                      <w:sz w:val="26"/>
                      <w:szCs w:val="26"/>
                    </w:rPr>
                  </w:pPr>
                </w:p>
              </w:tc>
              <w:tc>
                <w:tcPr>
                  <w:tcW w:w="161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A21D9" w:rsidRPr="007B0561" w:rsidRDefault="00DA21D9" w:rsidP="0056432D">
                  <w:pPr>
                    <w:spacing w:before="100" w:beforeAutospacing="1" w:after="142"/>
                    <w:contextualSpacing/>
                    <w:jc w:val="both"/>
                    <w:rPr>
                      <w:rFonts w:ascii="Liberation Serif" w:hAnsi="Liberation Serif"/>
                      <w:sz w:val="26"/>
                      <w:szCs w:val="26"/>
                    </w:rPr>
                  </w:pPr>
                  <w:r w:rsidRPr="007B0561">
                    <w:rPr>
                      <w:rFonts w:ascii="Liberation Serif" w:hAnsi="Liberation Serif"/>
                      <w:sz w:val="26"/>
                      <w:szCs w:val="26"/>
                    </w:rPr>
                    <w:t>Народный хор ветеранов «Уральские напевы»</w:t>
                  </w:r>
                </w:p>
              </w:tc>
              <w:tc>
                <w:tcPr>
                  <w:tcW w:w="110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A21D9" w:rsidRPr="007B0561" w:rsidRDefault="00DA21D9" w:rsidP="0056432D">
                  <w:pPr>
                    <w:spacing w:before="100" w:beforeAutospacing="1" w:after="142"/>
                    <w:ind w:firstLine="34"/>
                    <w:contextualSpacing/>
                    <w:jc w:val="both"/>
                    <w:rPr>
                      <w:rFonts w:ascii="Liberation Serif" w:hAnsi="Liberation Serif"/>
                      <w:sz w:val="26"/>
                      <w:szCs w:val="26"/>
                    </w:rPr>
                  </w:pPr>
                  <w:r w:rsidRPr="007B0561">
                    <w:rPr>
                      <w:rFonts w:ascii="Liberation Serif" w:hAnsi="Liberation Serif"/>
                      <w:sz w:val="26"/>
                      <w:szCs w:val="26"/>
                    </w:rPr>
                    <w:t>Диплом лауреата</w:t>
                  </w:r>
                </w:p>
              </w:tc>
            </w:tr>
            <w:tr w:rsidR="00DA21D9" w:rsidRPr="007B0561" w:rsidTr="00DA21D9">
              <w:trPr>
                <w:tblCellSpacing w:w="0" w:type="dxa"/>
              </w:trPr>
              <w:tc>
                <w:tcPr>
                  <w:tcW w:w="42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A21D9" w:rsidRPr="007B0561" w:rsidRDefault="00DA21D9" w:rsidP="00DE6B9F">
                  <w:pPr>
                    <w:numPr>
                      <w:ilvl w:val="0"/>
                      <w:numId w:val="18"/>
                    </w:numPr>
                    <w:spacing w:beforeAutospacing="1" w:afterAutospacing="1"/>
                    <w:contextualSpacing/>
                    <w:jc w:val="both"/>
                    <w:rPr>
                      <w:rFonts w:ascii="Liberation Serif" w:hAnsi="Liberation Serif"/>
                      <w:sz w:val="26"/>
                      <w:szCs w:val="26"/>
                    </w:rPr>
                  </w:pPr>
                </w:p>
              </w:tc>
              <w:tc>
                <w:tcPr>
                  <w:tcW w:w="185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A21D9" w:rsidRPr="007B0561" w:rsidRDefault="00DA21D9" w:rsidP="0056432D">
                  <w:pPr>
                    <w:spacing w:before="100" w:beforeAutospacing="1" w:after="142"/>
                    <w:contextualSpacing/>
                    <w:jc w:val="both"/>
                    <w:rPr>
                      <w:rFonts w:ascii="Liberation Serif" w:hAnsi="Liberation Serif"/>
                      <w:sz w:val="26"/>
                      <w:szCs w:val="26"/>
                    </w:rPr>
                  </w:pPr>
                  <w:r w:rsidRPr="007B0561">
                    <w:rPr>
                      <w:rFonts w:ascii="Liberation Serif" w:hAnsi="Liberation Serif"/>
                      <w:sz w:val="26"/>
                      <w:szCs w:val="26"/>
                    </w:rPr>
                    <w:t>Международный конкурс изобразительного, декоративно-прикладного искусства литературного творчества «Город мастеров»</w:t>
                  </w:r>
                </w:p>
              </w:tc>
              <w:tc>
                <w:tcPr>
                  <w:tcW w:w="161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A21D9" w:rsidRPr="007B0561" w:rsidRDefault="00DA21D9" w:rsidP="0056432D">
                  <w:pPr>
                    <w:spacing w:before="100" w:beforeAutospacing="1" w:after="142"/>
                    <w:contextualSpacing/>
                    <w:jc w:val="both"/>
                    <w:rPr>
                      <w:rFonts w:ascii="Liberation Serif" w:hAnsi="Liberation Serif"/>
                      <w:sz w:val="26"/>
                      <w:szCs w:val="26"/>
                    </w:rPr>
                  </w:pPr>
                  <w:r w:rsidRPr="007B0561">
                    <w:rPr>
                      <w:rFonts w:ascii="Liberation Serif" w:hAnsi="Liberation Serif"/>
                      <w:sz w:val="26"/>
                      <w:szCs w:val="26"/>
                    </w:rPr>
                    <w:t>Студия изобразительного искусства «Малевич»</w:t>
                  </w:r>
                </w:p>
              </w:tc>
              <w:tc>
                <w:tcPr>
                  <w:tcW w:w="110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A21D9" w:rsidRPr="007B0561" w:rsidRDefault="00DA21D9" w:rsidP="0056432D">
                  <w:pPr>
                    <w:spacing w:before="100" w:beforeAutospacing="1" w:after="142"/>
                    <w:ind w:firstLine="34"/>
                    <w:contextualSpacing/>
                    <w:jc w:val="both"/>
                    <w:rPr>
                      <w:rFonts w:ascii="Liberation Serif" w:hAnsi="Liberation Serif"/>
                      <w:sz w:val="26"/>
                      <w:szCs w:val="26"/>
                    </w:rPr>
                  </w:pPr>
                  <w:r w:rsidRPr="007B0561">
                    <w:rPr>
                      <w:rFonts w:ascii="Liberation Serif" w:hAnsi="Liberation Serif"/>
                      <w:sz w:val="26"/>
                      <w:szCs w:val="26"/>
                    </w:rPr>
                    <w:t>Диплом Лауреата 1 степени</w:t>
                  </w:r>
                </w:p>
              </w:tc>
            </w:tr>
            <w:tr w:rsidR="00DA21D9" w:rsidRPr="007B0561" w:rsidTr="00DA21D9">
              <w:trPr>
                <w:tblCellSpacing w:w="0" w:type="dxa"/>
              </w:trPr>
              <w:tc>
                <w:tcPr>
                  <w:tcW w:w="42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A21D9" w:rsidRPr="007B0561" w:rsidRDefault="00DA21D9" w:rsidP="00DE6B9F">
                  <w:pPr>
                    <w:numPr>
                      <w:ilvl w:val="0"/>
                      <w:numId w:val="19"/>
                    </w:numPr>
                    <w:spacing w:beforeAutospacing="1" w:afterAutospacing="1"/>
                    <w:contextualSpacing/>
                    <w:jc w:val="both"/>
                    <w:rPr>
                      <w:rFonts w:ascii="Liberation Serif" w:hAnsi="Liberation Serif"/>
                      <w:sz w:val="26"/>
                      <w:szCs w:val="26"/>
                    </w:rPr>
                  </w:pPr>
                </w:p>
              </w:tc>
              <w:tc>
                <w:tcPr>
                  <w:tcW w:w="1857"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A21D9" w:rsidRPr="007B0561" w:rsidRDefault="00DA21D9" w:rsidP="0056432D">
                  <w:pPr>
                    <w:spacing w:before="100" w:beforeAutospacing="1" w:after="142"/>
                    <w:contextualSpacing/>
                    <w:jc w:val="both"/>
                    <w:rPr>
                      <w:rFonts w:ascii="Liberation Serif" w:hAnsi="Liberation Serif"/>
                      <w:sz w:val="26"/>
                      <w:szCs w:val="26"/>
                    </w:rPr>
                  </w:pPr>
                  <w:r w:rsidRPr="007B0561">
                    <w:rPr>
                      <w:rFonts w:ascii="Liberation Serif" w:hAnsi="Liberation Serif"/>
                      <w:sz w:val="26"/>
                      <w:szCs w:val="26"/>
                    </w:rPr>
                    <w:t xml:space="preserve">V Всероссийский многожанровый фестиваль детско-юношеского творчества «Достояние русской </w:t>
                  </w:r>
                  <w:proofErr w:type="spellStart"/>
                  <w:proofErr w:type="gramStart"/>
                  <w:r w:rsidRPr="007B0561">
                    <w:rPr>
                      <w:rFonts w:ascii="Liberation Serif" w:hAnsi="Liberation Serif"/>
                      <w:sz w:val="26"/>
                      <w:szCs w:val="26"/>
                    </w:rPr>
                    <w:t>культуры-детям</w:t>
                  </w:r>
                  <w:proofErr w:type="spellEnd"/>
                  <w:proofErr w:type="gramEnd"/>
                  <w:r w:rsidRPr="007B0561">
                    <w:rPr>
                      <w:rFonts w:ascii="Liberation Serif" w:hAnsi="Liberation Serif"/>
                      <w:sz w:val="26"/>
                      <w:szCs w:val="26"/>
                    </w:rPr>
                    <w:t>». Санкт-Петербург</w:t>
                  </w:r>
                </w:p>
              </w:tc>
              <w:tc>
                <w:tcPr>
                  <w:tcW w:w="161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A21D9" w:rsidRPr="007B0561" w:rsidRDefault="00DA21D9" w:rsidP="0056432D">
                  <w:pPr>
                    <w:spacing w:before="100" w:beforeAutospacing="1" w:after="142"/>
                    <w:contextualSpacing/>
                    <w:jc w:val="both"/>
                    <w:rPr>
                      <w:rFonts w:ascii="Liberation Serif" w:hAnsi="Liberation Serif"/>
                      <w:sz w:val="26"/>
                      <w:szCs w:val="26"/>
                    </w:rPr>
                  </w:pPr>
                  <w:r w:rsidRPr="007B0561">
                    <w:rPr>
                      <w:rFonts w:ascii="Liberation Serif" w:hAnsi="Liberation Serif"/>
                      <w:sz w:val="26"/>
                      <w:szCs w:val="26"/>
                    </w:rPr>
                    <w:t xml:space="preserve">Образцовый коллектив любительского художественного творчества вокальная студия «Мэри </w:t>
                  </w:r>
                  <w:proofErr w:type="spellStart"/>
                  <w:r w:rsidRPr="007B0561">
                    <w:rPr>
                      <w:rFonts w:ascii="Liberation Serif" w:hAnsi="Liberation Serif"/>
                      <w:sz w:val="26"/>
                      <w:szCs w:val="26"/>
                    </w:rPr>
                    <w:t>Поппинс</w:t>
                  </w:r>
                  <w:proofErr w:type="spellEnd"/>
                  <w:r w:rsidRPr="007B0561">
                    <w:rPr>
                      <w:rFonts w:ascii="Liberation Serif" w:hAnsi="Liberation Serif"/>
                      <w:sz w:val="26"/>
                      <w:szCs w:val="26"/>
                    </w:rPr>
                    <w:t>»</w:t>
                  </w:r>
                </w:p>
              </w:tc>
              <w:tc>
                <w:tcPr>
                  <w:tcW w:w="110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A21D9" w:rsidRPr="007B0561" w:rsidRDefault="00DA21D9" w:rsidP="0056432D">
                  <w:pPr>
                    <w:spacing w:before="100" w:beforeAutospacing="1" w:after="142"/>
                    <w:ind w:firstLine="34"/>
                    <w:contextualSpacing/>
                    <w:jc w:val="both"/>
                    <w:rPr>
                      <w:rFonts w:ascii="Liberation Serif" w:hAnsi="Liberation Serif"/>
                      <w:sz w:val="26"/>
                      <w:szCs w:val="26"/>
                    </w:rPr>
                  </w:pPr>
                  <w:r w:rsidRPr="007B0561">
                    <w:rPr>
                      <w:rFonts w:ascii="Liberation Serif" w:hAnsi="Liberation Serif"/>
                      <w:sz w:val="26"/>
                      <w:szCs w:val="26"/>
                    </w:rPr>
                    <w:t>Диплом Лауреат 2 степени</w:t>
                  </w:r>
                </w:p>
              </w:tc>
            </w:tr>
            <w:tr w:rsidR="00DA21D9" w:rsidRPr="007B0561" w:rsidTr="00DA21D9">
              <w:trPr>
                <w:tblCellSpacing w:w="0" w:type="dxa"/>
              </w:trPr>
              <w:tc>
                <w:tcPr>
                  <w:tcW w:w="42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A21D9" w:rsidRPr="007B0561" w:rsidRDefault="00DA21D9" w:rsidP="00DE6B9F">
                  <w:pPr>
                    <w:numPr>
                      <w:ilvl w:val="0"/>
                      <w:numId w:val="20"/>
                    </w:numPr>
                    <w:spacing w:beforeAutospacing="1" w:afterAutospacing="1"/>
                    <w:contextualSpacing/>
                    <w:jc w:val="both"/>
                    <w:rPr>
                      <w:rFonts w:ascii="Liberation Serif" w:hAnsi="Liberation Serif"/>
                      <w:sz w:val="26"/>
                      <w:szCs w:val="26"/>
                    </w:rPr>
                  </w:pPr>
                </w:p>
              </w:tc>
              <w:tc>
                <w:tcPr>
                  <w:tcW w:w="1857" w:type="pct"/>
                  <w:vMerge/>
                  <w:tcBorders>
                    <w:top w:val="single" w:sz="6" w:space="0" w:color="000000"/>
                    <w:left w:val="single" w:sz="6" w:space="0" w:color="000000"/>
                    <w:bottom w:val="single" w:sz="6" w:space="0" w:color="000000"/>
                    <w:right w:val="single" w:sz="6" w:space="0" w:color="000000"/>
                  </w:tcBorders>
                  <w:hideMark/>
                </w:tcPr>
                <w:p w:rsidR="00DA21D9" w:rsidRPr="007B0561" w:rsidRDefault="00DA21D9" w:rsidP="0056432D">
                  <w:pPr>
                    <w:contextualSpacing/>
                    <w:jc w:val="both"/>
                    <w:rPr>
                      <w:rFonts w:ascii="Liberation Serif" w:hAnsi="Liberation Serif"/>
                      <w:sz w:val="26"/>
                      <w:szCs w:val="26"/>
                    </w:rPr>
                  </w:pPr>
                </w:p>
              </w:tc>
              <w:tc>
                <w:tcPr>
                  <w:tcW w:w="161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A21D9" w:rsidRPr="007B0561" w:rsidRDefault="00DA21D9" w:rsidP="0056432D">
                  <w:pPr>
                    <w:spacing w:before="100" w:beforeAutospacing="1" w:after="142"/>
                    <w:contextualSpacing/>
                    <w:jc w:val="both"/>
                    <w:rPr>
                      <w:rFonts w:ascii="Liberation Serif" w:hAnsi="Liberation Serif"/>
                      <w:sz w:val="26"/>
                      <w:szCs w:val="26"/>
                    </w:rPr>
                  </w:pPr>
                  <w:proofErr w:type="gramStart"/>
                  <w:r w:rsidRPr="007B0561">
                    <w:rPr>
                      <w:rFonts w:ascii="Liberation Serif" w:hAnsi="Liberation Serif"/>
                      <w:sz w:val="26"/>
                      <w:szCs w:val="26"/>
                    </w:rPr>
                    <w:t>Народная</w:t>
                  </w:r>
                  <w:proofErr w:type="gramEnd"/>
                  <w:r w:rsidRPr="007B0561">
                    <w:rPr>
                      <w:rFonts w:ascii="Liberation Serif" w:hAnsi="Liberation Serif"/>
                      <w:sz w:val="26"/>
                      <w:szCs w:val="26"/>
                    </w:rPr>
                    <w:t xml:space="preserve"> самодеятельная студи ДПТ «Сувенир»</w:t>
                  </w:r>
                </w:p>
              </w:tc>
              <w:tc>
                <w:tcPr>
                  <w:tcW w:w="110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A21D9" w:rsidRPr="007B0561" w:rsidRDefault="00DA21D9" w:rsidP="0056432D">
                  <w:pPr>
                    <w:spacing w:before="100" w:beforeAutospacing="1" w:after="142"/>
                    <w:ind w:firstLine="34"/>
                    <w:contextualSpacing/>
                    <w:jc w:val="both"/>
                    <w:rPr>
                      <w:rFonts w:ascii="Liberation Serif" w:hAnsi="Liberation Serif"/>
                      <w:sz w:val="26"/>
                      <w:szCs w:val="26"/>
                    </w:rPr>
                  </w:pPr>
                  <w:r w:rsidRPr="007B0561">
                    <w:rPr>
                      <w:rFonts w:ascii="Liberation Serif" w:hAnsi="Liberation Serif"/>
                      <w:sz w:val="26"/>
                      <w:szCs w:val="26"/>
                    </w:rPr>
                    <w:t>Диплом Лауреат 1 степени</w:t>
                  </w:r>
                </w:p>
              </w:tc>
            </w:tr>
          </w:tbl>
          <w:p w:rsidR="00DA21D9" w:rsidRPr="007B0561" w:rsidRDefault="00DA21D9" w:rsidP="0056432D">
            <w:pPr>
              <w:spacing w:before="100" w:beforeAutospacing="1"/>
              <w:ind w:firstLine="567"/>
              <w:contextualSpacing/>
              <w:jc w:val="both"/>
              <w:rPr>
                <w:rFonts w:ascii="Liberation Serif" w:hAnsi="Liberation Serif"/>
                <w:sz w:val="26"/>
                <w:szCs w:val="26"/>
              </w:rPr>
            </w:pPr>
          </w:p>
          <w:p w:rsidR="00DA21D9" w:rsidRPr="007B0561" w:rsidRDefault="00DA21D9" w:rsidP="0056432D">
            <w:pPr>
              <w:spacing w:before="100" w:beforeAutospacing="1"/>
              <w:ind w:firstLine="567"/>
              <w:contextualSpacing/>
              <w:jc w:val="both"/>
              <w:rPr>
                <w:rFonts w:ascii="Liberation Serif" w:hAnsi="Liberation Serif"/>
                <w:sz w:val="26"/>
                <w:szCs w:val="26"/>
              </w:rPr>
            </w:pPr>
            <w:r w:rsidRPr="007B0561">
              <w:rPr>
                <w:rFonts w:ascii="Liberation Serif" w:hAnsi="Liberation Serif"/>
                <w:sz w:val="26"/>
                <w:szCs w:val="26"/>
              </w:rPr>
              <w:t>В Доме культуры работает 3 коллектива, имеющих звание «Образцовый» и звание «Народный»:</w:t>
            </w:r>
          </w:p>
          <w:p w:rsidR="00DA21D9" w:rsidRPr="007B0561" w:rsidRDefault="00DA21D9" w:rsidP="00DE6B9F">
            <w:pPr>
              <w:numPr>
                <w:ilvl w:val="0"/>
                <w:numId w:val="21"/>
              </w:numPr>
              <w:tabs>
                <w:tab w:val="num" w:pos="0"/>
              </w:tabs>
              <w:spacing w:before="100" w:beforeAutospacing="1"/>
              <w:ind w:left="0" w:firstLine="567"/>
              <w:contextualSpacing/>
              <w:jc w:val="both"/>
              <w:rPr>
                <w:rFonts w:ascii="Liberation Serif" w:hAnsi="Liberation Serif"/>
                <w:sz w:val="26"/>
                <w:szCs w:val="26"/>
              </w:rPr>
            </w:pPr>
            <w:r w:rsidRPr="007B0561">
              <w:rPr>
                <w:rFonts w:ascii="Liberation Serif" w:hAnsi="Liberation Serif"/>
                <w:sz w:val="26"/>
                <w:szCs w:val="26"/>
              </w:rPr>
              <w:t>Народная самодеятельная студия ДПТ «Сувенир», руководитель Коновалова Н.А.,</w:t>
            </w:r>
          </w:p>
          <w:p w:rsidR="00DA21D9" w:rsidRPr="007B0561" w:rsidRDefault="00DA21D9" w:rsidP="0056432D">
            <w:pPr>
              <w:spacing w:before="100" w:beforeAutospacing="1"/>
              <w:ind w:firstLine="567"/>
              <w:contextualSpacing/>
              <w:jc w:val="both"/>
              <w:rPr>
                <w:rFonts w:ascii="Liberation Serif" w:hAnsi="Liberation Serif"/>
                <w:sz w:val="26"/>
                <w:szCs w:val="26"/>
              </w:rPr>
            </w:pPr>
            <w:r w:rsidRPr="007B0561">
              <w:rPr>
                <w:rFonts w:ascii="Liberation Serif" w:hAnsi="Liberation Serif"/>
                <w:sz w:val="26"/>
                <w:szCs w:val="26"/>
              </w:rPr>
              <w:t xml:space="preserve">2. Образцовый коллектив любительского художественного творчества вокальная студия «Мэри </w:t>
            </w:r>
            <w:proofErr w:type="spellStart"/>
            <w:r w:rsidRPr="007B0561">
              <w:rPr>
                <w:rFonts w:ascii="Liberation Serif" w:hAnsi="Liberation Serif"/>
                <w:sz w:val="26"/>
                <w:szCs w:val="26"/>
              </w:rPr>
              <w:t>Поппинс</w:t>
            </w:r>
            <w:proofErr w:type="spellEnd"/>
            <w:r w:rsidRPr="007B0561">
              <w:rPr>
                <w:rFonts w:ascii="Liberation Serif" w:hAnsi="Liberation Serif"/>
                <w:sz w:val="26"/>
                <w:szCs w:val="26"/>
              </w:rPr>
              <w:t xml:space="preserve">», руководитель </w:t>
            </w:r>
            <w:proofErr w:type="spellStart"/>
            <w:r w:rsidRPr="007B0561">
              <w:rPr>
                <w:rFonts w:ascii="Liberation Serif" w:hAnsi="Liberation Serif"/>
                <w:sz w:val="26"/>
                <w:szCs w:val="26"/>
              </w:rPr>
              <w:t>Герлейн</w:t>
            </w:r>
            <w:proofErr w:type="spellEnd"/>
            <w:r w:rsidRPr="007B0561">
              <w:rPr>
                <w:rFonts w:ascii="Liberation Serif" w:hAnsi="Liberation Serif"/>
                <w:sz w:val="26"/>
                <w:szCs w:val="26"/>
              </w:rPr>
              <w:t xml:space="preserve"> Е.И.,</w:t>
            </w:r>
          </w:p>
          <w:p w:rsidR="00DA21D9" w:rsidRPr="007B0561" w:rsidRDefault="00DA21D9" w:rsidP="0056432D">
            <w:pPr>
              <w:spacing w:before="100" w:beforeAutospacing="1"/>
              <w:ind w:firstLine="567"/>
              <w:contextualSpacing/>
              <w:jc w:val="both"/>
              <w:rPr>
                <w:rFonts w:ascii="Liberation Serif" w:hAnsi="Liberation Serif"/>
                <w:sz w:val="26"/>
                <w:szCs w:val="26"/>
              </w:rPr>
            </w:pPr>
            <w:r w:rsidRPr="007B0561">
              <w:rPr>
                <w:rFonts w:ascii="Liberation Serif" w:hAnsi="Liberation Serif"/>
                <w:sz w:val="26"/>
                <w:szCs w:val="26"/>
              </w:rPr>
              <w:t>3. Народный хор ветеранов «Уральские напевы», руководитель Мельник М.В.</w:t>
            </w:r>
          </w:p>
          <w:p w:rsidR="00DA21D9" w:rsidRPr="007B0561" w:rsidRDefault="00DA21D9" w:rsidP="00DA21D9">
            <w:pPr>
              <w:spacing w:before="100" w:beforeAutospacing="1" w:line="276" w:lineRule="auto"/>
              <w:ind w:firstLine="567"/>
              <w:contextualSpacing/>
              <w:jc w:val="both"/>
              <w:rPr>
                <w:rFonts w:ascii="Liberation Serif" w:hAnsi="Liberation Serif"/>
                <w:sz w:val="26"/>
                <w:szCs w:val="26"/>
              </w:rPr>
            </w:pPr>
            <w:r w:rsidRPr="007B0561">
              <w:rPr>
                <w:rFonts w:ascii="Liberation Serif" w:hAnsi="Liberation Serif"/>
                <w:sz w:val="26"/>
                <w:szCs w:val="26"/>
              </w:rPr>
              <w:t>Особое внимание в 2022 году, уделяется патриотическому направлению, на базе Дома культуры велась работа с подростками в 3 клубных формированиях: военно-патриотический клуб «Застава», клубное формирование по туризму «Поиск» и клуб по интересам «</w:t>
            </w:r>
            <w:proofErr w:type="spellStart"/>
            <w:r w:rsidRPr="007B0561">
              <w:rPr>
                <w:rFonts w:ascii="Liberation Serif" w:hAnsi="Liberation Serif"/>
                <w:sz w:val="26"/>
                <w:szCs w:val="26"/>
              </w:rPr>
              <w:t>Юнармия</w:t>
            </w:r>
            <w:proofErr w:type="spellEnd"/>
            <w:r w:rsidRPr="007B0561">
              <w:rPr>
                <w:rFonts w:ascii="Liberation Serif" w:hAnsi="Liberation Serif"/>
                <w:sz w:val="26"/>
                <w:szCs w:val="26"/>
              </w:rPr>
              <w:t>».</w:t>
            </w:r>
          </w:p>
          <w:p w:rsidR="00DA21D9" w:rsidRPr="007B0561" w:rsidRDefault="00DA21D9" w:rsidP="00DA21D9">
            <w:pPr>
              <w:spacing w:before="100" w:beforeAutospacing="1" w:line="276" w:lineRule="auto"/>
              <w:ind w:firstLine="567"/>
              <w:contextualSpacing/>
              <w:jc w:val="both"/>
              <w:rPr>
                <w:rFonts w:ascii="Liberation Serif" w:hAnsi="Liberation Serif"/>
                <w:sz w:val="26"/>
                <w:szCs w:val="26"/>
              </w:rPr>
            </w:pPr>
            <w:r w:rsidRPr="007B0561">
              <w:rPr>
                <w:rFonts w:ascii="Liberation Serif" w:hAnsi="Liberation Serif"/>
                <w:sz w:val="26"/>
                <w:szCs w:val="26"/>
              </w:rPr>
              <w:t>Возраст участников: от 6 до 17 лет. Воспитанники принимают участие в городских и окружных мероприятиях патриотической направленности. Старшие воспитанники клубного формирования по туризму «Поиск» принимают участие в организации и обеспечении проводимых соревнований.</w:t>
            </w:r>
          </w:p>
          <w:p w:rsidR="00DA21D9" w:rsidRDefault="00DA21D9" w:rsidP="00DA21D9">
            <w:pPr>
              <w:spacing w:before="100" w:beforeAutospacing="1" w:line="276" w:lineRule="auto"/>
              <w:ind w:firstLine="567"/>
              <w:contextualSpacing/>
              <w:jc w:val="both"/>
              <w:rPr>
                <w:rFonts w:ascii="Liberation Serif" w:hAnsi="Liberation Serif"/>
                <w:sz w:val="26"/>
                <w:szCs w:val="26"/>
              </w:rPr>
            </w:pPr>
            <w:r w:rsidRPr="007B0561">
              <w:rPr>
                <w:rFonts w:ascii="Liberation Serif" w:hAnsi="Liberation Serif"/>
                <w:sz w:val="26"/>
                <w:szCs w:val="26"/>
              </w:rPr>
              <w:t xml:space="preserve">На занятиях ребята более углубленно изучают военную историю России, рассматривают исторические события и сражения с точки зрения боевой тактики и условий данного периода. Помимо этого ребятам дают основы военного дела, которые затем закрепляются во время участия в полевых выходах. Кроме того, проходят занятия по строевой подготовке. </w:t>
            </w:r>
            <w:proofErr w:type="gramStart"/>
            <w:r w:rsidRPr="007B0561">
              <w:rPr>
                <w:rFonts w:ascii="Liberation Serif" w:hAnsi="Liberation Serif"/>
                <w:sz w:val="26"/>
                <w:szCs w:val="26"/>
              </w:rPr>
              <w:t>Выполнение</w:t>
            </w:r>
            <w:proofErr w:type="gramEnd"/>
            <w:r w:rsidRPr="007B0561">
              <w:rPr>
                <w:rFonts w:ascii="Liberation Serif" w:hAnsi="Liberation Serif"/>
                <w:sz w:val="26"/>
                <w:szCs w:val="26"/>
              </w:rPr>
              <w:t xml:space="preserve"> как одиночных строевых приёмов, так и в составе подразделения.</w:t>
            </w:r>
          </w:p>
          <w:p w:rsidR="0056432D" w:rsidRPr="007B0561" w:rsidRDefault="0056432D" w:rsidP="00DA21D9">
            <w:pPr>
              <w:spacing w:before="100" w:beforeAutospacing="1" w:line="276" w:lineRule="auto"/>
              <w:ind w:firstLine="567"/>
              <w:contextualSpacing/>
              <w:jc w:val="both"/>
              <w:rPr>
                <w:rFonts w:ascii="Liberation Serif" w:hAnsi="Liberation Serif"/>
                <w:sz w:val="26"/>
                <w:szCs w:val="26"/>
              </w:rPr>
            </w:pPr>
          </w:p>
          <w:p w:rsidR="00DA21D9" w:rsidRPr="007B0561" w:rsidRDefault="00DA21D9" w:rsidP="00DA21D9">
            <w:pPr>
              <w:tabs>
                <w:tab w:val="num" w:pos="0"/>
              </w:tabs>
              <w:ind w:firstLine="709"/>
              <w:jc w:val="both"/>
              <w:rPr>
                <w:rFonts w:ascii="Liberation Serif" w:hAnsi="Liberation Serif"/>
                <w:sz w:val="26"/>
                <w:szCs w:val="26"/>
              </w:rPr>
            </w:pPr>
          </w:p>
          <w:p w:rsidR="00DA21D9" w:rsidRPr="007B0561" w:rsidRDefault="00DA21D9" w:rsidP="00DA21D9">
            <w:pPr>
              <w:shd w:val="clear" w:color="auto" w:fill="FFFFFF"/>
              <w:ind w:firstLine="709"/>
              <w:jc w:val="center"/>
              <w:outlineLvl w:val="5"/>
              <w:rPr>
                <w:rFonts w:ascii="Liberation Serif" w:hAnsi="Liberation Serif"/>
                <w:i/>
                <w:sz w:val="26"/>
                <w:szCs w:val="26"/>
              </w:rPr>
            </w:pPr>
            <w:r w:rsidRPr="007B0561">
              <w:rPr>
                <w:rFonts w:ascii="Liberation Serif" w:hAnsi="Liberation Serif"/>
                <w:i/>
                <w:sz w:val="26"/>
                <w:szCs w:val="26"/>
              </w:rPr>
              <w:lastRenderedPageBreak/>
              <w:t>Парки культуры и отдыха</w:t>
            </w:r>
          </w:p>
          <w:p w:rsidR="00DA21D9" w:rsidRPr="007B0561" w:rsidRDefault="00DA21D9" w:rsidP="00DA21D9">
            <w:pPr>
              <w:shd w:val="clear" w:color="auto" w:fill="FFFFFF"/>
              <w:ind w:firstLine="709"/>
              <w:jc w:val="center"/>
              <w:outlineLvl w:val="5"/>
              <w:rPr>
                <w:rFonts w:ascii="Liberation Serif" w:hAnsi="Liberation Serif"/>
                <w:i/>
                <w:sz w:val="26"/>
                <w:szCs w:val="26"/>
              </w:rPr>
            </w:pPr>
          </w:p>
          <w:p w:rsidR="00DA21D9" w:rsidRPr="007B0561" w:rsidRDefault="00DA21D9" w:rsidP="00DA21D9">
            <w:pPr>
              <w:shd w:val="clear" w:color="auto" w:fill="FFFFFF"/>
              <w:jc w:val="both"/>
              <w:outlineLvl w:val="5"/>
              <w:rPr>
                <w:rFonts w:ascii="Liberation Serif" w:hAnsi="Liberation Serif"/>
                <w:sz w:val="26"/>
                <w:szCs w:val="26"/>
              </w:rPr>
            </w:pPr>
            <w:r w:rsidRPr="007B0561">
              <w:rPr>
                <w:rFonts w:ascii="Liberation Serif" w:hAnsi="Liberation Serif"/>
                <w:sz w:val="26"/>
                <w:szCs w:val="26"/>
              </w:rPr>
              <w:tab/>
              <w:t>На территории Волчанского городского округа имеется два парка культуры и отдыха в обеих частях города. В северной части парк находится в ведении Волчанского механического завода на территории городского Дворца культуры им. 40 лет Октября.</w:t>
            </w:r>
          </w:p>
          <w:p w:rsidR="00DA21D9" w:rsidRPr="007B0561" w:rsidRDefault="00DA21D9" w:rsidP="00DA21D9">
            <w:pPr>
              <w:shd w:val="clear" w:color="auto" w:fill="FFFFFF"/>
              <w:ind w:firstLine="709"/>
              <w:jc w:val="both"/>
              <w:outlineLvl w:val="5"/>
              <w:rPr>
                <w:rFonts w:ascii="Liberation Serif" w:hAnsi="Liberation Serif"/>
                <w:bCs/>
                <w:sz w:val="26"/>
                <w:szCs w:val="26"/>
              </w:rPr>
            </w:pPr>
            <w:r w:rsidRPr="007B0561">
              <w:rPr>
                <w:rFonts w:ascii="Liberation Serif" w:hAnsi="Liberation Serif"/>
                <w:sz w:val="26"/>
                <w:szCs w:val="26"/>
              </w:rPr>
              <w:t>В южной части города городской парк «Комсомольский» находится в ведении МАУК «</w:t>
            </w:r>
            <w:proofErr w:type="spellStart"/>
            <w:r w:rsidRPr="007B0561">
              <w:rPr>
                <w:rFonts w:ascii="Liberation Serif" w:hAnsi="Liberation Serif"/>
                <w:sz w:val="26"/>
                <w:szCs w:val="26"/>
              </w:rPr>
              <w:t>Культурно-досуговый</w:t>
            </w:r>
            <w:proofErr w:type="spellEnd"/>
            <w:r w:rsidRPr="007B0561">
              <w:rPr>
                <w:rFonts w:ascii="Liberation Serif" w:hAnsi="Liberation Serif"/>
                <w:sz w:val="26"/>
                <w:szCs w:val="26"/>
              </w:rPr>
              <w:t xml:space="preserve"> центр» на территории в 11,27 Гектар. </w:t>
            </w:r>
          </w:p>
          <w:p w:rsidR="00DA21D9" w:rsidRPr="007B0561" w:rsidRDefault="00DA21D9" w:rsidP="00DA21D9">
            <w:pPr>
              <w:ind w:firstLine="720"/>
              <w:jc w:val="center"/>
              <w:rPr>
                <w:rFonts w:ascii="Liberation Serif" w:hAnsi="Liberation Serif"/>
                <w:b/>
                <w:iCs/>
                <w:sz w:val="26"/>
                <w:szCs w:val="26"/>
              </w:rPr>
            </w:pPr>
          </w:p>
          <w:p w:rsidR="00DA21D9" w:rsidRPr="007B0561" w:rsidRDefault="00DA21D9" w:rsidP="00DA21D9">
            <w:pPr>
              <w:ind w:firstLine="720"/>
              <w:jc w:val="center"/>
              <w:rPr>
                <w:rFonts w:ascii="Liberation Serif" w:hAnsi="Liberation Serif"/>
                <w:b/>
                <w:iCs/>
                <w:spacing w:val="5"/>
                <w:sz w:val="26"/>
                <w:szCs w:val="26"/>
              </w:rPr>
            </w:pPr>
            <w:r w:rsidRPr="007B0561">
              <w:rPr>
                <w:rFonts w:ascii="Liberation Serif" w:hAnsi="Liberation Serif"/>
                <w:b/>
                <w:iCs/>
                <w:sz w:val="26"/>
                <w:szCs w:val="26"/>
              </w:rPr>
              <w:t xml:space="preserve">Раздел </w:t>
            </w:r>
            <w:r w:rsidRPr="007B0561">
              <w:rPr>
                <w:rFonts w:ascii="Liberation Serif" w:hAnsi="Liberation Serif"/>
                <w:b/>
                <w:iCs/>
                <w:sz w:val="26"/>
                <w:szCs w:val="26"/>
                <w:lang w:val="en-US"/>
              </w:rPr>
              <w:t>VI</w:t>
            </w:r>
            <w:r w:rsidRPr="007B0561">
              <w:rPr>
                <w:rFonts w:ascii="Liberation Serif" w:hAnsi="Liberation Serif"/>
                <w:b/>
                <w:iCs/>
                <w:sz w:val="26"/>
                <w:szCs w:val="26"/>
              </w:rPr>
              <w:t>.</w:t>
            </w:r>
            <w:r w:rsidRPr="007B0561">
              <w:rPr>
                <w:rFonts w:ascii="Liberation Serif" w:hAnsi="Liberation Serif"/>
                <w:b/>
                <w:iCs/>
                <w:spacing w:val="5"/>
                <w:sz w:val="26"/>
                <w:szCs w:val="26"/>
              </w:rPr>
              <w:t>Физическая культура и спорт</w:t>
            </w:r>
          </w:p>
          <w:p w:rsidR="00DA21D9" w:rsidRPr="007B0561" w:rsidRDefault="00DA21D9" w:rsidP="00DA21D9">
            <w:pPr>
              <w:ind w:firstLine="720"/>
              <w:jc w:val="center"/>
              <w:rPr>
                <w:rFonts w:ascii="Liberation Serif" w:hAnsi="Liberation Serif"/>
                <w:b/>
                <w:iCs/>
                <w:spacing w:val="5"/>
                <w:sz w:val="26"/>
                <w:szCs w:val="26"/>
              </w:rPr>
            </w:pPr>
          </w:p>
          <w:p w:rsidR="00DA21D9" w:rsidRPr="007B0561" w:rsidRDefault="00DA21D9" w:rsidP="00DA21D9">
            <w:pPr>
              <w:shd w:val="clear" w:color="auto" w:fill="FFFFFF"/>
              <w:ind w:firstLine="720"/>
              <w:jc w:val="both"/>
              <w:rPr>
                <w:rFonts w:ascii="Liberation Serif" w:hAnsi="Liberation Serif"/>
                <w:sz w:val="26"/>
                <w:szCs w:val="26"/>
              </w:rPr>
            </w:pPr>
            <w:r w:rsidRPr="007B0561">
              <w:rPr>
                <w:rFonts w:ascii="Liberation Serif" w:hAnsi="Liberation Serif"/>
                <w:sz w:val="26"/>
                <w:szCs w:val="26"/>
              </w:rPr>
              <w:t>Деятельность в сфере физической культуры и спорта в городском округе курирует образовательное учреждение МАОУ ДО ДЮСШ и его структурное подразделение – стадион «Труд».</w:t>
            </w:r>
          </w:p>
          <w:p w:rsidR="00DA21D9" w:rsidRPr="007B0561" w:rsidRDefault="00DA21D9" w:rsidP="00DA21D9">
            <w:pPr>
              <w:shd w:val="clear" w:color="auto" w:fill="FFFFFF"/>
              <w:ind w:firstLine="720"/>
              <w:jc w:val="both"/>
              <w:rPr>
                <w:rFonts w:ascii="Liberation Serif" w:hAnsi="Liberation Serif"/>
                <w:sz w:val="26"/>
                <w:szCs w:val="26"/>
              </w:rPr>
            </w:pPr>
            <w:r w:rsidRPr="007B0561">
              <w:rPr>
                <w:rFonts w:ascii="Liberation Serif" w:hAnsi="Liberation Serif"/>
                <w:sz w:val="26"/>
                <w:szCs w:val="26"/>
              </w:rPr>
              <w:t xml:space="preserve">Величина среднемесячной номинальной начисленной заработной платы работников муниципальных учреждений физической культуры и спорта в 2022 году увеличилась к уровню 2021 года на 20,6 % и составила 26205,17 рублей. </w:t>
            </w:r>
          </w:p>
          <w:p w:rsidR="00DA21D9" w:rsidRPr="007B0561" w:rsidRDefault="00DA21D9" w:rsidP="00DA21D9">
            <w:pPr>
              <w:shd w:val="clear" w:color="auto" w:fill="FFFFFF"/>
              <w:ind w:firstLine="720"/>
              <w:jc w:val="both"/>
              <w:rPr>
                <w:rFonts w:ascii="Liberation Serif" w:hAnsi="Liberation Serif"/>
                <w:sz w:val="26"/>
                <w:szCs w:val="26"/>
              </w:rPr>
            </w:pPr>
          </w:p>
          <w:p w:rsidR="00DA21D9" w:rsidRPr="007B0561" w:rsidRDefault="00DA21D9" w:rsidP="00DA21D9">
            <w:pPr>
              <w:spacing w:line="240" w:lineRule="atLeast"/>
              <w:jc w:val="center"/>
              <w:rPr>
                <w:rFonts w:ascii="Liberation Serif" w:eastAsia="Calibri" w:hAnsi="Liberation Serif"/>
                <w:i/>
                <w:sz w:val="26"/>
                <w:szCs w:val="26"/>
                <w:lang w:eastAsia="en-US"/>
              </w:rPr>
            </w:pPr>
            <w:r w:rsidRPr="007B0561">
              <w:rPr>
                <w:rFonts w:ascii="Liberation Serif" w:eastAsia="Calibri" w:hAnsi="Liberation Serif"/>
                <w:i/>
                <w:sz w:val="26"/>
                <w:szCs w:val="26"/>
                <w:lang w:eastAsia="en-US"/>
              </w:rPr>
              <w:t xml:space="preserve">Объемы финансовых средств, направленных на развитие физической культуры и спорта из бюджета Волчанского городского округа, </w:t>
            </w:r>
          </w:p>
          <w:p w:rsidR="00DA21D9" w:rsidRPr="007B0561" w:rsidRDefault="00DA21D9" w:rsidP="00DA21D9">
            <w:pPr>
              <w:spacing w:line="240" w:lineRule="atLeast"/>
              <w:jc w:val="center"/>
              <w:rPr>
                <w:rFonts w:ascii="Liberation Serif" w:eastAsia="Calibri" w:hAnsi="Liberation Serif"/>
                <w:i/>
                <w:sz w:val="26"/>
                <w:szCs w:val="26"/>
                <w:lang w:eastAsia="en-US"/>
              </w:rPr>
            </w:pPr>
            <w:r w:rsidRPr="007B0561">
              <w:rPr>
                <w:rFonts w:ascii="Liberation Serif" w:eastAsia="Calibri" w:hAnsi="Liberation Serif"/>
                <w:i/>
                <w:sz w:val="26"/>
                <w:szCs w:val="26"/>
                <w:lang w:eastAsia="en-US"/>
              </w:rPr>
              <w:t>тысяч рублей</w:t>
            </w:r>
          </w:p>
          <w:p w:rsidR="00DA21D9" w:rsidRPr="007B0561" w:rsidRDefault="00DA21D9" w:rsidP="00DA21D9">
            <w:pPr>
              <w:spacing w:line="240" w:lineRule="atLeast"/>
              <w:jc w:val="center"/>
              <w:rPr>
                <w:rFonts w:ascii="Liberation Serif" w:eastAsia="Calibri" w:hAnsi="Liberation Serif"/>
                <w:i/>
                <w:sz w:val="26"/>
                <w:szCs w:val="26"/>
                <w:lang w:eastAsia="en-US"/>
              </w:rPr>
            </w:pPr>
          </w:p>
          <w:tbl>
            <w:tblPr>
              <w:tblW w:w="974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30"/>
              <w:gridCol w:w="1276"/>
              <w:gridCol w:w="1417"/>
              <w:gridCol w:w="1418"/>
              <w:gridCol w:w="1417"/>
              <w:gridCol w:w="1418"/>
              <w:gridCol w:w="1472"/>
            </w:tblGrid>
            <w:tr w:rsidR="00DA21D9" w:rsidRPr="007B0561" w:rsidTr="00DA21D9">
              <w:trPr>
                <w:trHeight w:val="210"/>
                <w:jc w:val="center"/>
              </w:trPr>
              <w:tc>
                <w:tcPr>
                  <w:tcW w:w="1330" w:type="dxa"/>
                  <w:tcBorders>
                    <w:top w:val="single" w:sz="4" w:space="0" w:color="auto"/>
                    <w:left w:val="single" w:sz="4" w:space="0" w:color="auto"/>
                    <w:bottom w:val="single" w:sz="4" w:space="0" w:color="auto"/>
                    <w:right w:val="single" w:sz="4" w:space="0" w:color="auto"/>
                  </w:tcBorders>
                  <w:hideMark/>
                </w:tcPr>
                <w:p w:rsidR="00DA21D9" w:rsidRPr="007B0561" w:rsidRDefault="00DA21D9" w:rsidP="00DA21D9">
                  <w:pPr>
                    <w:jc w:val="center"/>
                    <w:rPr>
                      <w:rFonts w:ascii="Liberation Serif" w:eastAsia="Calibri" w:hAnsi="Liberation Serif"/>
                      <w:sz w:val="26"/>
                      <w:szCs w:val="26"/>
                      <w:lang w:eastAsia="en-US"/>
                    </w:rPr>
                  </w:pPr>
                  <w:r w:rsidRPr="007B0561">
                    <w:rPr>
                      <w:rFonts w:ascii="Liberation Serif" w:eastAsia="Calibri" w:hAnsi="Liberation Serif"/>
                      <w:sz w:val="26"/>
                      <w:szCs w:val="26"/>
                      <w:lang w:eastAsia="en-US"/>
                    </w:rPr>
                    <w:t xml:space="preserve">2016 год </w:t>
                  </w:r>
                </w:p>
              </w:tc>
              <w:tc>
                <w:tcPr>
                  <w:tcW w:w="1276" w:type="dxa"/>
                  <w:tcBorders>
                    <w:top w:val="single" w:sz="4" w:space="0" w:color="auto"/>
                    <w:left w:val="single" w:sz="4" w:space="0" w:color="auto"/>
                    <w:bottom w:val="single" w:sz="4" w:space="0" w:color="auto"/>
                    <w:right w:val="single" w:sz="4" w:space="0" w:color="auto"/>
                  </w:tcBorders>
                  <w:hideMark/>
                </w:tcPr>
                <w:p w:rsidR="00DA21D9" w:rsidRPr="007B0561" w:rsidRDefault="00DA21D9" w:rsidP="00DA21D9">
                  <w:pPr>
                    <w:jc w:val="center"/>
                    <w:rPr>
                      <w:rFonts w:ascii="Liberation Serif" w:eastAsia="Calibri" w:hAnsi="Liberation Serif"/>
                      <w:sz w:val="26"/>
                      <w:szCs w:val="26"/>
                      <w:lang w:eastAsia="en-US"/>
                    </w:rPr>
                  </w:pPr>
                  <w:r w:rsidRPr="007B0561">
                    <w:rPr>
                      <w:rFonts w:ascii="Liberation Serif" w:eastAsia="Calibri" w:hAnsi="Liberation Serif"/>
                      <w:sz w:val="26"/>
                      <w:szCs w:val="26"/>
                      <w:lang w:eastAsia="en-US"/>
                    </w:rPr>
                    <w:t>2017 год</w:t>
                  </w:r>
                </w:p>
              </w:tc>
              <w:tc>
                <w:tcPr>
                  <w:tcW w:w="1417" w:type="dxa"/>
                  <w:tcBorders>
                    <w:top w:val="single" w:sz="4" w:space="0" w:color="auto"/>
                    <w:left w:val="single" w:sz="4" w:space="0" w:color="auto"/>
                    <w:bottom w:val="single" w:sz="4" w:space="0" w:color="auto"/>
                    <w:right w:val="single" w:sz="4" w:space="0" w:color="auto"/>
                  </w:tcBorders>
                  <w:hideMark/>
                </w:tcPr>
                <w:p w:rsidR="00DA21D9" w:rsidRPr="007B0561" w:rsidRDefault="00DA21D9" w:rsidP="00DA21D9">
                  <w:pPr>
                    <w:jc w:val="center"/>
                    <w:rPr>
                      <w:rFonts w:ascii="Liberation Serif" w:eastAsia="Calibri" w:hAnsi="Liberation Serif"/>
                      <w:sz w:val="26"/>
                      <w:szCs w:val="26"/>
                      <w:lang w:eastAsia="en-US"/>
                    </w:rPr>
                  </w:pPr>
                  <w:r w:rsidRPr="007B0561">
                    <w:rPr>
                      <w:rFonts w:ascii="Liberation Serif" w:eastAsia="Calibri" w:hAnsi="Liberation Serif"/>
                      <w:sz w:val="26"/>
                      <w:szCs w:val="26"/>
                      <w:lang w:eastAsia="en-US"/>
                    </w:rPr>
                    <w:t>2018 год</w:t>
                  </w:r>
                </w:p>
              </w:tc>
              <w:tc>
                <w:tcPr>
                  <w:tcW w:w="1418" w:type="dxa"/>
                  <w:tcBorders>
                    <w:top w:val="single" w:sz="4" w:space="0" w:color="auto"/>
                    <w:left w:val="single" w:sz="4" w:space="0" w:color="auto"/>
                    <w:bottom w:val="single" w:sz="4" w:space="0" w:color="auto"/>
                    <w:right w:val="single" w:sz="4" w:space="0" w:color="auto"/>
                  </w:tcBorders>
                </w:tcPr>
                <w:p w:rsidR="00DA21D9" w:rsidRPr="007B0561" w:rsidRDefault="00DA21D9" w:rsidP="00DA21D9">
                  <w:pPr>
                    <w:jc w:val="center"/>
                    <w:rPr>
                      <w:rFonts w:ascii="Liberation Serif" w:eastAsia="Calibri" w:hAnsi="Liberation Serif"/>
                      <w:sz w:val="26"/>
                      <w:szCs w:val="26"/>
                      <w:lang w:eastAsia="en-US"/>
                    </w:rPr>
                  </w:pPr>
                  <w:r w:rsidRPr="00DA21D9">
                    <w:rPr>
                      <w:rFonts w:ascii="Liberation Serif" w:eastAsia="Calibri" w:hAnsi="Liberation Serif"/>
                      <w:sz w:val="26"/>
                      <w:szCs w:val="26"/>
                      <w:lang w:eastAsia="en-US"/>
                    </w:rPr>
                    <w:t xml:space="preserve">2019 </w:t>
                  </w:r>
                  <w:r w:rsidRPr="007B0561">
                    <w:rPr>
                      <w:rFonts w:ascii="Liberation Serif" w:eastAsia="Calibri" w:hAnsi="Liberation Serif"/>
                      <w:sz w:val="26"/>
                      <w:szCs w:val="26"/>
                      <w:lang w:eastAsia="en-US"/>
                    </w:rPr>
                    <w:t>год</w:t>
                  </w:r>
                </w:p>
              </w:tc>
              <w:tc>
                <w:tcPr>
                  <w:tcW w:w="1417" w:type="dxa"/>
                  <w:tcBorders>
                    <w:top w:val="single" w:sz="4" w:space="0" w:color="auto"/>
                    <w:left w:val="single" w:sz="4" w:space="0" w:color="auto"/>
                    <w:bottom w:val="single" w:sz="4" w:space="0" w:color="auto"/>
                    <w:right w:val="single" w:sz="4" w:space="0" w:color="auto"/>
                  </w:tcBorders>
                </w:tcPr>
                <w:p w:rsidR="00DA21D9" w:rsidRPr="007B0561" w:rsidRDefault="00DA21D9" w:rsidP="00DA21D9">
                  <w:pPr>
                    <w:jc w:val="center"/>
                    <w:rPr>
                      <w:rFonts w:ascii="Liberation Serif" w:eastAsia="Calibri" w:hAnsi="Liberation Serif"/>
                      <w:sz w:val="26"/>
                      <w:szCs w:val="26"/>
                      <w:lang w:eastAsia="en-US"/>
                    </w:rPr>
                  </w:pPr>
                  <w:r w:rsidRPr="00DA21D9">
                    <w:rPr>
                      <w:rFonts w:ascii="Liberation Serif" w:eastAsia="Calibri" w:hAnsi="Liberation Serif"/>
                      <w:sz w:val="26"/>
                      <w:szCs w:val="26"/>
                      <w:lang w:eastAsia="en-US"/>
                    </w:rPr>
                    <w:t xml:space="preserve">2020 </w:t>
                  </w:r>
                  <w:r w:rsidRPr="007B0561">
                    <w:rPr>
                      <w:rFonts w:ascii="Liberation Serif" w:eastAsia="Calibri" w:hAnsi="Liberation Serif"/>
                      <w:sz w:val="26"/>
                      <w:szCs w:val="26"/>
                      <w:lang w:eastAsia="en-US"/>
                    </w:rPr>
                    <w:t>год</w:t>
                  </w:r>
                </w:p>
              </w:tc>
              <w:tc>
                <w:tcPr>
                  <w:tcW w:w="1418" w:type="dxa"/>
                  <w:tcBorders>
                    <w:top w:val="single" w:sz="4" w:space="0" w:color="auto"/>
                    <w:left w:val="single" w:sz="4" w:space="0" w:color="auto"/>
                    <w:bottom w:val="single" w:sz="4" w:space="0" w:color="auto"/>
                    <w:right w:val="single" w:sz="4" w:space="0" w:color="auto"/>
                  </w:tcBorders>
                </w:tcPr>
                <w:p w:rsidR="00DA21D9" w:rsidRPr="007B0561" w:rsidRDefault="00DA21D9" w:rsidP="00DA21D9">
                  <w:pPr>
                    <w:jc w:val="center"/>
                    <w:rPr>
                      <w:rFonts w:ascii="Liberation Serif" w:eastAsia="Calibri" w:hAnsi="Liberation Serif"/>
                      <w:sz w:val="26"/>
                      <w:szCs w:val="26"/>
                      <w:lang w:eastAsia="en-US"/>
                    </w:rPr>
                  </w:pPr>
                  <w:r w:rsidRPr="00DA21D9">
                    <w:rPr>
                      <w:rFonts w:ascii="Liberation Serif" w:eastAsia="Calibri" w:hAnsi="Liberation Serif"/>
                      <w:sz w:val="26"/>
                      <w:szCs w:val="26"/>
                      <w:lang w:eastAsia="en-US"/>
                    </w:rPr>
                    <w:t>202</w:t>
                  </w:r>
                  <w:r w:rsidRPr="007B0561">
                    <w:rPr>
                      <w:rFonts w:ascii="Liberation Serif" w:eastAsia="Calibri" w:hAnsi="Liberation Serif"/>
                      <w:sz w:val="26"/>
                      <w:szCs w:val="26"/>
                      <w:lang w:eastAsia="en-US"/>
                    </w:rPr>
                    <w:t>1</w:t>
                  </w:r>
                  <w:r w:rsidRPr="00DA21D9">
                    <w:rPr>
                      <w:rFonts w:ascii="Liberation Serif" w:eastAsia="Calibri" w:hAnsi="Liberation Serif"/>
                      <w:sz w:val="26"/>
                      <w:szCs w:val="26"/>
                      <w:lang w:eastAsia="en-US"/>
                    </w:rPr>
                    <w:t xml:space="preserve"> </w:t>
                  </w:r>
                  <w:r w:rsidRPr="007B0561">
                    <w:rPr>
                      <w:rFonts w:ascii="Liberation Serif" w:eastAsia="Calibri" w:hAnsi="Liberation Serif"/>
                      <w:sz w:val="26"/>
                      <w:szCs w:val="26"/>
                      <w:lang w:eastAsia="en-US"/>
                    </w:rPr>
                    <w:t>год</w:t>
                  </w:r>
                </w:p>
              </w:tc>
              <w:tc>
                <w:tcPr>
                  <w:tcW w:w="1472" w:type="dxa"/>
                  <w:tcBorders>
                    <w:top w:val="single" w:sz="4" w:space="0" w:color="auto"/>
                    <w:left w:val="single" w:sz="4" w:space="0" w:color="auto"/>
                    <w:bottom w:val="single" w:sz="4" w:space="0" w:color="auto"/>
                    <w:right w:val="single" w:sz="4" w:space="0" w:color="auto"/>
                  </w:tcBorders>
                </w:tcPr>
                <w:p w:rsidR="00DA21D9" w:rsidRPr="007B0561" w:rsidRDefault="00DA21D9" w:rsidP="00DA21D9">
                  <w:pPr>
                    <w:jc w:val="center"/>
                    <w:rPr>
                      <w:rFonts w:ascii="Liberation Serif" w:eastAsia="Calibri" w:hAnsi="Liberation Serif"/>
                      <w:sz w:val="26"/>
                      <w:szCs w:val="26"/>
                      <w:lang w:eastAsia="en-US"/>
                    </w:rPr>
                  </w:pPr>
                  <w:r w:rsidRPr="007B0561">
                    <w:rPr>
                      <w:rFonts w:ascii="Liberation Serif" w:eastAsia="Calibri" w:hAnsi="Liberation Serif"/>
                      <w:sz w:val="26"/>
                      <w:szCs w:val="26"/>
                      <w:lang w:eastAsia="en-US"/>
                    </w:rPr>
                    <w:t>2022 год</w:t>
                  </w:r>
                </w:p>
              </w:tc>
            </w:tr>
            <w:tr w:rsidR="00DA21D9" w:rsidRPr="007B0561" w:rsidTr="00DA21D9">
              <w:trPr>
                <w:trHeight w:val="385"/>
                <w:jc w:val="center"/>
              </w:trPr>
              <w:tc>
                <w:tcPr>
                  <w:tcW w:w="1330" w:type="dxa"/>
                  <w:tcBorders>
                    <w:top w:val="single" w:sz="4" w:space="0" w:color="auto"/>
                    <w:left w:val="single" w:sz="4" w:space="0" w:color="auto"/>
                    <w:bottom w:val="single" w:sz="4" w:space="0" w:color="auto"/>
                    <w:right w:val="single" w:sz="4" w:space="0" w:color="auto"/>
                  </w:tcBorders>
                  <w:hideMark/>
                </w:tcPr>
                <w:p w:rsidR="00DA21D9" w:rsidRPr="007B0561" w:rsidRDefault="00DA21D9" w:rsidP="00DA21D9">
                  <w:pPr>
                    <w:jc w:val="center"/>
                    <w:rPr>
                      <w:rFonts w:ascii="Liberation Serif" w:eastAsia="Calibri" w:hAnsi="Liberation Serif"/>
                      <w:sz w:val="26"/>
                      <w:szCs w:val="26"/>
                      <w:lang w:eastAsia="en-US"/>
                    </w:rPr>
                  </w:pPr>
                  <w:r w:rsidRPr="007B0561">
                    <w:rPr>
                      <w:rFonts w:ascii="Liberation Serif" w:eastAsia="Calibri" w:hAnsi="Liberation Serif"/>
                      <w:sz w:val="26"/>
                      <w:szCs w:val="26"/>
                      <w:lang w:eastAsia="en-US"/>
                    </w:rPr>
                    <w:t>1829,0</w:t>
                  </w:r>
                </w:p>
              </w:tc>
              <w:tc>
                <w:tcPr>
                  <w:tcW w:w="1276" w:type="dxa"/>
                  <w:tcBorders>
                    <w:top w:val="single" w:sz="4" w:space="0" w:color="auto"/>
                    <w:left w:val="single" w:sz="4" w:space="0" w:color="auto"/>
                    <w:bottom w:val="single" w:sz="4" w:space="0" w:color="auto"/>
                    <w:right w:val="single" w:sz="4" w:space="0" w:color="auto"/>
                  </w:tcBorders>
                  <w:hideMark/>
                </w:tcPr>
                <w:p w:rsidR="00DA21D9" w:rsidRPr="007B0561" w:rsidRDefault="00DA21D9" w:rsidP="00DA21D9">
                  <w:pPr>
                    <w:jc w:val="center"/>
                    <w:rPr>
                      <w:rFonts w:ascii="Liberation Serif" w:eastAsia="Calibri" w:hAnsi="Liberation Serif"/>
                      <w:sz w:val="26"/>
                      <w:szCs w:val="26"/>
                      <w:lang w:eastAsia="en-US"/>
                    </w:rPr>
                  </w:pPr>
                  <w:r w:rsidRPr="007B0561">
                    <w:rPr>
                      <w:rFonts w:ascii="Liberation Serif" w:eastAsia="Calibri" w:hAnsi="Liberation Serif"/>
                      <w:sz w:val="26"/>
                      <w:szCs w:val="26"/>
                      <w:lang w:eastAsia="en-US"/>
                    </w:rPr>
                    <w:t>2042,0</w:t>
                  </w:r>
                </w:p>
              </w:tc>
              <w:tc>
                <w:tcPr>
                  <w:tcW w:w="1417" w:type="dxa"/>
                  <w:tcBorders>
                    <w:top w:val="single" w:sz="4" w:space="0" w:color="auto"/>
                    <w:left w:val="single" w:sz="4" w:space="0" w:color="auto"/>
                    <w:bottom w:val="single" w:sz="4" w:space="0" w:color="auto"/>
                    <w:right w:val="single" w:sz="4" w:space="0" w:color="auto"/>
                  </w:tcBorders>
                  <w:hideMark/>
                </w:tcPr>
                <w:p w:rsidR="00DA21D9" w:rsidRPr="007B0561" w:rsidRDefault="00DA21D9" w:rsidP="00DA21D9">
                  <w:pPr>
                    <w:jc w:val="center"/>
                    <w:rPr>
                      <w:rFonts w:ascii="Liberation Serif" w:eastAsia="Calibri" w:hAnsi="Liberation Serif"/>
                      <w:sz w:val="26"/>
                      <w:szCs w:val="26"/>
                      <w:lang w:eastAsia="en-US"/>
                    </w:rPr>
                  </w:pPr>
                  <w:r w:rsidRPr="007B0561">
                    <w:rPr>
                      <w:rFonts w:ascii="Liberation Serif" w:eastAsia="Calibri" w:hAnsi="Liberation Serif"/>
                      <w:sz w:val="26"/>
                      <w:szCs w:val="26"/>
                      <w:lang w:eastAsia="en-US"/>
                    </w:rPr>
                    <w:t>2842,7</w:t>
                  </w:r>
                </w:p>
              </w:tc>
              <w:tc>
                <w:tcPr>
                  <w:tcW w:w="1418" w:type="dxa"/>
                  <w:tcBorders>
                    <w:top w:val="single" w:sz="4" w:space="0" w:color="auto"/>
                    <w:left w:val="single" w:sz="4" w:space="0" w:color="auto"/>
                    <w:bottom w:val="single" w:sz="4" w:space="0" w:color="auto"/>
                    <w:right w:val="single" w:sz="4" w:space="0" w:color="auto"/>
                  </w:tcBorders>
                </w:tcPr>
                <w:p w:rsidR="00DA21D9" w:rsidRPr="007B0561" w:rsidRDefault="00DA21D9" w:rsidP="00DA21D9">
                  <w:pPr>
                    <w:jc w:val="center"/>
                    <w:rPr>
                      <w:rFonts w:ascii="Liberation Serif" w:eastAsia="Calibri" w:hAnsi="Liberation Serif"/>
                      <w:sz w:val="26"/>
                      <w:szCs w:val="26"/>
                      <w:lang w:eastAsia="en-US"/>
                    </w:rPr>
                  </w:pPr>
                  <w:r w:rsidRPr="007B0561">
                    <w:rPr>
                      <w:rFonts w:ascii="Liberation Serif" w:eastAsia="Calibri" w:hAnsi="Liberation Serif"/>
                      <w:sz w:val="26"/>
                      <w:szCs w:val="26"/>
                      <w:lang w:eastAsia="en-US"/>
                    </w:rPr>
                    <w:t>3055,0</w:t>
                  </w:r>
                </w:p>
              </w:tc>
              <w:tc>
                <w:tcPr>
                  <w:tcW w:w="1417" w:type="dxa"/>
                  <w:tcBorders>
                    <w:top w:val="single" w:sz="4" w:space="0" w:color="auto"/>
                    <w:left w:val="single" w:sz="4" w:space="0" w:color="auto"/>
                    <w:bottom w:val="single" w:sz="4" w:space="0" w:color="auto"/>
                    <w:right w:val="single" w:sz="4" w:space="0" w:color="auto"/>
                  </w:tcBorders>
                </w:tcPr>
                <w:p w:rsidR="00DA21D9" w:rsidRPr="007B0561" w:rsidRDefault="00DA21D9" w:rsidP="00DA21D9">
                  <w:pPr>
                    <w:jc w:val="center"/>
                    <w:rPr>
                      <w:rFonts w:ascii="Liberation Serif" w:eastAsia="Calibri" w:hAnsi="Liberation Serif"/>
                      <w:sz w:val="26"/>
                      <w:szCs w:val="26"/>
                      <w:lang w:eastAsia="en-US"/>
                    </w:rPr>
                  </w:pPr>
                  <w:r w:rsidRPr="00DA21D9">
                    <w:rPr>
                      <w:rFonts w:ascii="Liberation Serif" w:eastAsia="Calibri" w:hAnsi="Liberation Serif"/>
                      <w:sz w:val="26"/>
                      <w:szCs w:val="26"/>
                      <w:lang w:eastAsia="en-US"/>
                    </w:rPr>
                    <w:t>3023</w:t>
                  </w:r>
                  <w:r w:rsidRPr="007B0561">
                    <w:rPr>
                      <w:rFonts w:ascii="Liberation Serif" w:eastAsia="Calibri" w:hAnsi="Liberation Serif"/>
                      <w:sz w:val="26"/>
                      <w:szCs w:val="26"/>
                      <w:lang w:eastAsia="en-US"/>
                    </w:rPr>
                    <w:t>,9</w:t>
                  </w:r>
                </w:p>
              </w:tc>
              <w:tc>
                <w:tcPr>
                  <w:tcW w:w="1418" w:type="dxa"/>
                  <w:tcBorders>
                    <w:top w:val="single" w:sz="4" w:space="0" w:color="auto"/>
                    <w:left w:val="single" w:sz="4" w:space="0" w:color="auto"/>
                    <w:bottom w:val="single" w:sz="4" w:space="0" w:color="auto"/>
                    <w:right w:val="single" w:sz="4" w:space="0" w:color="auto"/>
                  </w:tcBorders>
                </w:tcPr>
                <w:p w:rsidR="00DA21D9" w:rsidRPr="007B0561" w:rsidRDefault="00DA21D9" w:rsidP="00DA21D9">
                  <w:pPr>
                    <w:jc w:val="center"/>
                    <w:rPr>
                      <w:rFonts w:ascii="Liberation Serif" w:eastAsia="Calibri" w:hAnsi="Liberation Serif"/>
                      <w:sz w:val="26"/>
                      <w:szCs w:val="26"/>
                      <w:lang w:eastAsia="en-US"/>
                    </w:rPr>
                  </w:pPr>
                  <w:r w:rsidRPr="007B0561">
                    <w:rPr>
                      <w:rFonts w:ascii="Liberation Serif" w:eastAsia="Calibri" w:hAnsi="Liberation Serif"/>
                      <w:sz w:val="26"/>
                      <w:szCs w:val="26"/>
                      <w:lang w:eastAsia="en-US"/>
                    </w:rPr>
                    <w:t>3218,0</w:t>
                  </w:r>
                </w:p>
              </w:tc>
              <w:tc>
                <w:tcPr>
                  <w:tcW w:w="1472" w:type="dxa"/>
                  <w:tcBorders>
                    <w:top w:val="single" w:sz="4" w:space="0" w:color="auto"/>
                    <w:left w:val="single" w:sz="4" w:space="0" w:color="auto"/>
                    <w:bottom w:val="single" w:sz="4" w:space="0" w:color="auto"/>
                    <w:right w:val="single" w:sz="4" w:space="0" w:color="auto"/>
                  </w:tcBorders>
                </w:tcPr>
                <w:p w:rsidR="00DA21D9" w:rsidRPr="007B0561" w:rsidRDefault="00DA21D9" w:rsidP="00DA21D9">
                  <w:pPr>
                    <w:jc w:val="center"/>
                    <w:rPr>
                      <w:rFonts w:ascii="Liberation Serif" w:eastAsia="Calibri" w:hAnsi="Liberation Serif"/>
                      <w:sz w:val="26"/>
                      <w:szCs w:val="26"/>
                      <w:lang w:eastAsia="en-US"/>
                    </w:rPr>
                  </w:pPr>
                  <w:r w:rsidRPr="007B0561">
                    <w:rPr>
                      <w:rFonts w:ascii="Liberation Serif" w:eastAsia="Calibri" w:hAnsi="Liberation Serif"/>
                      <w:sz w:val="26"/>
                      <w:szCs w:val="26"/>
                      <w:lang w:eastAsia="en-US"/>
                    </w:rPr>
                    <w:t>2936,1</w:t>
                  </w:r>
                </w:p>
              </w:tc>
            </w:tr>
          </w:tbl>
          <w:p w:rsidR="00DA21D9" w:rsidRPr="007B0561" w:rsidRDefault="00DA21D9" w:rsidP="00DA21D9">
            <w:pPr>
              <w:ind w:firstLine="708"/>
              <w:jc w:val="both"/>
              <w:rPr>
                <w:rFonts w:ascii="Liberation Serif" w:hAnsi="Liberation Serif"/>
                <w:sz w:val="26"/>
                <w:szCs w:val="26"/>
              </w:rPr>
            </w:pPr>
          </w:p>
          <w:p w:rsidR="00DA21D9" w:rsidRPr="007B0561" w:rsidRDefault="00DA21D9" w:rsidP="00DA21D9">
            <w:pPr>
              <w:ind w:firstLine="709"/>
              <w:jc w:val="both"/>
              <w:rPr>
                <w:rFonts w:ascii="Liberation Serif" w:hAnsi="Liberation Serif"/>
                <w:sz w:val="26"/>
                <w:szCs w:val="26"/>
              </w:rPr>
            </w:pPr>
            <w:r w:rsidRPr="007B0561">
              <w:rPr>
                <w:rFonts w:ascii="Liberation Serif" w:hAnsi="Liberation Serif"/>
                <w:sz w:val="26"/>
                <w:szCs w:val="26"/>
              </w:rPr>
              <w:t>В отчетном периоде расходы на организацию мероприятий в области физической культуры и спорта направлено 531,2 тыс. рублей. Жители городского округа стали участниками мероприятий в области физической культуры и спорта:</w:t>
            </w:r>
          </w:p>
          <w:p w:rsidR="00DA21D9" w:rsidRPr="007B0561" w:rsidRDefault="00DA21D9" w:rsidP="00DA21D9">
            <w:pPr>
              <w:ind w:firstLine="709"/>
              <w:jc w:val="both"/>
              <w:rPr>
                <w:rFonts w:ascii="Liberation Serif" w:hAnsi="Liberation Serif"/>
                <w:sz w:val="26"/>
                <w:szCs w:val="26"/>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69"/>
              <w:gridCol w:w="6520"/>
            </w:tblGrid>
            <w:tr w:rsidR="00DA21D9" w:rsidRPr="007B0561" w:rsidTr="00DA21D9">
              <w:trPr>
                <w:trHeight w:val="358"/>
                <w:tblHeader/>
              </w:trPr>
              <w:tc>
                <w:tcPr>
                  <w:tcW w:w="3369" w:type="dxa"/>
                  <w:hideMark/>
                </w:tcPr>
                <w:p w:rsidR="00DA21D9" w:rsidRPr="007B0561" w:rsidRDefault="00DA21D9" w:rsidP="00DA21D9">
                  <w:pPr>
                    <w:jc w:val="center"/>
                    <w:rPr>
                      <w:rFonts w:ascii="Liberation Serif" w:hAnsi="Liberation Serif"/>
                      <w:sz w:val="26"/>
                      <w:szCs w:val="26"/>
                    </w:rPr>
                  </w:pPr>
                  <w:r w:rsidRPr="007B0561">
                    <w:rPr>
                      <w:rFonts w:ascii="Liberation Serif" w:hAnsi="Liberation Serif"/>
                      <w:sz w:val="26"/>
                      <w:szCs w:val="26"/>
                    </w:rPr>
                    <w:t>Дата проведения соревнования</w:t>
                  </w:r>
                </w:p>
              </w:tc>
              <w:tc>
                <w:tcPr>
                  <w:tcW w:w="6520" w:type="dxa"/>
                  <w:hideMark/>
                </w:tcPr>
                <w:p w:rsidR="00DA21D9" w:rsidRPr="007B0561" w:rsidRDefault="00DA21D9" w:rsidP="00DA21D9">
                  <w:pPr>
                    <w:jc w:val="center"/>
                    <w:rPr>
                      <w:rFonts w:ascii="Liberation Serif" w:hAnsi="Liberation Serif"/>
                      <w:sz w:val="26"/>
                      <w:szCs w:val="26"/>
                    </w:rPr>
                  </w:pPr>
                  <w:r w:rsidRPr="007B0561">
                    <w:rPr>
                      <w:rFonts w:ascii="Liberation Serif" w:hAnsi="Liberation Serif"/>
                      <w:sz w:val="26"/>
                      <w:szCs w:val="26"/>
                    </w:rPr>
                    <w:t>Наименование спортивных мероприятий</w:t>
                  </w:r>
                </w:p>
              </w:tc>
            </w:tr>
            <w:tr w:rsidR="00DA21D9" w:rsidRPr="007B0561" w:rsidTr="00DA21D9">
              <w:tc>
                <w:tcPr>
                  <w:tcW w:w="3369" w:type="dxa"/>
                  <w:hideMark/>
                </w:tcPr>
                <w:p w:rsidR="00DA21D9" w:rsidRPr="007B0561" w:rsidRDefault="00DA21D9" w:rsidP="00DA21D9">
                  <w:pPr>
                    <w:rPr>
                      <w:rFonts w:ascii="Liberation Serif" w:hAnsi="Liberation Serif"/>
                      <w:sz w:val="26"/>
                      <w:szCs w:val="26"/>
                    </w:rPr>
                  </w:pPr>
                </w:p>
              </w:tc>
              <w:tc>
                <w:tcPr>
                  <w:tcW w:w="6520" w:type="dxa"/>
                  <w:hideMark/>
                </w:tcPr>
                <w:p w:rsidR="00DA21D9" w:rsidRPr="007B0561" w:rsidRDefault="00DA21D9" w:rsidP="00DA21D9">
                  <w:pPr>
                    <w:rPr>
                      <w:rFonts w:ascii="Liberation Serif" w:hAnsi="Liberation Serif"/>
                      <w:sz w:val="26"/>
                      <w:szCs w:val="26"/>
                    </w:rPr>
                  </w:pPr>
                </w:p>
              </w:tc>
            </w:tr>
            <w:tr w:rsidR="00DA21D9" w:rsidRPr="007B0561" w:rsidTr="00DA21D9">
              <w:tc>
                <w:tcPr>
                  <w:tcW w:w="3369" w:type="dxa"/>
                  <w:hideMark/>
                </w:tcPr>
                <w:p w:rsidR="00DA21D9" w:rsidRPr="007B0561" w:rsidRDefault="00DA21D9" w:rsidP="00DA21D9">
                  <w:pPr>
                    <w:jc w:val="center"/>
                    <w:rPr>
                      <w:rFonts w:ascii="Liberation Serif" w:hAnsi="Liberation Serif"/>
                      <w:sz w:val="26"/>
                      <w:szCs w:val="26"/>
                    </w:rPr>
                  </w:pPr>
                  <w:r w:rsidRPr="007B0561">
                    <w:rPr>
                      <w:rFonts w:ascii="Liberation Serif" w:hAnsi="Liberation Serif"/>
                      <w:sz w:val="26"/>
                      <w:szCs w:val="26"/>
                    </w:rPr>
                    <w:t>03.01.2022 по 09.01.2022 г.</w:t>
                  </w:r>
                </w:p>
              </w:tc>
              <w:tc>
                <w:tcPr>
                  <w:tcW w:w="6520" w:type="dxa"/>
                  <w:hideMark/>
                </w:tcPr>
                <w:p w:rsidR="00DA21D9" w:rsidRPr="007B0561" w:rsidRDefault="00DA21D9" w:rsidP="00DA21D9">
                  <w:pPr>
                    <w:rPr>
                      <w:rFonts w:ascii="Liberation Serif" w:hAnsi="Liberation Serif"/>
                      <w:sz w:val="26"/>
                      <w:szCs w:val="26"/>
                    </w:rPr>
                  </w:pPr>
                  <w:r w:rsidRPr="007B0561">
                    <w:rPr>
                      <w:rFonts w:ascii="Liberation Serif" w:hAnsi="Liberation Serif"/>
                      <w:sz w:val="26"/>
                      <w:szCs w:val="26"/>
                    </w:rPr>
                    <w:t>Участие в тренировочном мероприятии по боксу в г</w:t>
                  </w:r>
                  <w:proofErr w:type="gramStart"/>
                  <w:r w:rsidRPr="007B0561">
                    <w:rPr>
                      <w:rFonts w:ascii="Liberation Serif" w:hAnsi="Liberation Serif"/>
                      <w:sz w:val="26"/>
                      <w:szCs w:val="26"/>
                    </w:rPr>
                    <w:t>.К</w:t>
                  </w:r>
                  <w:proofErr w:type="gramEnd"/>
                  <w:r w:rsidRPr="007B0561">
                    <w:rPr>
                      <w:rFonts w:ascii="Liberation Serif" w:hAnsi="Liberation Serif"/>
                      <w:sz w:val="26"/>
                      <w:szCs w:val="26"/>
                    </w:rPr>
                    <w:t>раснотурьинске</w:t>
                  </w:r>
                </w:p>
              </w:tc>
            </w:tr>
            <w:tr w:rsidR="00DA21D9" w:rsidRPr="007B0561" w:rsidTr="00DA21D9">
              <w:tc>
                <w:tcPr>
                  <w:tcW w:w="3369" w:type="dxa"/>
                  <w:hideMark/>
                </w:tcPr>
                <w:p w:rsidR="00DA21D9" w:rsidRPr="007B0561" w:rsidRDefault="00DA21D9" w:rsidP="00DA21D9">
                  <w:pPr>
                    <w:jc w:val="center"/>
                    <w:rPr>
                      <w:rFonts w:ascii="Liberation Serif" w:hAnsi="Liberation Serif"/>
                      <w:sz w:val="26"/>
                      <w:szCs w:val="26"/>
                    </w:rPr>
                  </w:pPr>
                  <w:r w:rsidRPr="007B0561">
                    <w:rPr>
                      <w:rFonts w:ascii="Liberation Serif" w:hAnsi="Liberation Serif"/>
                      <w:sz w:val="26"/>
                      <w:szCs w:val="26"/>
                    </w:rPr>
                    <w:t>15.01.2022 г.</w:t>
                  </w:r>
                </w:p>
              </w:tc>
              <w:tc>
                <w:tcPr>
                  <w:tcW w:w="6520" w:type="dxa"/>
                  <w:hideMark/>
                </w:tcPr>
                <w:p w:rsidR="00DA21D9" w:rsidRPr="007B0561" w:rsidRDefault="00DA21D9" w:rsidP="00DA21D9">
                  <w:pPr>
                    <w:rPr>
                      <w:rFonts w:ascii="Liberation Serif" w:hAnsi="Liberation Serif"/>
                      <w:sz w:val="26"/>
                      <w:szCs w:val="26"/>
                    </w:rPr>
                  </w:pPr>
                  <w:r w:rsidRPr="007B0561">
                    <w:rPr>
                      <w:rFonts w:ascii="Liberation Serif" w:hAnsi="Liberation Serif"/>
                      <w:sz w:val="26"/>
                      <w:szCs w:val="26"/>
                    </w:rPr>
                    <w:t>Проведение физкультурно-спортивного мероприятия по лыжным гонкам, посвященного празднованию Всемирного Дня снега</w:t>
                  </w:r>
                </w:p>
              </w:tc>
            </w:tr>
            <w:tr w:rsidR="00DA21D9" w:rsidRPr="007B0561" w:rsidTr="00DA21D9">
              <w:tc>
                <w:tcPr>
                  <w:tcW w:w="3369" w:type="dxa"/>
                  <w:hideMark/>
                </w:tcPr>
                <w:p w:rsidR="00DA21D9" w:rsidRPr="007B0561" w:rsidRDefault="00DA21D9" w:rsidP="00DA21D9">
                  <w:pPr>
                    <w:jc w:val="center"/>
                    <w:rPr>
                      <w:rFonts w:ascii="Liberation Serif" w:hAnsi="Liberation Serif"/>
                      <w:sz w:val="26"/>
                      <w:szCs w:val="26"/>
                    </w:rPr>
                  </w:pPr>
                  <w:r w:rsidRPr="007B0561">
                    <w:rPr>
                      <w:rFonts w:ascii="Liberation Serif" w:hAnsi="Liberation Serif"/>
                      <w:sz w:val="26"/>
                      <w:szCs w:val="26"/>
                    </w:rPr>
                    <w:t>21.01.2022 г.</w:t>
                  </w:r>
                </w:p>
              </w:tc>
              <w:tc>
                <w:tcPr>
                  <w:tcW w:w="6520" w:type="dxa"/>
                  <w:hideMark/>
                </w:tcPr>
                <w:p w:rsidR="00DA21D9" w:rsidRPr="007B0561" w:rsidRDefault="00DA21D9" w:rsidP="00DA21D9">
                  <w:pPr>
                    <w:rPr>
                      <w:rFonts w:ascii="Liberation Serif" w:hAnsi="Liberation Serif"/>
                      <w:sz w:val="26"/>
                      <w:szCs w:val="26"/>
                    </w:rPr>
                  </w:pPr>
                  <w:r w:rsidRPr="007B0561">
                    <w:rPr>
                      <w:rFonts w:ascii="Liberation Serif" w:hAnsi="Liberation Serif"/>
                      <w:sz w:val="26"/>
                      <w:szCs w:val="26"/>
                    </w:rPr>
                    <w:t>Проведение физкультурно-спортивного мероприятия «Папа, мама, я – спортивная семья», в рамках Всемирного Дня снега</w:t>
                  </w:r>
                </w:p>
              </w:tc>
            </w:tr>
            <w:tr w:rsidR="00DA21D9" w:rsidRPr="007B0561" w:rsidTr="00DA21D9">
              <w:tc>
                <w:tcPr>
                  <w:tcW w:w="3369" w:type="dxa"/>
                  <w:hideMark/>
                </w:tcPr>
                <w:p w:rsidR="00DA21D9" w:rsidRPr="007B0561" w:rsidRDefault="00DA21D9" w:rsidP="00DA21D9">
                  <w:pPr>
                    <w:jc w:val="center"/>
                    <w:rPr>
                      <w:rFonts w:ascii="Liberation Serif" w:hAnsi="Liberation Serif"/>
                      <w:sz w:val="26"/>
                      <w:szCs w:val="26"/>
                    </w:rPr>
                  </w:pPr>
                  <w:r w:rsidRPr="007B0561">
                    <w:rPr>
                      <w:rFonts w:ascii="Liberation Serif" w:hAnsi="Liberation Serif"/>
                      <w:sz w:val="26"/>
                      <w:szCs w:val="26"/>
                    </w:rPr>
                    <w:t>24.01.2022 по 31.01.2022</w:t>
                  </w:r>
                </w:p>
              </w:tc>
              <w:tc>
                <w:tcPr>
                  <w:tcW w:w="6520" w:type="dxa"/>
                  <w:hideMark/>
                </w:tcPr>
                <w:p w:rsidR="00DA21D9" w:rsidRPr="007B0561" w:rsidRDefault="00DA21D9" w:rsidP="00DA21D9">
                  <w:pPr>
                    <w:rPr>
                      <w:rFonts w:ascii="Liberation Serif" w:hAnsi="Liberation Serif"/>
                      <w:sz w:val="26"/>
                      <w:szCs w:val="26"/>
                    </w:rPr>
                  </w:pPr>
                  <w:r w:rsidRPr="007B0561">
                    <w:rPr>
                      <w:rFonts w:ascii="Liberation Serif" w:hAnsi="Liberation Serif"/>
                      <w:sz w:val="26"/>
                      <w:szCs w:val="26"/>
                    </w:rPr>
                    <w:t xml:space="preserve">Участие в тренировочном мероприятии к Чемпионату и Первенству </w:t>
                  </w:r>
                  <w:proofErr w:type="spellStart"/>
                  <w:r w:rsidRPr="007B0561">
                    <w:rPr>
                      <w:rFonts w:ascii="Liberation Serif" w:hAnsi="Liberation Serif"/>
                      <w:sz w:val="26"/>
                      <w:szCs w:val="26"/>
                    </w:rPr>
                    <w:t>УрФО</w:t>
                  </w:r>
                  <w:proofErr w:type="spellEnd"/>
                  <w:r w:rsidRPr="007B0561">
                    <w:rPr>
                      <w:rFonts w:ascii="Liberation Serif" w:hAnsi="Liberation Serif"/>
                      <w:sz w:val="26"/>
                      <w:szCs w:val="26"/>
                    </w:rPr>
                    <w:t xml:space="preserve"> по боксу среди женщин, девушек в г</w:t>
                  </w:r>
                  <w:proofErr w:type="gramStart"/>
                  <w:r w:rsidRPr="007B0561">
                    <w:rPr>
                      <w:rFonts w:ascii="Liberation Serif" w:hAnsi="Liberation Serif"/>
                      <w:sz w:val="26"/>
                      <w:szCs w:val="26"/>
                    </w:rPr>
                    <w:t>.Е</w:t>
                  </w:r>
                  <w:proofErr w:type="gramEnd"/>
                  <w:r w:rsidRPr="007B0561">
                    <w:rPr>
                      <w:rFonts w:ascii="Liberation Serif" w:hAnsi="Liberation Serif"/>
                      <w:sz w:val="26"/>
                      <w:szCs w:val="26"/>
                    </w:rPr>
                    <w:t>катеринбурге</w:t>
                  </w:r>
                </w:p>
              </w:tc>
            </w:tr>
            <w:tr w:rsidR="00DA21D9" w:rsidRPr="007B0561" w:rsidTr="00DA21D9">
              <w:tc>
                <w:tcPr>
                  <w:tcW w:w="3369" w:type="dxa"/>
                  <w:hideMark/>
                </w:tcPr>
                <w:p w:rsidR="00DA21D9" w:rsidRPr="007B0561" w:rsidRDefault="00DA21D9" w:rsidP="00DA21D9">
                  <w:pPr>
                    <w:jc w:val="center"/>
                    <w:rPr>
                      <w:rFonts w:ascii="Liberation Serif" w:hAnsi="Liberation Serif"/>
                      <w:sz w:val="26"/>
                      <w:szCs w:val="26"/>
                    </w:rPr>
                  </w:pPr>
                  <w:r w:rsidRPr="007B0561">
                    <w:rPr>
                      <w:rFonts w:ascii="Liberation Serif" w:hAnsi="Liberation Serif"/>
                      <w:sz w:val="26"/>
                      <w:szCs w:val="26"/>
                    </w:rPr>
                    <w:t>27.01.2022 г. по 31.01.2022 г.</w:t>
                  </w:r>
                </w:p>
              </w:tc>
              <w:tc>
                <w:tcPr>
                  <w:tcW w:w="6520" w:type="dxa"/>
                  <w:hideMark/>
                </w:tcPr>
                <w:p w:rsidR="00DA21D9" w:rsidRPr="007B0561" w:rsidRDefault="00DA21D9" w:rsidP="00DA21D9">
                  <w:pPr>
                    <w:rPr>
                      <w:rFonts w:ascii="Liberation Serif" w:hAnsi="Liberation Serif"/>
                      <w:sz w:val="26"/>
                      <w:szCs w:val="26"/>
                    </w:rPr>
                  </w:pPr>
                  <w:r w:rsidRPr="007B0561">
                    <w:rPr>
                      <w:rFonts w:ascii="Liberation Serif" w:hAnsi="Liberation Serif"/>
                      <w:sz w:val="26"/>
                      <w:szCs w:val="26"/>
                    </w:rPr>
                    <w:t xml:space="preserve">Участие в Первенстве Свердловской области по боксу среди юношей 15-16  в </w:t>
                  </w:r>
                  <w:proofErr w:type="gramStart"/>
                  <w:r w:rsidRPr="007B0561">
                    <w:rPr>
                      <w:rFonts w:ascii="Liberation Serif" w:hAnsi="Liberation Serif"/>
                      <w:sz w:val="26"/>
                      <w:szCs w:val="26"/>
                    </w:rPr>
                    <w:t>г</w:t>
                  </w:r>
                  <w:proofErr w:type="gramEnd"/>
                  <w:r w:rsidRPr="007B0561">
                    <w:rPr>
                      <w:rFonts w:ascii="Liberation Serif" w:hAnsi="Liberation Serif"/>
                      <w:sz w:val="26"/>
                      <w:szCs w:val="26"/>
                    </w:rPr>
                    <w:t>. Екатеринбург</w:t>
                  </w:r>
                </w:p>
              </w:tc>
            </w:tr>
            <w:tr w:rsidR="00DA21D9" w:rsidRPr="007B0561" w:rsidTr="00DA21D9">
              <w:tc>
                <w:tcPr>
                  <w:tcW w:w="3369" w:type="dxa"/>
                  <w:hideMark/>
                </w:tcPr>
                <w:p w:rsidR="00DA21D9" w:rsidRPr="007B0561" w:rsidRDefault="00DA21D9" w:rsidP="00DA21D9">
                  <w:pPr>
                    <w:jc w:val="center"/>
                    <w:rPr>
                      <w:rFonts w:ascii="Liberation Serif" w:hAnsi="Liberation Serif"/>
                      <w:sz w:val="26"/>
                      <w:szCs w:val="26"/>
                    </w:rPr>
                  </w:pPr>
                  <w:r w:rsidRPr="007B0561">
                    <w:rPr>
                      <w:rFonts w:ascii="Liberation Serif" w:hAnsi="Liberation Serif"/>
                      <w:sz w:val="26"/>
                      <w:szCs w:val="26"/>
                    </w:rPr>
                    <w:t>01.02.2022 по 16.02.2022 г.</w:t>
                  </w:r>
                </w:p>
              </w:tc>
              <w:tc>
                <w:tcPr>
                  <w:tcW w:w="6520" w:type="dxa"/>
                  <w:hideMark/>
                </w:tcPr>
                <w:p w:rsidR="00DA21D9" w:rsidRPr="007B0561" w:rsidRDefault="00DA21D9" w:rsidP="00DA21D9">
                  <w:pPr>
                    <w:rPr>
                      <w:rFonts w:ascii="Liberation Serif" w:hAnsi="Liberation Serif"/>
                      <w:sz w:val="26"/>
                      <w:szCs w:val="26"/>
                    </w:rPr>
                  </w:pPr>
                  <w:r w:rsidRPr="007B0561">
                    <w:rPr>
                      <w:rFonts w:ascii="Liberation Serif" w:hAnsi="Liberation Serif"/>
                      <w:sz w:val="26"/>
                      <w:szCs w:val="26"/>
                    </w:rPr>
                    <w:t xml:space="preserve">Участие в Чемпионате и Первенстве по боксу </w:t>
                  </w:r>
                  <w:proofErr w:type="spellStart"/>
                  <w:r w:rsidRPr="007B0561">
                    <w:rPr>
                      <w:rFonts w:ascii="Liberation Serif" w:hAnsi="Liberation Serif"/>
                      <w:sz w:val="26"/>
                      <w:szCs w:val="26"/>
                    </w:rPr>
                    <w:t>УрФО</w:t>
                  </w:r>
                  <w:proofErr w:type="spellEnd"/>
                  <w:r w:rsidRPr="007B0561">
                    <w:rPr>
                      <w:rFonts w:ascii="Liberation Serif" w:hAnsi="Liberation Serif"/>
                      <w:sz w:val="26"/>
                      <w:szCs w:val="26"/>
                    </w:rPr>
                    <w:t xml:space="preserve"> среди женщин, девушек в г</w:t>
                  </w:r>
                  <w:proofErr w:type="gramStart"/>
                  <w:r w:rsidRPr="007B0561">
                    <w:rPr>
                      <w:rFonts w:ascii="Liberation Serif" w:hAnsi="Liberation Serif"/>
                      <w:sz w:val="26"/>
                      <w:szCs w:val="26"/>
                    </w:rPr>
                    <w:t>.Ч</w:t>
                  </w:r>
                  <w:proofErr w:type="gramEnd"/>
                  <w:r w:rsidRPr="007B0561">
                    <w:rPr>
                      <w:rFonts w:ascii="Liberation Serif" w:hAnsi="Liberation Serif"/>
                      <w:sz w:val="26"/>
                      <w:szCs w:val="26"/>
                    </w:rPr>
                    <w:t>елябинск</w:t>
                  </w:r>
                </w:p>
              </w:tc>
            </w:tr>
            <w:tr w:rsidR="00DA21D9" w:rsidRPr="007B0561" w:rsidTr="00DA21D9">
              <w:tc>
                <w:tcPr>
                  <w:tcW w:w="3369" w:type="dxa"/>
                  <w:hideMark/>
                </w:tcPr>
                <w:p w:rsidR="00DA21D9" w:rsidRPr="007B0561" w:rsidRDefault="00DA21D9" w:rsidP="00DA21D9">
                  <w:pPr>
                    <w:jc w:val="center"/>
                    <w:rPr>
                      <w:rFonts w:ascii="Liberation Serif" w:hAnsi="Liberation Serif"/>
                      <w:sz w:val="26"/>
                      <w:szCs w:val="26"/>
                    </w:rPr>
                  </w:pPr>
                  <w:r w:rsidRPr="007B0561">
                    <w:rPr>
                      <w:rFonts w:ascii="Liberation Serif" w:hAnsi="Liberation Serif"/>
                      <w:sz w:val="26"/>
                      <w:szCs w:val="26"/>
                    </w:rPr>
                    <w:t>19.02.2022 г.</w:t>
                  </w:r>
                </w:p>
              </w:tc>
              <w:tc>
                <w:tcPr>
                  <w:tcW w:w="6520" w:type="dxa"/>
                  <w:hideMark/>
                </w:tcPr>
                <w:p w:rsidR="00DA21D9" w:rsidRPr="007B0561" w:rsidRDefault="00DA21D9" w:rsidP="00DA21D9">
                  <w:pPr>
                    <w:rPr>
                      <w:rFonts w:ascii="Liberation Serif" w:hAnsi="Liberation Serif"/>
                      <w:sz w:val="26"/>
                      <w:szCs w:val="26"/>
                    </w:rPr>
                  </w:pPr>
                  <w:r w:rsidRPr="007B0561">
                    <w:rPr>
                      <w:rFonts w:ascii="Liberation Serif" w:hAnsi="Liberation Serif"/>
                      <w:sz w:val="26"/>
                      <w:szCs w:val="26"/>
                    </w:rPr>
                    <w:t>Участие в соревнованиях по лыжным гонкам на призы директора АО «</w:t>
                  </w:r>
                  <w:proofErr w:type="spellStart"/>
                  <w:r w:rsidRPr="007B0561">
                    <w:rPr>
                      <w:rFonts w:ascii="Liberation Serif" w:hAnsi="Liberation Serif"/>
                      <w:sz w:val="26"/>
                      <w:szCs w:val="26"/>
                    </w:rPr>
                    <w:t>Святогор</w:t>
                  </w:r>
                  <w:proofErr w:type="spellEnd"/>
                  <w:r w:rsidRPr="007B0561">
                    <w:rPr>
                      <w:rFonts w:ascii="Liberation Serif" w:hAnsi="Liberation Serif"/>
                      <w:sz w:val="26"/>
                      <w:szCs w:val="26"/>
                    </w:rPr>
                    <w:t>» г</w:t>
                  </w:r>
                  <w:proofErr w:type="gramStart"/>
                  <w:r w:rsidRPr="007B0561">
                    <w:rPr>
                      <w:rFonts w:ascii="Liberation Serif" w:hAnsi="Liberation Serif"/>
                      <w:sz w:val="26"/>
                      <w:szCs w:val="26"/>
                    </w:rPr>
                    <w:t>.К</w:t>
                  </w:r>
                  <w:proofErr w:type="gramEnd"/>
                  <w:r w:rsidRPr="007B0561">
                    <w:rPr>
                      <w:rFonts w:ascii="Liberation Serif" w:hAnsi="Liberation Serif"/>
                      <w:sz w:val="26"/>
                      <w:szCs w:val="26"/>
                    </w:rPr>
                    <w:t>раснотурьинск</w:t>
                  </w:r>
                </w:p>
              </w:tc>
            </w:tr>
            <w:tr w:rsidR="00DA21D9" w:rsidRPr="007B0561" w:rsidTr="00DA21D9">
              <w:tc>
                <w:tcPr>
                  <w:tcW w:w="3369" w:type="dxa"/>
                  <w:hideMark/>
                </w:tcPr>
                <w:p w:rsidR="00DA21D9" w:rsidRPr="007B0561" w:rsidRDefault="00DA21D9" w:rsidP="00DA21D9">
                  <w:pPr>
                    <w:jc w:val="center"/>
                    <w:rPr>
                      <w:rFonts w:ascii="Liberation Serif" w:hAnsi="Liberation Serif"/>
                      <w:sz w:val="26"/>
                      <w:szCs w:val="26"/>
                    </w:rPr>
                  </w:pPr>
                  <w:r w:rsidRPr="007B0561">
                    <w:rPr>
                      <w:rFonts w:ascii="Liberation Serif" w:hAnsi="Liberation Serif"/>
                      <w:sz w:val="26"/>
                      <w:szCs w:val="26"/>
                    </w:rPr>
                    <w:t>19.02.2022 г.</w:t>
                  </w:r>
                </w:p>
              </w:tc>
              <w:tc>
                <w:tcPr>
                  <w:tcW w:w="6520" w:type="dxa"/>
                  <w:hideMark/>
                </w:tcPr>
                <w:p w:rsidR="00DA21D9" w:rsidRPr="007B0561" w:rsidRDefault="00DA21D9" w:rsidP="00DA21D9">
                  <w:pPr>
                    <w:rPr>
                      <w:rFonts w:ascii="Liberation Serif" w:hAnsi="Liberation Serif"/>
                      <w:sz w:val="26"/>
                      <w:szCs w:val="26"/>
                    </w:rPr>
                  </w:pPr>
                  <w:r w:rsidRPr="007B0561">
                    <w:rPr>
                      <w:rFonts w:ascii="Liberation Serif" w:hAnsi="Liberation Serif"/>
                      <w:sz w:val="26"/>
                      <w:szCs w:val="26"/>
                    </w:rPr>
                    <w:t>Участие в Этапе Кубка Свердловской области по быстрым шахматам –</w:t>
                  </w:r>
                  <w:r w:rsidRPr="007B0561">
                    <w:rPr>
                      <w:rFonts w:ascii="Liberation Serif" w:hAnsi="Liberation Serif"/>
                      <w:sz w:val="26"/>
                      <w:szCs w:val="26"/>
                      <w:lang w:val="en-US"/>
                    </w:rPr>
                    <w:t>VI</w:t>
                  </w:r>
                  <w:r w:rsidRPr="007B0561">
                    <w:rPr>
                      <w:rFonts w:ascii="Liberation Serif" w:hAnsi="Liberation Serif"/>
                      <w:sz w:val="26"/>
                      <w:szCs w:val="26"/>
                    </w:rPr>
                    <w:t xml:space="preserve">-го  Мемориала Грамматика </w:t>
                  </w:r>
                  <w:r w:rsidRPr="007B0561">
                    <w:rPr>
                      <w:rFonts w:ascii="Liberation Serif" w:hAnsi="Liberation Serif"/>
                      <w:sz w:val="26"/>
                      <w:szCs w:val="26"/>
                    </w:rPr>
                    <w:lastRenderedPageBreak/>
                    <w:t>И.И. в г</w:t>
                  </w:r>
                  <w:proofErr w:type="gramStart"/>
                  <w:r w:rsidRPr="007B0561">
                    <w:rPr>
                      <w:rFonts w:ascii="Liberation Serif" w:hAnsi="Liberation Serif"/>
                      <w:sz w:val="26"/>
                      <w:szCs w:val="26"/>
                    </w:rPr>
                    <w:t>.К</w:t>
                  </w:r>
                  <w:proofErr w:type="gramEnd"/>
                  <w:r w:rsidRPr="007B0561">
                    <w:rPr>
                      <w:rFonts w:ascii="Liberation Serif" w:hAnsi="Liberation Serif"/>
                      <w:sz w:val="26"/>
                      <w:szCs w:val="26"/>
                    </w:rPr>
                    <w:t>арпинске</w:t>
                  </w:r>
                </w:p>
              </w:tc>
            </w:tr>
            <w:tr w:rsidR="00DA21D9" w:rsidRPr="007B0561" w:rsidTr="00DA21D9">
              <w:tc>
                <w:tcPr>
                  <w:tcW w:w="3369" w:type="dxa"/>
                  <w:hideMark/>
                </w:tcPr>
                <w:p w:rsidR="00DA21D9" w:rsidRPr="007B0561" w:rsidRDefault="00DA21D9" w:rsidP="00DA21D9">
                  <w:pPr>
                    <w:jc w:val="center"/>
                    <w:rPr>
                      <w:rFonts w:ascii="Liberation Serif" w:hAnsi="Liberation Serif"/>
                      <w:sz w:val="26"/>
                      <w:szCs w:val="26"/>
                    </w:rPr>
                  </w:pPr>
                  <w:r w:rsidRPr="007B0561">
                    <w:rPr>
                      <w:rFonts w:ascii="Liberation Serif" w:hAnsi="Liberation Serif"/>
                      <w:sz w:val="26"/>
                      <w:szCs w:val="26"/>
                    </w:rPr>
                    <w:lastRenderedPageBreak/>
                    <w:t>20.02.2022 г.</w:t>
                  </w:r>
                </w:p>
              </w:tc>
              <w:tc>
                <w:tcPr>
                  <w:tcW w:w="6520" w:type="dxa"/>
                  <w:hideMark/>
                </w:tcPr>
                <w:p w:rsidR="00DA21D9" w:rsidRPr="007B0561" w:rsidRDefault="00DA21D9" w:rsidP="00DA21D9">
                  <w:pPr>
                    <w:rPr>
                      <w:rFonts w:ascii="Liberation Serif" w:hAnsi="Liberation Serif"/>
                      <w:sz w:val="26"/>
                      <w:szCs w:val="26"/>
                    </w:rPr>
                  </w:pPr>
                  <w:r w:rsidRPr="007B0561">
                    <w:rPr>
                      <w:rFonts w:ascii="Liberation Serif" w:hAnsi="Liberation Serif"/>
                      <w:sz w:val="26"/>
                      <w:szCs w:val="26"/>
                    </w:rPr>
                    <w:t>Участие в Областных соревнованиях по лыжным гонкам на призы депутата Законодательного собрания Свердловской области Д.Г.Жукова г</w:t>
                  </w:r>
                  <w:proofErr w:type="gramStart"/>
                  <w:r w:rsidRPr="007B0561">
                    <w:rPr>
                      <w:rFonts w:ascii="Liberation Serif" w:hAnsi="Liberation Serif"/>
                      <w:sz w:val="26"/>
                      <w:szCs w:val="26"/>
                    </w:rPr>
                    <w:t>.Н</w:t>
                  </w:r>
                  <w:proofErr w:type="gramEnd"/>
                  <w:r w:rsidRPr="007B0561">
                    <w:rPr>
                      <w:rFonts w:ascii="Liberation Serif" w:hAnsi="Liberation Serif"/>
                      <w:sz w:val="26"/>
                      <w:szCs w:val="26"/>
                    </w:rPr>
                    <w:t xml:space="preserve">овая Ляля </w:t>
                  </w:r>
                </w:p>
              </w:tc>
            </w:tr>
            <w:tr w:rsidR="00DA21D9" w:rsidRPr="007B0561" w:rsidTr="00DA21D9">
              <w:tc>
                <w:tcPr>
                  <w:tcW w:w="3369" w:type="dxa"/>
                  <w:hideMark/>
                </w:tcPr>
                <w:p w:rsidR="00DA21D9" w:rsidRPr="007B0561" w:rsidRDefault="00DA21D9" w:rsidP="00DA21D9">
                  <w:pPr>
                    <w:jc w:val="center"/>
                    <w:rPr>
                      <w:rFonts w:ascii="Liberation Serif" w:hAnsi="Liberation Serif"/>
                      <w:sz w:val="26"/>
                      <w:szCs w:val="26"/>
                    </w:rPr>
                  </w:pPr>
                  <w:r w:rsidRPr="007B0561">
                    <w:rPr>
                      <w:rFonts w:ascii="Liberation Serif" w:hAnsi="Liberation Serif"/>
                      <w:sz w:val="26"/>
                      <w:szCs w:val="26"/>
                    </w:rPr>
                    <w:t>22.02.2022 г.</w:t>
                  </w:r>
                </w:p>
              </w:tc>
              <w:tc>
                <w:tcPr>
                  <w:tcW w:w="6520" w:type="dxa"/>
                  <w:hideMark/>
                </w:tcPr>
                <w:p w:rsidR="00DA21D9" w:rsidRPr="007B0561" w:rsidRDefault="00DA21D9" w:rsidP="00DA21D9">
                  <w:pPr>
                    <w:jc w:val="center"/>
                    <w:rPr>
                      <w:rFonts w:ascii="Liberation Serif" w:hAnsi="Liberation Serif"/>
                      <w:sz w:val="26"/>
                      <w:szCs w:val="26"/>
                    </w:rPr>
                  </w:pPr>
                  <w:r w:rsidRPr="007B0561">
                    <w:rPr>
                      <w:rFonts w:ascii="Liberation Serif" w:hAnsi="Liberation Serif"/>
                      <w:sz w:val="26"/>
                      <w:szCs w:val="26"/>
                    </w:rPr>
                    <w:t xml:space="preserve">Участие в Первенстве </w:t>
                  </w:r>
                  <w:proofErr w:type="spellStart"/>
                  <w:r w:rsidRPr="007B0561">
                    <w:rPr>
                      <w:rFonts w:ascii="Liberation Serif" w:hAnsi="Liberation Serif"/>
                      <w:sz w:val="26"/>
                      <w:szCs w:val="26"/>
                    </w:rPr>
                    <w:t>Североуральского</w:t>
                  </w:r>
                  <w:proofErr w:type="spellEnd"/>
                  <w:r w:rsidRPr="007B0561">
                    <w:rPr>
                      <w:rFonts w:ascii="Liberation Serif" w:hAnsi="Liberation Serif"/>
                      <w:sz w:val="26"/>
                      <w:szCs w:val="26"/>
                    </w:rPr>
                    <w:t xml:space="preserve"> ГО по лыжным гонкам «Вечерний Североуральск» г</w:t>
                  </w:r>
                  <w:proofErr w:type="gramStart"/>
                  <w:r w:rsidRPr="007B0561">
                    <w:rPr>
                      <w:rFonts w:ascii="Liberation Serif" w:hAnsi="Liberation Serif"/>
                      <w:sz w:val="26"/>
                      <w:szCs w:val="26"/>
                    </w:rPr>
                    <w:t>.С</w:t>
                  </w:r>
                  <w:proofErr w:type="gramEnd"/>
                  <w:r w:rsidRPr="007B0561">
                    <w:rPr>
                      <w:rFonts w:ascii="Liberation Serif" w:hAnsi="Liberation Serif"/>
                      <w:sz w:val="26"/>
                      <w:szCs w:val="26"/>
                    </w:rPr>
                    <w:t>евероуральск</w:t>
                  </w:r>
                </w:p>
              </w:tc>
            </w:tr>
            <w:tr w:rsidR="00DA21D9" w:rsidRPr="007B0561" w:rsidTr="00DA21D9">
              <w:tc>
                <w:tcPr>
                  <w:tcW w:w="3369" w:type="dxa"/>
                  <w:hideMark/>
                </w:tcPr>
                <w:p w:rsidR="00DA21D9" w:rsidRPr="007B0561" w:rsidRDefault="00DA21D9" w:rsidP="00DA21D9">
                  <w:pPr>
                    <w:jc w:val="center"/>
                    <w:rPr>
                      <w:rFonts w:ascii="Liberation Serif" w:hAnsi="Liberation Serif"/>
                      <w:sz w:val="26"/>
                      <w:szCs w:val="26"/>
                    </w:rPr>
                  </w:pPr>
                  <w:r w:rsidRPr="007B0561">
                    <w:rPr>
                      <w:rFonts w:ascii="Liberation Serif" w:hAnsi="Liberation Serif"/>
                      <w:sz w:val="26"/>
                      <w:szCs w:val="26"/>
                    </w:rPr>
                    <w:t>23.02.2022 г.</w:t>
                  </w:r>
                </w:p>
              </w:tc>
              <w:tc>
                <w:tcPr>
                  <w:tcW w:w="6520" w:type="dxa"/>
                  <w:hideMark/>
                </w:tcPr>
                <w:p w:rsidR="00DA21D9" w:rsidRPr="007B0561" w:rsidRDefault="00DA21D9" w:rsidP="00DA21D9">
                  <w:pPr>
                    <w:rPr>
                      <w:rFonts w:ascii="Liberation Serif" w:hAnsi="Liberation Serif"/>
                      <w:sz w:val="26"/>
                      <w:szCs w:val="26"/>
                    </w:rPr>
                  </w:pPr>
                  <w:r w:rsidRPr="007B0561">
                    <w:rPr>
                      <w:rFonts w:ascii="Liberation Serif" w:hAnsi="Liberation Serif"/>
                      <w:sz w:val="26"/>
                      <w:szCs w:val="26"/>
                    </w:rPr>
                    <w:t>Участие в муниципальных соревнованиях по лыжным гонкам на призы Администрации ГО Карпинск, в зачет Кубка Северных городов «Зима – 2022» 2 этап г</w:t>
                  </w:r>
                  <w:proofErr w:type="gramStart"/>
                  <w:r w:rsidRPr="007B0561">
                    <w:rPr>
                      <w:rFonts w:ascii="Liberation Serif" w:hAnsi="Liberation Serif"/>
                      <w:sz w:val="26"/>
                      <w:szCs w:val="26"/>
                    </w:rPr>
                    <w:t>.К</w:t>
                  </w:r>
                  <w:proofErr w:type="gramEnd"/>
                  <w:r w:rsidRPr="007B0561">
                    <w:rPr>
                      <w:rFonts w:ascii="Liberation Serif" w:hAnsi="Liberation Serif"/>
                      <w:sz w:val="26"/>
                      <w:szCs w:val="26"/>
                    </w:rPr>
                    <w:t>арпинск</w:t>
                  </w:r>
                </w:p>
              </w:tc>
            </w:tr>
            <w:tr w:rsidR="00DA21D9" w:rsidRPr="007B0561" w:rsidTr="00DA21D9">
              <w:tc>
                <w:tcPr>
                  <w:tcW w:w="3369" w:type="dxa"/>
                  <w:hideMark/>
                </w:tcPr>
                <w:p w:rsidR="00DA21D9" w:rsidRPr="007B0561" w:rsidRDefault="00DA21D9" w:rsidP="00DA21D9">
                  <w:pPr>
                    <w:jc w:val="center"/>
                    <w:rPr>
                      <w:rFonts w:ascii="Liberation Serif" w:hAnsi="Liberation Serif"/>
                      <w:sz w:val="26"/>
                      <w:szCs w:val="26"/>
                    </w:rPr>
                  </w:pPr>
                  <w:r w:rsidRPr="007B0561">
                    <w:rPr>
                      <w:rFonts w:ascii="Liberation Serif" w:hAnsi="Liberation Serif"/>
                      <w:sz w:val="26"/>
                      <w:szCs w:val="26"/>
                    </w:rPr>
                    <w:t>26.02.2022 г.</w:t>
                  </w:r>
                </w:p>
              </w:tc>
              <w:tc>
                <w:tcPr>
                  <w:tcW w:w="6520" w:type="dxa"/>
                  <w:hideMark/>
                </w:tcPr>
                <w:p w:rsidR="00DA21D9" w:rsidRPr="007B0561" w:rsidRDefault="00DA21D9" w:rsidP="00DA21D9">
                  <w:pPr>
                    <w:jc w:val="center"/>
                    <w:rPr>
                      <w:rFonts w:ascii="Liberation Serif" w:hAnsi="Liberation Serif"/>
                      <w:sz w:val="26"/>
                      <w:szCs w:val="26"/>
                    </w:rPr>
                  </w:pPr>
                  <w:r w:rsidRPr="007B0561">
                    <w:rPr>
                      <w:rFonts w:ascii="Liberation Serif" w:hAnsi="Liberation Serif"/>
                      <w:sz w:val="26"/>
                      <w:szCs w:val="26"/>
                    </w:rPr>
                    <w:t>Проведение физкультурно-спортивного мероприятия по лыжным гонкам «Лыжня России – 2022»</w:t>
                  </w:r>
                </w:p>
              </w:tc>
            </w:tr>
            <w:tr w:rsidR="00DA21D9" w:rsidRPr="007B0561" w:rsidTr="00DA21D9">
              <w:tc>
                <w:tcPr>
                  <w:tcW w:w="3369" w:type="dxa"/>
                  <w:hideMark/>
                </w:tcPr>
                <w:p w:rsidR="00DA21D9" w:rsidRPr="007B0561" w:rsidRDefault="00DA21D9" w:rsidP="00DA21D9">
                  <w:pPr>
                    <w:jc w:val="center"/>
                    <w:rPr>
                      <w:rFonts w:ascii="Liberation Serif" w:hAnsi="Liberation Serif"/>
                      <w:sz w:val="26"/>
                      <w:szCs w:val="26"/>
                    </w:rPr>
                  </w:pPr>
                  <w:r w:rsidRPr="007B0561">
                    <w:rPr>
                      <w:rFonts w:ascii="Liberation Serif" w:hAnsi="Liberation Serif"/>
                      <w:sz w:val="26"/>
                      <w:szCs w:val="26"/>
                    </w:rPr>
                    <w:t>27.02.2022</w:t>
                  </w:r>
                </w:p>
              </w:tc>
              <w:tc>
                <w:tcPr>
                  <w:tcW w:w="6520" w:type="dxa"/>
                  <w:hideMark/>
                </w:tcPr>
                <w:p w:rsidR="00DA21D9" w:rsidRPr="007B0561" w:rsidRDefault="00DA21D9" w:rsidP="00DA21D9">
                  <w:pPr>
                    <w:rPr>
                      <w:rFonts w:ascii="Liberation Serif" w:hAnsi="Liberation Serif"/>
                      <w:sz w:val="26"/>
                      <w:szCs w:val="26"/>
                    </w:rPr>
                  </w:pPr>
                  <w:r w:rsidRPr="007B0561">
                    <w:rPr>
                      <w:rFonts w:ascii="Liberation Serif" w:hAnsi="Liberation Serif"/>
                      <w:sz w:val="26"/>
                      <w:szCs w:val="26"/>
                    </w:rPr>
                    <w:t>Участие в окружных соревнованиях по лыжным гонкам «</w:t>
                  </w:r>
                  <w:proofErr w:type="spellStart"/>
                  <w:r w:rsidRPr="007B0561">
                    <w:rPr>
                      <w:rFonts w:ascii="Liberation Serif" w:hAnsi="Liberation Serif"/>
                      <w:sz w:val="26"/>
                      <w:szCs w:val="26"/>
                    </w:rPr>
                    <w:t>Новолялинский</w:t>
                  </w:r>
                  <w:proofErr w:type="spellEnd"/>
                  <w:r w:rsidRPr="007B0561">
                    <w:rPr>
                      <w:rFonts w:ascii="Liberation Serif" w:hAnsi="Liberation Serif"/>
                      <w:sz w:val="26"/>
                      <w:szCs w:val="26"/>
                    </w:rPr>
                    <w:t xml:space="preserve"> вызов» в зачет «Кубка Северных городов-2022» г</w:t>
                  </w:r>
                  <w:proofErr w:type="gramStart"/>
                  <w:r w:rsidRPr="007B0561">
                    <w:rPr>
                      <w:rFonts w:ascii="Liberation Serif" w:hAnsi="Liberation Serif"/>
                      <w:sz w:val="26"/>
                      <w:szCs w:val="26"/>
                    </w:rPr>
                    <w:t>.Н</w:t>
                  </w:r>
                  <w:proofErr w:type="gramEnd"/>
                  <w:r w:rsidRPr="007B0561">
                    <w:rPr>
                      <w:rFonts w:ascii="Liberation Serif" w:hAnsi="Liberation Serif"/>
                      <w:sz w:val="26"/>
                      <w:szCs w:val="26"/>
                    </w:rPr>
                    <w:t>овая Ляля</w:t>
                  </w:r>
                </w:p>
              </w:tc>
            </w:tr>
            <w:tr w:rsidR="00DA21D9" w:rsidRPr="007B0561" w:rsidTr="00DA21D9">
              <w:tc>
                <w:tcPr>
                  <w:tcW w:w="3369" w:type="dxa"/>
                  <w:hideMark/>
                </w:tcPr>
                <w:p w:rsidR="00DA21D9" w:rsidRPr="007B0561" w:rsidRDefault="00DA21D9" w:rsidP="00DA21D9">
                  <w:pPr>
                    <w:jc w:val="center"/>
                    <w:rPr>
                      <w:rFonts w:ascii="Liberation Serif" w:hAnsi="Liberation Serif"/>
                      <w:sz w:val="26"/>
                      <w:szCs w:val="26"/>
                    </w:rPr>
                  </w:pPr>
                  <w:r w:rsidRPr="007B0561">
                    <w:rPr>
                      <w:rFonts w:ascii="Liberation Serif" w:hAnsi="Liberation Serif"/>
                      <w:sz w:val="26"/>
                      <w:szCs w:val="26"/>
                    </w:rPr>
                    <w:t>28.02.2022 г. по 03.03.2022 г.</w:t>
                  </w:r>
                </w:p>
              </w:tc>
              <w:tc>
                <w:tcPr>
                  <w:tcW w:w="6520" w:type="dxa"/>
                  <w:hideMark/>
                </w:tcPr>
                <w:p w:rsidR="00DA21D9" w:rsidRPr="007B0561" w:rsidRDefault="00DA21D9" w:rsidP="00DA21D9">
                  <w:pPr>
                    <w:rPr>
                      <w:rFonts w:ascii="Liberation Serif" w:hAnsi="Liberation Serif"/>
                      <w:sz w:val="26"/>
                      <w:szCs w:val="26"/>
                    </w:rPr>
                  </w:pPr>
                  <w:r w:rsidRPr="007B0561">
                    <w:rPr>
                      <w:rFonts w:ascii="Liberation Serif" w:hAnsi="Liberation Serif"/>
                      <w:sz w:val="26"/>
                      <w:szCs w:val="26"/>
                    </w:rPr>
                    <w:t>Участие в Первенстве Свердловской области по боксу среди юниоров 17-18 лет имени Героя РФ С.Е.Евланова г</w:t>
                  </w:r>
                  <w:proofErr w:type="gramStart"/>
                  <w:r w:rsidRPr="007B0561">
                    <w:rPr>
                      <w:rFonts w:ascii="Liberation Serif" w:hAnsi="Liberation Serif"/>
                      <w:sz w:val="26"/>
                      <w:szCs w:val="26"/>
                    </w:rPr>
                    <w:t>.Е</w:t>
                  </w:r>
                  <w:proofErr w:type="gramEnd"/>
                  <w:r w:rsidRPr="007B0561">
                    <w:rPr>
                      <w:rFonts w:ascii="Liberation Serif" w:hAnsi="Liberation Serif"/>
                      <w:sz w:val="26"/>
                      <w:szCs w:val="26"/>
                    </w:rPr>
                    <w:t>катеринбург</w:t>
                  </w:r>
                </w:p>
              </w:tc>
            </w:tr>
            <w:tr w:rsidR="00DA21D9" w:rsidRPr="007B0561" w:rsidTr="00DA21D9">
              <w:tc>
                <w:tcPr>
                  <w:tcW w:w="3369" w:type="dxa"/>
                  <w:hideMark/>
                </w:tcPr>
                <w:p w:rsidR="00DA21D9" w:rsidRPr="007B0561" w:rsidRDefault="00DA21D9" w:rsidP="00DA21D9">
                  <w:pPr>
                    <w:jc w:val="center"/>
                    <w:rPr>
                      <w:rFonts w:ascii="Liberation Serif" w:hAnsi="Liberation Serif"/>
                      <w:sz w:val="26"/>
                      <w:szCs w:val="26"/>
                    </w:rPr>
                  </w:pPr>
                  <w:r w:rsidRPr="007B0561">
                    <w:rPr>
                      <w:rFonts w:ascii="Liberation Serif" w:hAnsi="Liberation Serif"/>
                      <w:sz w:val="26"/>
                      <w:szCs w:val="26"/>
                    </w:rPr>
                    <w:t>01.03.2022 г.</w:t>
                  </w:r>
                </w:p>
              </w:tc>
              <w:tc>
                <w:tcPr>
                  <w:tcW w:w="6520" w:type="dxa"/>
                  <w:hideMark/>
                </w:tcPr>
                <w:p w:rsidR="00DA21D9" w:rsidRPr="007B0561" w:rsidRDefault="00DA21D9" w:rsidP="00DA21D9">
                  <w:pPr>
                    <w:jc w:val="center"/>
                    <w:rPr>
                      <w:rFonts w:ascii="Liberation Serif" w:hAnsi="Liberation Serif"/>
                      <w:sz w:val="26"/>
                      <w:szCs w:val="26"/>
                    </w:rPr>
                  </w:pPr>
                  <w:r w:rsidRPr="007B0561">
                    <w:rPr>
                      <w:rFonts w:ascii="Liberation Serif" w:hAnsi="Liberation Serif"/>
                      <w:sz w:val="26"/>
                      <w:szCs w:val="26"/>
                    </w:rPr>
                    <w:t xml:space="preserve">Участие в открытых соревнованиях по лыжным гонкам, посвященных образованию ООО «Газпром </w:t>
                  </w:r>
                  <w:proofErr w:type="spellStart"/>
                  <w:r w:rsidRPr="007B0561">
                    <w:rPr>
                      <w:rFonts w:ascii="Liberation Serif" w:hAnsi="Liberation Serif"/>
                      <w:sz w:val="26"/>
                      <w:szCs w:val="26"/>
                    </w:rPr>
                    <w:t>трансгаз</w:t>
                  </w:r>
                  <w:proofErr w:type="spellEnd"/>
                  <w:r w:rsidRPr="007B0561">
                    <w:rPr>
                      <w:rFonts w:ascii="Liberation Serif" w:hAnsi="Liberation Serif"/>
                      <w:sz w:val="26"/>
                      <w:szCs w:val="26"/>
                    </w:rPr>
                    <w:t xml:space="preserve"> </w:t>
                  </w:r>
                  <w:proofErr w:type="spellStart"/>
                  <w:r w:rsidRPr="007B0561">
                    <w:rPr>
                      <w:rFonts w:ascii="Liberation Serif" w:hAnsi="Liberation Serif"/>
                      <w:sz w:val="26"/>
                      <w:szCs w:val="26"/>
                    </w:rPr>
                    <w:t>Югорск</w:t>
                  </w:r>
                  <w:proofErr w:type="spellEnd"/>
                  <w:r w:rsidRPr="007B0561">
                    <w:rPr>
                      <w:rFonts w:ascii="Liberation Serif" w:hAnsi="Liberation Serif"/>
                      <w:sz w:val="26"/>
                      <w:szCs w:val="26"/>
                    </w:rPr>
                    <w:t>», среди детей работников филиалов Общества</w:t>
                  </w:r>
                </w:p>
              </w:tc>
            </w:tr>
            <w:tr w:rsidR="00DA21D9" w:rsidRPr="007B0561" w:rsidTr="00DA21D9">
              <w:tc>
                <w:tcPr>
                  <w:tcW w:w="3369" w:type="dxa"/>
                  <w:hideMark/>
                </w:tcPr>
                <w:p w:rsidR="00DA21D9" w:rsidRPr="007B0561" w:rsidRDefault="00DA21D9" w:rsidP="00DA21D9">
                  <w:pPr>
                    <w:jc w:val="center"/>
                    <w:rPr>
                      <w:rFonts w:ascii="Liberation Serif" w:hAnsi="Liberation Serif"/>
                      <w:sz w:val="26"/>
                      <w:szCs w:val="26"/>
                    </w:rPr>
                  </w:pPr>
                  <w:r w:rsidRPr="007B0561">
                    <w:rPr>
                      <w:rFonts w:ascii="Liberation Serif" w:hAnsi="Liberation Serif"/>
                      <w:sz w:val="26"/>
                      <w:szCs w:val="26"/>
                    </w:rPr>
                    <w:t>06.03.2022 г.</w:t>
                  </w:r>
                </w:p>
              </w:tc>
              <w:tc>
                <w:tcPr>
                  <w:tcW w:w="6520" w:type="dxa"/>
                  <w:hideMark/>
                </w:tcPr>
                <w:p w:rsidR="00DA21D9" w:rsidRPr="007B0561" w:rsidRDefault="00DA21D9" w:rsidP="00DA21D9">
                  <w:pPr>
                    <w:jc w:val="center"/>
                    <w:rPr>
                      <w:rFonts w:ascii="Liberation Serif" w:hAnsi="Liberation Serif"/>
                      <w:sz w:val="26"/>
                      <w:szCs w:val="26"/>
                    </w:rPr>
                  </w:pPr>
                  <w:r w:rsidRPr="007B0561">
                    <w:rPr>
                      <w:rFonts w:ascii="Liberation Serif" w:hAnsi="Liberation Serif"/>
                      <w:sz w:val="26"/>
                      <w:szCs w:val="26"/>
                    </w:rPr>
                    <w:t>Участие в Открытом Первенстве г</w:t>
                  </w:r>
                  <w:proofErr w:type="gramStart"/>
                  <w:r w:rsidRPr="007B0561">
                    <w:rPr>
                      <w:rFonts w:ascii="Liberation Serif" w:hAnsi="Liberation Serif"/>
                      <w:sz w:val="26"/>
                      <w:szCs w:val="26"/>
                    </w:rPr>
                    <w:t>.К</w:t>
                  </w:r>
                  <w:proofErr w:type="gramEnd"/>
                  <w:r w:rsidRPr="007B0561">
                    <w:rPr>
                      <w:rFonts w:ascii="Liberation Serif" w:hAnsi="Liberation Serif"/>
                      <w:sz w:val="26"/>
                      <w:szCs w:val="26"/>
                    </w:rPr>
                    <w:t xml:space="preserve">раснотурьинска по лыжным гонкам «Лыжня зовет», в рамках </w:t>
                  </w:r>
                  <w:r w:rsidRPr="007B0561">
                    <w:rPr>
                      <w:rFonts w:ascii="Liberation Serif" w:hAnsi="Liberation Serif"/>
                      <w:sz w:val="26"/>
                      <w:szCs w:val="26"/>
                      <w:lang w:val="en-US"/>
                    </w:rPr>
                    <w:t>IV</w:t>
                  </w:r>
                  <w:r w:rsidRPr="007B0561">
                    <w:rPr>
                      <w:rFonts w:ascii="Liberation Serif" w:hAnsi="Liberation Serif"/>
                      <w:sz w:val="26"/>
                      <w:szCs w:val="26"/>
                    </w:rPr>
                    <w:t>этапа Кубка Северных городов г.Краснотурьинск</w:t>
                  </w:r>
                </w:p>
              </w:tc>
            </w:tr>
            <w:tr w:rsidR="00DA21D9" w:rsidRPr="007B0561" w:rsidTr="00DA21D9">
              <w:tc>
                <w:tcPr>
                  <w:tcW w:w="3369" w:type="dxa"/>
                  <w:hideMark/>
                </w:tcPr>
                <w:p w:rsidR="00DA21D9" w:rsidRPr="007B0561" w:rsidRDefault="00DA21D9" w:rsidP="00DA21D9">
                  <w:pPr>
                    <w:jc w:val="center"/>
                    <w:rPr>
                      <w:rFonts w:ascii="Liberation Serif" w:hAnsi="Liberation Serif"/>
                      <w:sz w:val="26"/>
                      <w:szCs w:val="26"/>
                    </w:rPr>
                  </w:pPr>
                  <w:r w:rsidRPr="007B0561">
                    <w:rPr>
                      <w:rFonts w:ascii="Liberation Serif" w:hAnsi="Liberation Serif"/>
                      <w:sz w:val="26"/>
                      <w:szCs w:val="26"/>
                    </w:rPr>
                    <w:t>10.03.2022 г. по 13.03.2022 г.</w:t>
                  </w:r>
                </w:p>
              </w:tc>
              <w:tc>
                <w:tcPr>
                  <w:tcW w:w="6520" w:type="dxa"/>
                  <w:hideMark/>
                </w:tcPr>
                <w:p w:rsidR="00DA21D9" w:rsidRPr="007B0561" w:rsidRDefault="00DA21D9" w:rsidP="00DA21D9">
                  <w:pPr>
                    <w:jc w:val="center"/>
                    <w:rPr>
                      <w:rFonts w:ascii="Liberation Serif" w:hAnsi="Liberation Serif"/>
                      <w:sz w:val="26"/>
                      <w:szCs w:val="26"/>
                    </w:rPr>
                  </w:pPr>
                  <w:r w:rsidRPr="007B0561">
                    <w:rPr>
                      <w:rFonts w:ascii="Liberation Serif" w:hAnsi="Liberation Serif"/>
                      <w:sz w:val="26"/>
                      <w:szCs w:val="26"/>
                    </w:rPr>
                    <w:t>Участие в Первенстве Свердловской области по боксу среди юношей 13-14 лет г</w:t>
                  </w:r>
                  <w:proofErr w:type="gramStart"/>
                  <w:r w:rsidRPr="007B0561">
                    <w:rPr>
                      <w:rFonts w:ascii="Liberation Serif" w:hAnsi="Liberation Serif"/>
                      <w:sz w:val="26"/>
                      <w:szCs w:val="26"/>
                    </w:rPr>
                    <w:t>.Е</w:t>
                  </w:r>
                  <w:proofErr w:type="gramEnd"/>
                  <w:r w:rsidRPr="007B0561">
                    <w:rPr>
                      <w:rFonts w:ascii="Liberation Serif" w:hAnsi="Liberation Serif"/>
                      <w:sz w:val="26"/>
                      <w:szCs w:val="26"/>
                    </w:rPr>
                    <w:t>катеринбург</w:t>
                  </w:r>
                </w:p>
              </w:tc>
            </w:tr>
            <w:tr w:rsidR="00DA21D9" w:rsidRPr="007B0561" w:rsidTr="00DA21D9">
              <w:tc>
                <w:tcPr>
                  <w:tcW w:w="3369" w:type="dxa"/>
                  <w:hideMark/>
                </w:tcPr>
                <w:p w:rsidR="00DA21D9" w:rsidRPr="007B0561" w:rsidRDefault="00DA21D9" w:rsidP="00DA21D9">
                  <w:pPr>
                    <w:jc w:val="center"/>
                    <w:rPr>
                      <w:rFonts w:ascii="Liberation Serif" w:hAnsi="Liberation Serif"/>
                      <w:sz w:val="26"/>
                      <w:szCs w:val="26"/>
                    </w:rPr>
                  </w:pPr>
                  <w:r w:rsidRPr="007B0561">
                    <w:rPr>
                      <w:rFonts w:ascii="Liberation Serif" w:hAnsi="Liberation Serif"/>
                      <w:sz w:val="26"/>
                      <w:szCs w:val="26"/>
                    </w:rPr>
                    <w:t>10.03.2022 г.</w:t>
                  </w:r>
                </w:p>
              </w:tc>
              <w:tc>
                <w:tcPr>
                  <w:tcW w:w="6520" w:type="dxa"/>
                  <w:hideMark/>
                </w:tcPr>
                <w:p w:rsidR="00DA21D9" w:rsidRPr="007B0561" w:rsidRDefault="00DA21D9" w:rsidP="00DA21D9">
                  <w:pPr>
                    <w:jc w:val="center"/>
                    <w:rPr>
                      <w:rFonts w:ascii="Liberation Serif" w:hAnsi="Liberation Serif"/>
                      <w:sz w:val="26"/>
                      <w:szCs w:val="26"/>
                    </w:rPr>
                  </w:pPr>
                  <w:r w:rsidRPr="007B0561">
                    <w:rPr>
                      <w:rFonts w:ascii="Liberation Serif" w:hAnsi="Liberation Serif"/>
                      <w:sz w:val="26"/>
                      <w:szCs w:val="26"/>
                    </w:rPr>
                    <w:t>Участие в муниципальных соревнованиях по лыжным гонкам, посвященных памяти погибших при исполнении служебного долга сотрудников МЧС и спасателей г</w:t>
                  </w:r>
                  <w:proofErr w:type="gramStart"/>
                  <w:r w:rsidRPr="007B0561">
                    <w:rPr>
                      <w:rFonts w:ascii="Liberation Serif" w:hAnsi="Liberation Serif"/>
                      <w:sz w:val="26"/>
                      <w:szCs w:val="26"/>
                    </w:rPr>
                    <w:t>.К</w:t>
                  </w:r>
                  <w:proofErr w:type="gramEnd"/>
                  <w:r w:rsidRPr="007B0561">
                    <w:rPr>
                      <w:rFonts w:ascii="Liberation Serif" w:hAnsi="Liberation Serif"/>
                      <w:sz w:val="26"/>
                      <w:szCs w:val="26"/>
                    </w:rPr>
                    <w:t>арпинск</w:t>
                  </w:r>
                </w:p>
              </w:tc>
            </w:tr>
            <w:tr w:rsidR="00DA21D9" w:rsidRPr="007B0561" w:rsidTr="00DA21D9">
              <w:tc>
                <w:tcPr>
                  <w:tcW w:w="3369" w:type="dxa"/>
                  <w:hideMark/>
                </w:tcPr>
                <w:p w:rsidR="00DA21D9" w:rsidRPr="007B0561" w:rsidRDefault="00DA21D9" w:rsidP="00DA21D9">
                  <w:pPr>
                    <w:jc w:val="center"/>
                    <w:rPr>
                      <w:rFonts w:ascii="Liberation Serif" w:hAnsi="Liberation Serif"/>
                      <w:sz w:val="26"/>
                      <w:szCs w:val="26"/>
                    </w:rPr>
                  </w:pPr>
                  <w:r w:rsidRPr="007B0561">
                    <w:rPr>
                      <w:rFonts w:ascii="Liberation Serif" w:hAnsi="Liberation Serif"/>
                      <w:sz w:val="26"/>
                      <w:szCs w:val="26"/>
                    </w:rPr>
                    <w:t>19.03.2022 г.</w:t>
                  </w:r>
                </w:p>
              </w:tc>
              <w:tc>
                <w:tcPr>
                  <w:tcW w:w="6520" w:type="dxa"/>
                  <w:hideMark/>
                </w:tcPr>
                <w:p w:rsidR="00DA21D9" w:rsidRPr="007B0561" w:rsidRDefault="00DA21D9" w:rsidP="00DA21D9">
                  <w:pPr>
                    <w:jc w:val="center"/>
                    <w:rPr>
                      <w:rFonts w:ascii="Liberation Serif" w:hAnsi="Liberation Serif"/>
                      <w:sz w:val="26"/>
                      <w:szCs w:val="26"/>
                    </w:rPr>
                  </w:pPr>
                  <w:r w:rsidRPr="007B0561">
                    <w:rPr>
                      <w:rFonts w:ascii="Liberation Serif" w:hAnsi="Liberation Serif"/>
                      <w:sz w:val="26"/>
                      <w:szCs w:val="26"/>
                    </w:rPr>
                    <w:t xml:space="preserve">Участие в Областных соревнованиях по лыжным гонкам, посвященным памяти </w:t>
                  </w:r>
                  <w:proofErr w:type="spellStart"/>
                  <w:r w:rsidRPr="007B0561">
                    <w:rPr>
                      <w:rFonts w:ascii="Liberation Serif" w:hAnsi="Liberation Serif"/>
                      <w:sz w:val="26"/>
                      <w:szCs w:val="26"/>
                    </w:rPr>
                    <w:t>Н.П.Лобача</w:t>
                  </w:r>
                  <w:proofErr w:type="spellEnd"/>
                </w:p>
              </w:tc>
            </w:tr>
            <w:tr w:rsidR="00DA21D9" w:rsidRPr="007B0561" w:rsidTr="00DA21D9">
              <w:tc>
                <w:tcPr>
                  <w:tcW w:w="3369" w:type="dxa"/>
                  <w:hideMark/>
                </w:tcPr>
                <w:p w:rsidR="00DA21D9" w:rsidRPr="007B0561" w:rsidRDefault="00DA21D9" w:rsidP="00DA21D9">
                  <w:pPr>
                    <w:jc w:val="center"/>
                    <w:rPr>
                      <w:rFonts w:ascii="Liberation Serif" w:hAnsi="Liberation Serif"/>
                      <w:sz w:val="26"/>
                      <w:szCs w:val="26"/>
                    </w:rPr>
                  </w:pPr>
                  <w:r w:rsidRPr="007B0561">
                    <w:rPr>
                      <w:rFonts w:ascii="Liberation Serif" w:hAnsi="Liberation Serif"/>
                      <w:sz w:val="26"/>
                      <w:szCs w:val="26"/>
                    </w:rPr>
                    <w:t>19.03.2022 г.</w:t>
                  </w:r>
                </w:p>
              </w:tc>
              <w:tc>
                <w:tcPr>
                  <w:tcW w:w="6520" w:type="dxa"/>
                  <w:hideMark/>
                </w:tcPr>
                <w:p w:rsidR="00DA21D9" w:rsidRPr="007B0561" w:rsidRDefault="00DA21D9" w:rsidP="00DA21D9">
                  <w:pPr>
                    <w:jc w:val="center"/>
                    <w:rPr>
                      <w:rFonts w:ascii="Liberation Serif" w:hAnsi="Liberation Serif"/>
                      <w:sz w:val="26"/>
                      <w:szCs w:val="26"/>
                    </w:rPr>
                  </w:pPr>
                  <w:r w:rsidRPr="007B0561">
                    <w:rPr>
                      <w:rFonts w:ascii="Liberation Serif" w:hAnsi="Liberation Serif"/>
                      <w:sz w:val="26"/>
                      <w:szCs w:val="26"/>
                    </w:rPr>
                    <w:t xml:space="preserve">Участие в соревнованиях по настольному теннису, в рамках </w:t>
                  </w:r>
                  <w:r w:rsidRPr="007B0561">
                    <w:rPr>
                      <w:rFonts w:ascii="Liberation Serif" w:hAnsi="Liberation Serif"/>
                      <w:sz w:val="26"/>
                      <w:szCs w:val="26"/>
                      <w:lang w:val="en-US"/>
                    </w:rPr>
                    <w:t>XXV</w:t>
                  </w:r>
                  <w:r w:rsidRPr="007B0561">
                    <w:rPr>
                      <w:rFonts w:ascii="Liberation Serif" w:hAnsi="Liberation Serif"/>
                      <w:sz w:val="26"/>
                      <w:szCs w:val="26"/>
                    </w:rPr>
                    <w:t xml:space="preserve"> спартакиады сотрудников местного самоуправления муниципальных образований, расположенных на территории Свердловской области г</w:t>
                  </w:r>
                  <w:proofErr w:type="gramStart"/>
                  <w:r w:rsidRPr="007B0561">
                    <w:rPr>
                      <w:rFonts w:ascii="Liberation Serif" w:hAnsi="Liberation Serif"/>
                      <w:sz w:val="26"/>
                      <w:szCs w:val="26"/>
                    </w:rPr>
                    <w:t>.К</w:t>
                  </w:r>
                  <w:proofErr w:type="gramEnd"/>
                  <w:r w:rsidRPr="007B0561">
                    <w:rPr>
                      <w:rFonts w:ascii="Liberation Serif" w:hAnsi="Liberation Serif"/>
                      <w:sz w:val="26"/>
                      <w:szCs w:val="26"/>
                    </w:rPr>
                    <w:t>ачканар</w:t>
                  </w:r>
                </w:p>
              </w:tc>
            </w:tr>
            <w:tr w:rsidR="00DA21D9" w:rsidRPr="007B0561" w:rsidTr="00DA21D9">
              <w:tc>
                <w:tcPr>
                  <w:tcW w:w="3369" w:type="dxa"/>
                  <w:hideMark/>
                </w:tcPr>
                <w:p w:rsidR="00DA21D9" w:rsidRPr="007B0561" w:rsidRDefault="00DA21D9" w:rsidP="00DA21D9">
                  <w:pPr>
                    <w:jc w:val="center"/>
                    <w:rPr>
                      <w:rFonts w:ascii="Liberation Serif" w:hAnsi="Liberation Serif"/>
                      <w:sz w:val="26"/>
                      <w:szCs w:val="26"/>
                    </w:rPr>
                  </w:pPr>
                  <w:r w:rsidRPr="007B0561">
                    <w:rPr>
                      <w:rFonts w:ascii="Liberation Serif" w:hAnsi="Liberation Serif"/>
                      <w:sz w:val="26"/>
                      <w:szCs w:val="26"/>
                    </w:rPr>
                    <w:t>20.03.2022 г.</w:t>
                  </w:r>
                </w:p>
              </w:tc>
              <w:tc>
                <w:tcPr>
                  <w:tcW w:w="6520" w:type="dxa"/>
                  <w:hideMark/>
                </w:tcPr>
                <w:p w:rsidR="00DA21D9" w:rsidRPr="007B0561" w:rsidRDefault="00DA21D9" w:rsidP="00DA21D9">
                  <w:pPr>
                    <w:jc w:val="center"/>
                    <w:rPr>
                      <w:rFonts w:ascii="Liberation Serif" w:hAnsi="Liberation Serif"/>
                      <w:sz w:val="26"/>
                      <w:szCs w:val="26"/>
                    </w:rPr>
                  </w:pPr>
                  <w:r w:rsidRPr="007B0561">
                    <w:rPr>
                      <w:rFonts w:ascii="Liberation Serif" w:hAnsi="Liberation Serif"/>
                      <w:sz w:val="26"/>
                      <w:szCs w:val="26"/>
                    </w:rPr>
                    <w:t xml:space="preserve">Участие в </w:t>
                  </w:r>
                  <w:r w:rsidRPr="007B0561">
                    <w:rPr>
                      <w:rFonts w:ascii="Liberation Serif" w:hAnsi="Liberation Serif"/>
                      <w:sz w:val="26"/>
                      <w:szCs w:val="26"/>
                      <w:lang w:val="en-US"/>
                    </w:rPr>
                    <w:t>VI</w:t>
                  </w:r>
                  <w:r w:rsidRPr="007B0561">
                    <w:rPr>
                      <w:rFonts w:ascii="Liberation Serif" w:hAnsi="Liberation Serif"/>
                      <w:sz w:val="26"/>
                      <w:szCs w:val="26"/>
                    </w:rPr>
                    <w:t xml:space="preserve"> кубке </w:t>
                  </w:r>
                  <w:proofErr w:type="spellStart"/>
                  <w:r w:rsidRPr="007B0561">
                    <w:rPr>
                      <w:rFonts w:ascii="Liberation Serif" w:hAnsi="Liberation Serif"/>
                      <w:sz w:val="26"/>
                      <w:szCs w:val="26"/>
                    </w:rPr>
                    <w:t>Серовского</w:t>
                  </w:r>
                  <w:proofErr w:type="spellEnd"/>
                  <w:r w:rsidRPr="007B0561">
                    <w:rPr>
                      <w:rFonts w:ascii="Liberation Serif" w:hAnsi="Liberation Serif"/>
                      <w:sz w:val="26"/>
                      <w:szCs w:val="26"/>
                    </w:rPr>
                    <w:t xml:space="preserve"> ГО по лыжным гонкам «Закрытие лыжного сезона», памяти В.И. </w:t>
                  </w:r>
                  <w:proofErr w:type="spellStart"/>
                  <w:r w:rsidRPr="007B0561">
                    <w:rPr>
                      <w:rFonts w:ascii="Liberation Serif" w:hAnsi="Liberation Serif"/>
                      <w:sz w:val="26"/>
                      <w:szCs w:val="26"/>
                    </w:rPr>
                    <w:t>Силенко</w:t>
                  </w:r>
                  <w:proofErr w:type="spellEnd"/>
                  <w:r w:rsidRPr="007B0561">
                    <w:rPr>
                      <w:rFonts w:ascii="Liberation Serif" w:hAnsi="Liberation Serif"/>
                      <w:sz w:val="26"/>
                      <w:szCs w:val="26"/>
                    </w:rPr>
                    <w:t>, в рамках Кубка Северных городов «Зима 2022» г</w:t>
                  </w:r>
                  <w:proofErr w:type="gramStart"/>
                  <w:r w:rsidRPr="007B0561">
                    <w:rPr>
                      <w:rFonts w:ascii="Liberation Serif" w:hAnsi="Liberation Serif"/>
                      <w:sz w:val="26"/>
                      <w:szCs w:val="26"/>
                    </w:rPr>
                    <w:t>.С</w:t>
                  </w:r>
                  <w:proofErr w:type="gramEnd"/>
                  <w:r w:rsidRPr="007B0561">
                    <w:rPr>
                      <w:rFonts w:ascii="Liberation Serif" w:hAnsi="Liberation Serif"/>
                      <w:sz w:val="26"/>
                      <w:szCs w:val="26"/>
                    </w:rPr>
                    <w:t>еров</w:t>
                  </w:r>
                </w:p>
              </w:tc>
            </w:tr>
            <w:tr w:rsidR="00DA21D9" w:rsidRPr="007B0561" w:rsidTr="00DA21D9">
              <w:tc>
                <w:tcPr>
                  <w:tcW w:w="3369" w:type="dxa"/>
                  <w:hideMark/>
                </w:tcPr>
                <w:p w:rsidR="00DA21D9" w:rsidRPr="007B0561" w:rsidRDefault="00DA21D9" w:rsidP="00DA21D9">
                  <w:pPr>
                    <w:jc w:val="center"/>
                    <w:rPr>
                      <w:rFonts w:ascii="Liberation Serif" w:hAnsi="Liberation Serif"/>
                      <w:sz w:val="26"/>
                      <w:szCs w:val="26"/>
                    </w:rPr>
                  </w:pPr>
                  <w:r w:rsidRPr="007B0561">
                    <w:rPr>
                      <w:rFonts w:ascii="Liberation Serif" w:hAnsi="Liberation Serif"/>
                      <w:sz w:val="26"/>
                      <w:szCs w:val="26"/>
                    </w:rPr>
                    <w:t>с 23.03. по 26.03. 2022 г.</w:t>
                  </w:r>
                </w:p>
              </w:tc>
              <w:tc>
                <w:tcPr>
                  <w:tcW w:w="6520" w:type="dxa"/>
                  <w:hideMark/>
                </w:tcPr>
                <w:p w:rsidR="00DA21D9" w:rsidRPr="007B0561" w:rsidRDefault="00DA21D9" w:rsidP="00DA21D9">
                  <w:pPr>
                    <w:jc w:val="center"/>
                    <w:rPr>
                      <w:rFonts w:ascii="Liberation Serif" w:hAnsi="Liberation Serif"/>
                      <w:sz w:val="26"/>
                      <w:szCs w:val="26"/>
                    </w:rPr>
                  </w:pPr>
                  <w:r w:rsidRPr="007B0561">
                    <w:rPr>
                      <w:rFonts w:ascii="Liberation Serif" w:hAnsi="Liberation Serif"/>
                      <w:sz w:val="26"/>
                      <w:szCs w:val="26"/>
                    </w:rPr>
                    <w:t xml:space="preserve">Участие в </w:t>
                  </w:r>
                  <w:r w:rsidRPr="007B0561">
                    <w:rPr>
                      <w:rFonts w:ascii="Liberation Serif" w:hAnsi="Liberation Serif"/>
                      <w:sz w:val="26"/>
                      <w:szCs w:val="26"/>
                      <w:lang w:val="en-US"/>
                    </w:rPr>
                    <w:t>XXI</w:t>
                  </w:r>
                  <w:r w:rsidRPr="007B0561">
                    <w:rPr>
                      <w:rFonts w:ascii="Liberation Serif" w:hAnsi="Liberation Serif"/>
                      <w:sz w:val="26"/>
                      <w:szCs w:val="26"/>
                    </w:rPr>
                    <w:t xml:space="preserve"> областном турнире по боксу, посвященном памяти участников локальных войн и вооруженных конфликтов г</w:t>
                  </w:r>
                  <w:proofErr w:type="gramStart"/>
                  <w:r w:rsidRPr="007B0561">
                    <w:rPr>
                      <w:rFonts w:ascii="Liberation Serif" w:hAnsi="Liberation Serif"/>
                      <w:sz w:val="26"/>
                      <w:szCs w:val="26"/>
                    </w:rPr>
                    <w:t>.Б</w:t>
                  </w:r>
                  <w:proofErr w:type="gramEnd"/>
                  <w:r w:rsidRPr="007B0561">
                    <w:rPr>
                      <w:rFonts w:ascii="Liberation Serif" w:hAnsi="Liberation Serif"/>
                      <w:sz w:val="26"/>
                      <w:szCs w:val="26"/>
                    </w:rPr>
                    <w:t>огданович</w:t>
                  </w:r>
                </w:p>
              </w:tc>
            </w:tr>
            <w:tr w:rsidR="00DA21D9" w:rsidRPr="007B0561" w:rsidTr="00DA21D9">
              <w:tc>
                <w:tcPr>
                  <w:tcW w:w="3369" w:type="dxa"/>
                  <w:hideMark/>
                </w:tcPr>
                <w:p w:rsidR="00DA21D9" w:rsidRPr="007B0561" w:rsidRDefault="00DA21D9" w:rsidP="00DA21D9">
                  <w:pPr>
                    <w:jc w:val="center"/>
                    <w:rPr>
                      <w:rFonts w:ascii="Liberation Serif" w:hAnsi="Liberation Serif"/>
                      <w:sz w:val="26"/>
                      <w:szCs w:val="26"/>
                    </w:rPr>
                  </w:pPr>
                  <w:r w:rsidRPr="007B0561">
                    <w:rPr>
                      <w:rFonts w:ascii="Liberation Serif" w:hAnsi="Liberation Serif"/>
                      <w:sz w:val="26"/>
                      <w:szCs w:val="26"/>
                    </w:rPr>
                    <w:t>24.03.2022 г.</w:t>
                  </w:r>
                </w:p>
              </w:tc>
              <w:tc>
                <w:tcPr>
                  <w:tcW w:w="6520" w:type="dxa"/>
                  <w:hideMark/>
                </w:tcPr>
                <w:p w:rsidR="00DA21D9" w:rsidRPr="007B0561" w:rsidRDefault="00DA21D9" w:rsidP="00DA21D9">
                  <w:pPr>
                    <w:jc w:val="center"/>
                    <w:rPr>
                      <w:rFonts w:ascii="Liberation Serif" w:hAnsi="Liberation Serif"/>
                      <w:sz w:val="26"/>
                      <w:szCs w:val="26"/>
                    </w:rPr>
                  </w:pPr>
                  <w:r w:rsidRPr="007B0561">
                    <w:rPr>
                      <w:rFonts w:ascii="Liberation Serif" w:hAnsi="Liberation Serif"/>
                      <w:sz w:val="26"/>
                      <w:szCs w:val="26"/>
                    </w:rPr>
                    <w:t>Проведение физкультурно-спортивного мероприятия «Веселые старты», среди отрядов городского оздоровительного лагеря</w:t>
                  </w:r>
                </w:p>
              </w:tc>
            </w:tr>
            <w:tr w:rsidR="00DA21D9" w:rsidRPr="007B0561" w:rsidTr="00DA21D9">
              <w:tc>
                <w:tcPr>
                  <w:tcW w:w="3369" w:type="dxa"/>
                  <w:hideMark/>
                </w:tcPr>
                <w:p w:rsidR="00DA21D9" w:rsidRPr="007B0561" w:rsidRDefault="00DA21D9" w:rsidP="00DA21D9">
                  <w:pPr>
                    <w:jc w:val="center"/>
                    <w:rPr>
                      <w:rFonts w:ascii="Liberation Serif" w:hAnsi="Liberation Serif"/>
                      <w:sz w:val="26"/>
                      <w:szCs w:val="26"/>
                    </w:rPr>
                  </w:pPr>
                  <w:r w:rsidRPr="007B0561">
                    <w:rPr>
                      <w:rFonts w:ascii="Liberation Serif" w:hAnsi="Liberation Serif"/>
                      <w:sz w:val="26"/>
                      <w:szCs w:val="26"/>
                    </w:rPr>
                    <w:t>27.03.2022 г.</w:t>
                  </w:r>
                </w:p>
              </w:tc>
              <w:tc>
                <w:tcPr>
                  <w:tcW w:w="6520" w:type="dxa"/>
                  <w:hideMark/>
                </w:tcPr>
                <w:p w:rsidR="00DA21D9" w:rsidRPr="007B0561" w:rsidRDefault="00DA21D9" w:rsidP="00DA21D9">
                  <w:pPr>
                    <w:jc w:val="center"/>
                    <w:rPr>
                      <w:rFonts w:ascii="Liberation Serif" w:hAnsi="Liberation Serif"/>
                      <w:sz w:val="26"/>
                      <w:szCs w:val="26"/>
                    </w:rPr>
                  </w:pPr>
                  <w:r w:rsidRPr="007B0561">
                    <w:rPr>
                      <w:rFonts w:ascii="Liberation Serif" w:hAnsi="Liberation Serif"/>
                      <w:sz w:val="26"/>
                      <w:szCs w:val="26"/>
                    </w:rPr>
                    <w:t xml:space="preserve">Участие в Первенстве </w:t>
                  </w:r>
                  <w:proofErr w:type="spellStart"/>
                  <w:r w:rsidRPr="007B0561">
                    <w:rPr>
                      <w:rFonts w:ascii="Liberation Serif" w:hAnsi="Liberation Serif"/>
                      <w:sz w:val="26"/>
                      <w:szCs w:val="26"/>
                    </w:rPr>
                    <w:t>Североуральского</w:t>
                  </w:r>
                  <w:proofErr w:type="spellEnd"/>
                  <w:r w:rsidRPr="007B0561">
                    <w:rPr>
                      <w:rFonts w:ascii="Liberation Serif" w:hAnsi="Liberation Serif"/>
                      <w:sz w:val="26"/>
                      <w:szCs w:val="26"/>
                    </w:rPr>
                    <w:t xml:space="preserve"> городского округа по лыжным гонкам «Закрытие сезона» г</w:t>
                  </w:r>
                  <w:proofErr w:type="gramStart"/>
                  <w:r w:rsidRPr="007B0561">
                    <w:rPr>
                      <w:rFonts w:ascii="Liberation Serif" w:hAnsi="Liberation Serif"/>
                      <w:sz w:val="26"/>
                      <w:szCs w:val="26"/>
                    </w:rPr>
                    <w:t>.С</w:t>
                  </w:r>
                  <w:proofErr w:type="gramEnd"/>
                  <w:r w:rsidRPr="007B0561">
                    <w:rPr>
                      <w:rFonts w:ascii="Liberation Serif" w:hAnsi="Liberation Serif"/>
                      <w:sz w:val="26"/>
                      <w:szCs w:val="26"/>
                    </w:rPr>
                    <w:t>евероуральск</w:t>
                  </w:r>
                </w:p>
              </w:tc>
            </w:tr>
            <w:tr w:rsidR="00DA21D9" w:rsidRPr="007B0561" w:rsidTr="00DA21D9">
              <w:tc>
                <w:tcPr>
                  <w:tcW w:w="3369" w:type="dxa"/>
                  <w:hideMark/>
                </w:tcPr>
                <w:p w:rsidR="00DA21D9" w:rsidRPr="007B0561" w:rsidRDefault="00DA21D9" w:rsidP="00DA21D9">
                  <w:pPr>
                    <w:rPr>
                      <w:rFonts w:ascii="Liberation Serif" w:hAnsi="Liberation Serif"/>
                      <w:sz w:val="26"/>
                      <w:szCs w:val="26"/>
                    </w:rPr>
                  </w:pPr>
                  <w:r w:rsidRPr="007B0561">
                    <w:rPr>
                      <w:rFonts w:ascii="Liberation Serif" w:hAnsi="Liberation Serif"/>
                      <w:sz w:val="26"/>
                      <w:szCs w:val="26"/>
                    </w:rPr>
                    <w:t>с 29.03. по 02.04.2022 г.</w:t>
                  </w:r>
                </w:p>
              </w:tc>
              <w:tc>
                <w:tcPr>
                  <w:tcW w:w="6520" w:type="dxa"/>
                  <w:hideMark/>
                </w:tcPr>
                <w:p w:rsidR="00DA21D9" w:rsidRPr="007B0561" w:rsidRDefault="00DA21D9" w:rsidP="00DA21D9">
                  <w:pPr>
                    <w:jc w:val="center"/>
                    <w:rPr>
                      <w:rFonts w:ascii="Liberation Serif" w:hAnsi="Liberation Serif"/>
                      <w:sz w:val="26"/>
                      <w:szCs w:val="26"/>
                    </w:rPr>
                  </w:pPr>
                  <w:r w:rsidRPr="007B0561">
                    <w:rPr>
                      <w:rFonts w:ascii="Liberation Serif" w:hAnsi="Liberation Serif"/>
                      <w:sz w:val="26"/>
                      <w:szCs w:val="26"/>
                    </w:rPr>
                    <w:t xml:space="preserve">Участие в Первенстве Уральского федерального округа </w:t>
                  </w:r>
                  <w:r w:rsidRPr="007B0561">
                    <w:rPr>
                      <w:rFonts w:ascii="Liberation Serif" w:hAnsi="Liberation Serif"/>
                      <w:sz w:val="26"/>
                      <w:szCs w:val="26"/>
                    </w:rPr>
                    <w:lastRenderedPageBreak/>
                    <w:t>по боксу г</w:t>
                  </w:r>
                  <w:proofErr w:type="gramStart"/>
                  <w:r w:rsidRPr="007B0561">
                    <w:rPr>
                      <w:rFonts w:ascii="Liberation Serif" w:hAnsi="Liberation Serif"/>
                      <w:sz w:val="26"/>
                      <w:szCs w:val="26"/>
                    </w:rPr>
                    <w:t>.М</w:t>
                  </w:r>
                  <w:proofErr w:type="gramEnd"/>
                  <w:r w:rsidRPr="007B0561">
                    <w:rPr>
                      <w:rFonts w:ascii="Liberation Serif" w:hAnsi="Liberation Serif"/>
                      <w:sz w:val="26"/>
                      <w:szCs w:val="26"/>
                    </w:rPr>
                    <w:t>иасс</w:t>
                  </w:r>
                </w:p>
              </w:tc>
            </w:tr>
            <w:tr w:rsidR="00DA21D9" w:rsidRPr="007B0561" w:rsidTr="00DA21D9">
              <w:tc>
                <w:tcPr>
                  <w:tcW w:w="3369" w:type="dxa"/>
                  <w:hideMark/>
                </w:tcPr>
                <w:p w:rsidR="00DA21D9" w:rsidRPr="007B0561" w:rsidRDefault="00DA21D9" w:rsidP="00DA21D9">
                  <w:pPr>
                    <w:jc w:val="center"/>
                    <w:rPr>
                      <w:rFonts w:ascii="Liberation Serif" w:hAnsi="Liberation Serif"/>
                      <w:sz w:val="26"/>
                      <w:szCs w:val="26"/>
                    </w:rPr>
                  </w:pPr>
                  <w:r w:rsidRPr="007B0561">
                    <w:rPr>
                      <w:rFonts w:ascii="Liberation Serif" w:hAnsi="Liberation Serif"/>
                      <w:sz w:val="26"/>
                      <w:szCs w:val="26"/>
                    </w:rPr>
                    <w:lastRenderedPageBreak/>
                    <w:t>С 31.03. по 03.04.2022 г.</w:t>
                  </w:r>
                </w:p>
              </w:tc>
              <w:tc>
                <w:tcPr>
                  <w:tcW w:w="6520" w:type="dxa"/>
                  <w:hideMark/>
                </w:tcPr>
                <w:p w:rsidR="00DA21D9" w:rsidRPr="007B0561" w:rsidRDefault="00DA21D9" w:rsidP="00DA21D9">
                  <w:pPr>
                    <w:jc w:val="center"/>
                    <w:rPr>
                      <w:rFonts w:ascii="Liberation Serif" w:hAnsi="Liberation Serif"/>
                      <w:sz w:val="26"/>
                      <w:szCs w:val="26"/>
                    </w:rPr>
                  </w:pPr>
                  <w:r w:rsidRPr="007B0561">
                    <w:rPr>
                      <w:rFonts w:ascii="Liberation Serif" w:hAnsi="Liberation Serif"/>
                      <w:sz w:val="26"/>
                      <w:szCs w:val="26"/>
                    </w:rPr>
                    <w:t>Участие в открытом региональном турнире по боксу, посвященном памяти заслуженного тренера СССР, Украины и Казахстана Н.Н.Ли г</w:t>
                  </w:r>
                  <w:proofErr w:type="gramStart"/>
                  <w:r w:rsidRPr="007B0561">
                    <w:rPr>
                      <w:rFonts w:ascii="Liberation Serif" w:hAnsi="Liberation Serif"/>
                      <w:sz w:val="26"/>
                      <w:szCs w:val="26"/>
                    </w:rPr>
                    <w:t>.С</w:t>
                  </w:r>
                  <w:proofErr w:type="gramEnd"/>
                  <w:r w:rsidRPr="007B0561">
                    <w:rPr>
                      <w:rFonts w:ascii="Liberation Serif" w:hAnsi="Liberation Serif"/>
                      <w:sz w:val="26"/>
                      <w:szCs w:val="26"/>
                    </w:rPr>
                    <w:t>оветский</w:t>
                  </w:r>
                </w:p>
              </w:tc>
            </w:tr>
            <w:tr w:rsidR="00DA21D9" w:rsidRPr="007B0561" w:rsidTr="00DA21D9">
              <w:tc>
                <w:tcPr>
                  <w:tcW w:w="3369" w:type="dxa"/>
                  <w:hideMark/>
                </w:tcPr>
                <w:p w:rsidR="00DA21D9" w:rsidRPr="007B0561" w:rsidRDefault="00DA21D9" w:rsidP="00DA21D9">
                  <w:pPr>
                    <w:jc w:val="center"/>
                    <w:rPr>
                      <w:rFonts w:ascii="Liberation Serif" w:hAnsi="Liberation Serif"/>
                      <w:sz w:val="26"/>
                      <w:szCs w:val="26"/>
                    </w:rPr>
                  </w:pPr>
                  <w:r w:rsidRPr="007B0561">
                    <w:rPr>
                      <w:rFonts w:ascii="Liberation Serif" w:hAnsi="Liberation Serif"/>
                      <w:sz w:val="26"/>
                      <w:szCs w:val="26"/>
                    </w:rPr>
                    <w:t>01.04.2022 г.</w:t>
                  </w:r>
                </w:p>
              </w:tc>
              <w:tc>
                <w:tcPr>
                  <w:tcW w:w="6520" w:type="dxa"/>
                  <w:hideMark/>
                </w:tcPr>
                <w:p w:rsidR="00DA21D9" w:rsidRPr="007B0561" w:rsidRDefault="00DA21D9" w:rsidP="00DA21D9">
                  <w:pPr>
                    <w:jc w:val="center"/>
                    <w:rPr>
                      <w:rFonts w:ascii="Liberation Serif" w:hAnsi="Liberation Serif"/>
                      <w:sz w:val="26"/>
                      <w:szCs w:val="26"/>
                    </w:rPr>
                  </w:pPr>
                  <w:r w:rsidRPr="007B0561">
                    <w:rPr>
                      <w:rFonts w:ascii="Liberation Serif" w:hAnsi="Liberation Serif"/>
                      <w:sz w:val="26"/>
                      <w:szCs w:val="26"/>
                    </w:rPr>
                    <w:t>Проведение первенства города по пионерболу среди учащихся образовательных учреждений, в зачет Спартакиады МОУ ВГО 2021-2022 учебного года</w:t>
                  </w:r>
                </w:p>
              </w:tc>
            </w:tr>
            <w:tr w:rsidR="00DA21D9" w:rsidRPr="007B0561" w:rsidTr="00DA21D9">
              <w:tc>
                <w:tcPr>
                  <w:tcW w:w="3369" w:type="dxa"/>
                  <w:hideMark/>
                </w:tcPr>
                <w:p w:rsidR="00DA21D9" w:rsidRPr="007B0561" w:rsidRDefault="00DA21D9" w:rsidP="00DA21D9">
                  <w:pPr>
                    <w:jc w:val="center"/>
                    <w:rPr>
                      <w:rFonts w:ascii="Liberation Serif" w:hAnsi="Liberation Serif"/>
                      <w:sz w:val="26"/>
                      <w:szCs w:val="26"/>
                    </w:rPr>
                  </w:pPr>
                  <w:r w:rsidRPr="007B0561">
                    <w:rPr>
                      <w:rFonts w:ascii="Liberation Serif" w:hAnsi="Liberation Serif"/>
                      <w:sz w:val="26"/>
                      <w:szCs w:val="26"/>
                    </w:rPr>
                    <w:t>с 05.04. по 07.04. 2022 г.</w:t>
                  </w:r>
                </w:p>
              </w:tc>
              <w:tc>
                <w:tcPr>
                  <w:tcW w:w="6520" w:type="dxa"/>
                  <w:hideMark/>
                </w:tcPr>
                <w:p w:rsidR="00DA21D9" w:rsidRPr="007B0561" w:rsidRDefault="00DA21D9" w:rsidP="00DA21D9">
                  <w:pPr>
                    <w:jc w:val="center"/>
                    <w:rPr>
                      <w:rFonts w:ascii="Liberation Serif" w:hAnsi="Liberation Serif"/>
                      <w:sz w:val="26"/>
                      <w:szCs w:val="26"/>
                    </w:rPr>
                  </w:pPr>
                  <w:r w:rsidRPr="007B0561">
                    <w:rPr>
                      <w:rFonts w:ascii="Liberation Serif" w:hAnsi="Liberation Serif"/>
                      <w:sz w:val="26"/>
                      <w:szCs w:val="26"/>
                    </w:rPr>
                    <w:t xml:space="preserve">Проведение Первенства и Чемпионата города по русским шашкам </w:t>
                  </w:r>
                </w:p>
              </w:tc>
            </w:tr>
            <w:tr w:rsidR="00DA21D9" w:rsidRPr="007B0561" w:rsidTr="00DA21D9">
              <w:tc>
                <w:tcPr>
                  <w:tcW w:w="3369" w:type="dxa"/>
                  <w:hideMark/>
                </w:tcPr>
                <w:p w:rsidR="00DA21D9" w:rsidRPr="007B0561" w:rsidRDefault="00DA21D9" w:rsidP="00DA21D9">
                  <w:pPr>
                    <w:jc w:val="center"/>
                    <w:rPr>
                      <w:rFonts w:ascii="Liberation Serif" w:hAnsi="Liberation Serif"/>
                      <w:sz w:val="26"/>
                      <w:szCs w:val="26"/>
                    </w:rPr>
                  </w:pPr>
                  <w:r w:rsidRPr="007B0561">
                    <w:rPr>
                      <w:rFonts w:ascii="Liberation Serif" w:hAnsi="Liberation Serif"/>
                      <w:sz w:val="26"/>
                      <w:szCs w:val="26"/>
                    </w:rPr>
                    <w:t>09.04.2022 г.</w:t>
                  </w:r>
                </w:p>
              </w:tc>
              <w:tc>
                <w:tcPr>
                  <w:tcW w:w="6520" w:type="dxa"/>
                  <w:hideMark/>
                </w:tcPr>
                <w:p w:rsidR="00DA21D9" w:rsidRPr="007B0561" w:rsidRDefault="00DA21D9" w:rsidP="00DA21D9">
                  <w:pPr>
                    <w:jc w:val="center"/>
                    <w:rPr>
                      <w:rFonts w:ascii="Liberation Serif" w:hAnsi="Liberation Serif"/>
                      <w:sz w:val="26"/>
                      <w:szCs w:val="26"/>
                    </w:rPr>
                  </w:pPr>
                  <w:r w:rsidRPr="007B0561">
                    <w:rPr>
                      <w:rFonts w:ascii="Liberation Serif" w:hAnsi="Liberation Serif"/>
                      <w:sz w:val="26"/>
                      <w:szCs w:val="26"/>
                    </w:rPr>
                    <w:t xml:space="preserve">Участие в соревнованиях по </w:t>
                  </w:r>
                  <w:proofErr w:type="spellStart"/>
                  <w:r w:rsidRPr="007B0561">
                    <w:rPr>
                      <w:rFonts w:ascii="Liberation Serif" w:hAnsi="Liberation Serif"/>
                      <w:sz w:val="26"/>
                      <w:szCs w:val="26"/>
                    </w:rPr>
                    <w:t>дартсу</w:t>
                  </w:r>
                  <w:proofErr w:type="spellEnd"/>
                  <w:r w:rsidRPr="007B0561">
                    <w:rPr>
                      <w:rFonts w:ascii="Liberation Serif" w:hAnsi="Liberation Serif"/>
                      <w:sz w:val="26"/>
                      <w:szCs w:val="26"/>
                    </w:rPr>
                    <w:t>, в рамках Спартакиады сотрудников местного самоуправления</w:t>
                  </w:r>
                </w:p>
              </w:tc>
            </w:tr>
            <w:tr w:rsidR="00DA21D9" w:rsidRPr="007B0561" w:rsidTr="00DA21D9">
              <w:tc>
                <w:tcPr>
                  <w:tcW w:w="3369" w:type="dxa"/>
                  <w:hideMark/>
                </w:tcPr>
                <w:p w:rsidR="00DA21D9" w:rsidRPr="007B0561" w:rsidRDefault="00DA21D9" w:rsidP="00DA21D9">
                  <w:pPr>
                    <w:jc w:val="center"/>
                    <w:rPr>
                      <w:rFonts w:ascii="Liberation Serif" w:hAnsi="Liberation Serif"/>
                      <w:sz w:val="26"/>
                      <w:szCs w:val="26"/>
                    </w:rPr>
                  </w:pPr>
                  <w:r w:rsidRPr="007B0561">
                    <w:rPr>
                      <w:rFonts w:ascii="Liberation Serif" w:hAnsi="Liberation Serif"/>
                      <w:sz w:val="26"/>
                      <w:szCs w:val="26"/>
                    </w:rPr>
                    <w:t>с 10.04. по 17.04.2022 г.</w:t>
                  </w:r>
                </w:p>
              </w:tc>
              <w:tc>
                <w:tcPr>
                  <w:tcW w:w="6520" w:type="dxa"/>
                  <w:hideMark/>
                </w:tcPr>
                <w:p w:rsidR="00DA21D9" w:rsidRPr="007B0561" w:rsidRDefault="00DA21D9" w:rsidP="00DA21D9">
                  <w:pPr>
                    <w:jc w:val="center"/>
                    <w:rPr>
                      <w:rFonts w:ascii="Liberation Serif" w:hAnsi="Liberation Serif"/>
                      <w:sz w:val="26"/>
                      <w:szCs w:val="26"/>
                    </w:rPr>
                  </w:pPr>
                  <w:r w:rsidRPr="007B0561">
                    <w:rPr>
                      <w:rFonts w:ascii="Liberation Serif" w:hAnsi="Liberation Serif"/>
                      <w:sz w:val="26"/>
                      <w:szCs w:val="26"/>
                    </w:rPr>
                    <w:t>Участие в Первенстве Уральского федерального округа по боксу среди юношей 13-14 лет</w:t>
                  </w:r>
                </w:p>
              </w:tc>
            </w:tr>
            <w:tr w:rsidR="00DA21D9" w:rsidRPr="007B0561" w:rsidTr="00DA21D9">
              <w:tc>
                <w:tcPr>
                  <w:tcW w:w="3369" w:type="dxa"/>
                  <w:hideMark/>
                </w:tcPr>
                <w:p w:rsidR="00DA21D9" w:rsidRPr="007B0561" w:rsidRDefault="00DA21D9" w:rsidP="00DA21D9">
                  <w:pPr>
                    <w:jc w:val="center"/>
                    <w:rPr>
                      <w:rFonts w:ascii="Liberation Serif" w:hAnsi="Liberation Serif"/>
                      <w:sz w:val="26"/>
                      <w:szCs w:val="26"/>
                    </w:rPr>
                  </w:pPr>
                  <w:r w:rsidRPr="007B0561">
                    <w:rPr>
                      <w:rFonts w:ascii="Liberation Serif" w:hAnsi="Liberation Serif"/>
                      <w:sz w:val="26"/>
                      <w:szCs w:val="26"/>
                    </w:rPr>
                    <w:t>19.04-20.04.</w:t>
                  </w:r>
                </w:p>
                <w:p w:rsidR="00DA21D9" w:rsidRPr="007B0561" w:rsidRDefault="00DA21D9" w:rsidP="00DA21D9">
                  <w:pPr>
                    <w:jc w:val="center"/>
                    <w:rPr>
                      <w:rFonts w:ascii="Liberation Serif" w:hAnsi="Liberation Serif"/>
                      <w:sz w:val="26"/>
                      <w:szCs w:val="26"/>
                    </w:rPr>
                  </w:pPr>
                  <w:r w:rsidRPr="007B0561">
                    <w:rPr>
                      <w:rFonts w:ascii="Liberation Serif" w:hAnsi="Liberation Serif"/>
                      <w:sz w:val="26"/>
                      <w:szCs w:val="26"/>
                    </w:rPr>
                    <w:t>2022 г.</w:t>
                  </w:r>
                </w:p>
              </w:tc>
              <w:tc>
                <w:tcPr>
                  <w:tcW w:w="6520" w:type="dxa"/>
                  <w:hideMark/>
                </w:tcPr>
                <w:p w:rsidR="00DA21D9" w:rsidRPr="007B0561" w:rsidRDefault="00DA21D9" w:rsidP="00DA21D9">
                  <w:pPr>
                    <w:jc w:val="center"/>
                    <w:rPr>
                      <w:rFonts w:ascii="Liberation Serif" w:hAnsi="Liberation Serif"/>
                      <w:sz w:val="26"/>
                      <w:szCs w:val="26"/>
                    </w:rPr>
                  </w:pPr>
                  <w:r w:rsidRPr="007B0561">
                    <w:rPr>
                      <w:rFonts w:ascii="Liberation Serif" w:hAnsi="Liberation Serif"/>
                      <w:sz w:val="26"/>
                      <w:szCs w:val="26"/>
                    </w:rPr>
                    <w:t>На участие в углубленном медицинском осмотре в г</w:t>
                  </w:r>
                  <w:proofErr w:type="gramStart"/>
                  <w:r w:rsidRPr="007B0561">
                    <w:rPr>
                      <w:rFonts w:ascii="Liberation Serif" w:hAnsi="Liberation Serif"/>
                      <w:sz w:val="26"/>
                      <w:szCs w:val="26"/>
                    </w:rPr>
                    <w:t>.Е</w:t>
                  </w:r>
                  <w:proofErr w:type="gramEnd"/>
                  <w:r w:rsidRPr="007B0561">
                    <w:rPr>
                      <w:rFonts w:ascii="Liberation Serif" w:hAnsi="Liberation Serif"/>
                      <w:sz w:val="26"/>
                      <w:szCs w:val="26"/>
                    </w:rPr>
                    <w:t>катеринбурге бокс</w:t>
                  </w:r>
                </w:p>
              </w:tc>
            </w:tr>
            <w:tr w:rsidR="00DA21D9" w:rsidRPr="007B0561" w:rsidTr="00DA21D9">
              <w:tc>
                <w:tcPr>
                  <w:tcW w:w="3369" w:type="dxa"/>
                  <w:hideMark/>
                </w:tcPr>
                <w:p w:rsidR="00DA21D9" w:rsidRPr="007B0561" w:rsidRDefault="00DA21D9" w:rsidP="00DA21D9">
                  <w:pPr>
                    <w:jc w:val="center"/>
                    <w:rPr>
                      <w:rFonts w:ascii="Liberation Serif" w:hAnsi="Liberation Serif"/>
                      <w:sz w:val="26"/>
                      <w:szCs w:val="26"/>
                    </w:rPr>
                  </w:pPr>
                  <w:r w:rsidRPr="007B0561">
                    <w:rPr>
                      <w:rFonts w:ascii="Liberation Serif" w:hAnsi="Liberation Serif"/>
                      <w:sz w:val="26"/>
                      <w:szCs w:val="26"/>
                    </w:rPr>
                    <w:t>30.04.2022</w:t>
                  </w:r>
                </w:p>
              </w:tc>
              <w:tc>
                <w:tcPr>
                  <w:tcW w:w="6520" w:type="dxa"/>
                  <w:hideMark/>
                </w:tcPr>
                <w:p w:rsidR="00DA21D9" w:rsidRPr="007B0561" w:rsidRDefault="00DA21D9" w:rsidP="00DA21D9">
                  <w:pPr>
                    <w:jc w:val="center"/>
                    <w:rPr>
                      <w:rFonts w:ascii="Liberation Serif" w:hAnsi="Liberation Serif"/>
                      <w:sz w:val="26"/>
                      <w:szCs w:val="26"/>
                    </w:rPr>
                  </w:pPr>
                  <w:r w:rsidRPr="007B0561">
                    <w:rPr>
                      <w:rFonts w:ascii="Liberation Serif" w:hAnsi="Liberation Serif"/>
                      <w:sz w:val="26"/>
                      <w:szCs w:val="26"/>
                    </w:rPr>
                    <w:t xml:space="preserve">Участие в турнире по быстрым шахматам </w:t>
                  </w:r>
                  <w:r w:rsidRPr="007B0561">
                    <w:rPr>
                      <w:rFonts w:ascii="Liberation Serif" w:hAnsi="Liberation Serif"/>
                      <w:sz w:val="26"/>
                      <w:szCs w:val="26"/>
                      <w:lang w:val="en-US"/>
                    </w:rPr>
                    <w:t>VII</w:t>
                  </w:r>
                  <w:r w:rsidRPr="007B0561">
                    <w:rPr>
                      <w:rFonts w:ascii="Liberation Serif" w:hAnsi="Liberation Serif"/>
                      <w:sz w:val="26"/>
                      <w:szCs w:val="26"/>
                    </w:rPr>
                    <w:t xml:space="preserve"> мемориала Владимира </w:t>
                  </w:r>
                  <w:proofErr w:type="spellStart"/>
                  <w:r w:rsidRPr="007B0561">
                    <w:rPr>
                      <w:rFonts w:ascii="Liberation Serif" w:hAnsi="Liberation Serif"/>
                      <w:sz w:val="26"/>
                      <w:szCs w:val="26"/>
                    </w:rPr>
                    <w:t>Платунова</w:t>
                  </w:r>
                  <w:proofErr w:type="spellEnd"/>
                  <w:r w:rsidRPr="007B0561">
                    <w:rPr>
                      <w:rFonts w:ascii="Liberation Serif" w:hAnsi="Liberation Serif"/>
                      <w:sz w:val="26"/>
                      <w:szCs w:val="26"/>
                    </w:rPr>
                    <w:t>»</w:t>
                  </w:r>
                </w:p>
              </w:tc>
            </w:tr>
            <w:tr w:rsidR="00DA21D9" w:rsidRPr="007B0561" w:rsidTr="00DA21D9">
              <w:tc>
                <w:tcPr>
                  <w:tcW w:w="3369" w:type="dxa"/>
                  <w:hideMark/>
                </w:tcPr>
                <w:p w:rsidR="00DA21D9" w:rsidRPr="007B0561" w:rsidRDefault="00DA21D9" w:rsidP="00DA21D9">
                  <w:pPr>
                    <w:jc w:val="center"/>
                    <w:rPr>
                      <w:rFonts w:ascii="Liberation Serif" w:hAnsi="Liberation Serif"/>
                      <w:sz w:val="26"/>
                      <w:szCs w:val="26"/>
                    </w:rPr>
                  </w:pPr>
                  <w:r w:rsidRPr="007B0561">
                    <w:rPr>
                      <w:rFonts w:ascii="Liberation Serif" w:hAnsi="Liberation Serif"/>
                      <w:sz w:val="26"/>
                      <w:szCs w:val="26"/>
                    </w:rPr>
                    <w:t>09.05.2022 г.</w:t>
                  </w:r>
                </w:p>
              </w:tc>
              <w:tc>
                <w:tcPr>
                  <w:tcW w:w="6520" w:type="dxa"/>
                  <w:hideMark/>
                </w:tcPr>
                <w:p w:rsidR="00DA21D9" w:rsidRPr="007B0561" w:rsidRDefault="00DA21D9" w:rsidP="00DA21D9">
                  <w:pPr>
                    <w:jc w:val="center"/>
                    <w:rPr>
                      <w:rFonts w:ascii="Liberation Serif" w:hAnsi="Liberation Serif"/>
                      <w:sz w:val="26"/>
                      <w:szCs w:val="26"/>
                    </w:rPr>
                  </w:pPr>
                  <w:r w:rsidRPr="007B0561">
                    <w:rPr>
                      <w:rFonts w:ascii="Liberation Serif" w:hAnsi="Liberation Serif"/>
                      <w:sz w:val="26"/>
                      <w:szCs w:val="26"/>
                    </w:rPr>
                    <w:t>Проведение 36-й легкоатлетической эстафеты, посвященной 77-ой годовщине победы ВОВ 1941-1945 годы</w:t>
                  </w:r>
                </w:p>
              </w:tc>
            </w:tr>
            <w:tr w:rsidR="00DA21D9" w:rsidRPr="007B0561" w:rsidTr="00DA21D9">
              <w:tc>
                <w:tcPr>
                  <w:tcW w:w="3369" w:type="dxa"/>
                  <w:hideMark/>
                </w:tcPr>
                <w:p w:rsidR="00DA21D9" w:rsidRPr="007B0561" w:rsidRDefault="00DA21D9" w:rsidP="00DA21D9">
                  <w:pPr>
                    <w:jc w:val="center"/>
                    <w:rPr>
                      <w:rFonts w:ascii="Liberation Serif" w:hAnsi="Liberation Serif"/>
                      <w:sz w:val="26"/>
                      <w:szCs w:val="26"/>
                    </w:rPr>
                  </w:pPr>
                  <w:r w:rsidRPr="007B0561">
                    <w:rPr>
                      <w:rFonts w:ascii="Liberation Serif" w:hAnsi="Liberation Serif"/>
                      <w:sz w:val="26"/>
                      <w:szCs w:val="26"/>
                    </w:rPr>
                    <w:t>С 16.05. по 21.05 2022</w:t>
                  </w:r>
                </w:p>
              </w:tc>
              <w:tc>
                <w:tcPr>
                  <w:tcW w:w="6520" w:type="dxa"/>
                  <w:hideMark/>
                </w:tcPr>
                <w:p w:rsidR="00DA21D9" w:rsidRPr="007B0561" w:rsidRDefault="00DA21D9" w:rsidP="00DA21D9">
                  <w:pPr>
                    <w:jc w:val="center"/>
                    <w:rPr>
                      <w:rFonts w:ascii="Liberation Serif" w:hAnsi="Liberation Serif"/>
                      <w:sz w:val="26"/>
                      <w:szCs w:val="26"/>
                    </w:rPr>
                  </w:pPr>
                  <w:r w:rsidRPr="007B0561">
                    <w:rPr>
                      <w:rFonts w:ascii="Liberation Serif" w:hAnsi="Liberation Serif"/>
                      <w:sz w:val="26"/>
                      <w:szCs w:val="26"/>
                    </w:rPr>
                    <w:t xml:space="preserve">Участие </w:t>
                  </w:r>
                  <w:proofErr w:type="gramStart"/>
                  <w:r w:rsidRPr="007B0561">
                    <w:rPr>
                      <w:rFonts w:ascii="Liberation Serif" w:hAnsi="Liberation Serif"/>
                      <w:sz w:val="26"/>
                      <w:szCs w:val="26"/>
                    </w:rPr>
                    <w:t>в</w:t>
                  </w:r>
                  <w:proofErr w:type="gramEnd"/>
                  <w:r w:rsidRPr="007B0561">
                    <w:rPr>
                      <w:rFonts w:ascii="Liberation Serif" w:hAnsi="Liberation Serif"/>
                      <w:sz w:val="26"/>
                      <w:szCs w:val="26"/>
                    </w:rPr>
                    <w:t xml:space="preserve"> Всероссийских соревнованиях РФСЩ «СПАРТАК» по боксу среди мужчин и женщин 19-40 лет</w:t>
                  </w:r>
                </w:p>
              </w:tc>
            </w:tr>
            <w:tr w:rsidR="00DA21D9" w:rsidRPr="007B0561" w:rsidTr="00DA21D9">
              <w:tc>
                <w:tcPr>
                  <w:tcW w:w="3369" w:type="dxa"/>
                  <w:hideMark/>
                </w:tcPr>
                <w:p w:rsidR="00DA21D9" w:rsidRPr="007B0561" w:rsidRDefault="00DA21D9" w:rsidP="00DA21D9">
                  <w:pPr>
                    <w:jc w:val="center"/>
                    <w:rPr>
                      <w:rFonts w:ascii="Liberation Serif" w:hAnsi="Liberation Serif"/>
                      <w:sz w:val="26"/>
                      <w:szCs w:val="26"/>
                    </w:rPr>
                  </w:pPr>
                  <w:r w:rsidRPr="007B0561">
                    <w:rPr>
                      <w:rFonts w:ascii="Liberation Serif" w:hAnsi="Liberation Serif"/>
                      <w:sz w:val="26"/>
                      <w:szCs w:val="26"/>
                    </w:rPr>
                    <w:t>30.05.2022</w:t>
                  </w:r>
                </w:p>
              </w:tc>
              <w:tc>
                <w:tcPr>
                  <w:tcW w:w="6520" w:type="dxa"/>
                  <w:hideMark/>
                </w:tcPr>
                <w:p w:rsidR="00DA21D9" w:rsidRPr="007B0561" w:rsidRDefault="00DA21D9" w:rsidP="00DA21D9">
                  <w:pPr>
                    <w:jc w:val="center"/>
                    <w:rPr>
                      <w:rFonts w:ascii="Liberation Serif" w:hAnsi="Liberation Serif"/>
                      <w:sz w:val="26"/>
                      <w:szCs w:val="26"/>
                    </w:rPr>
                  </w:pPr>
                  <w:r w:rsidRPr="007B0561">
                    <w:rPr>
                      <w:rFonts w:ascii="Liberation Serif" w:hAnsi="Liberation Serif"/>
                      <w:sz w:val="26"/>
                      <w:szCs w:val="26"/>
                    </w:rPr>
                    <w:t>Участие в Первенстве ГО Краснотурьинск «Бокс против наркотиков»</w:t>
                  </w:r>
                </w:p>
              </w:tc>
            </w:tr>
            <w:tr w:rsidR="00DA21D9" w:rsidRPr="007B0561" w:rsidTr="00DA21D9">
              <w:tc>
                <w:tcPr>
                  <w:tcW w:w="3369" w:type="dxa"/>
                  <w:hideMark/>
                </w:tcPr>
                <w:p w:rsidR="00DA21D9" w:rsidRPr="007B0561" w:rsidRDefault="00DA21D9" w:rsidP="00DA21D9">
                  <w:pPr>
                    <w:jc w:val="center"/>
                    <w:rPr>
                      <w:rFonts w:ascii="Liberation Serif" w:hAnsi="Liberation Serif"/>
                      <w:sz w:val="26"/>
                      <w:szCs w:val="26"/>
                    </w:rPr>
                  </w:pPr>
                  <w:r w:rsidRPr="007B0561">
                    <w:rPr>
                      <w:rFonts w:ascii="Liberation Serif" w:hAnsi="Liberation Serif"/>
                      <w:sz w:val="26"/>
                      <w:szCs w:val="26"/>
                    </w:rPr>
                    <w:t>07.06.2022</w:t>
                  </w:r>
                </w:p>
              </w:tc>
              <w:tc>
                <w:tcPr>
                  <w:tcW w:w="6520" w:type="dxa"/>
                  <w:hideMark/>
                </w:tcPr>
                <w:p w:rsidR="00DA21D9" w:rsidRPr="007B0561" w:rsidRDefault="00DA21D9" w:rsidP="00DA21D9">
                  <w:pPr>
                    <w:jc w:val="center"/>
                    <w:rPr>
                      <w:rFonts w:ascii="Liberation Serif" w:hAnsi="Liberation Serif"/>
                      <w:sz w:val="26"/>
                      <w:szCs w:val="26"/>
                    </w:rPr>
                  </w:pPr>
                  <w:r w:rsidRPr="007B0561">
                    <w:rPr>
                      <w:rFonts w:ascii="Liberation Serif" w:hAnsi="Liberation Serif"/>
                      <w:sz w:val="26"/>
                      <w:szCs w:val="26"/>
                    </w:rPr>
                    <w:t>Проведение веселых стартов «Да здравствуют каникулы!» среди отрядов лагеря дневного пребывания</w:t>
                  </w:r>
                </w:p>
              </w:tc>
            </w:tr>
            <w:tr w:rsidR="00DA21D9" w:rsidRPr="007B0561" w:rsidTr="00DA21D9">
              <w:tc>
                <w:tcPr>
                  <w:tcW w:w="3369" w:type="dxa"/>
                  <w:hideMark/>
                </w:tcPr>
                <w:p w:rsidR="00DA21D9" w:rsidRPr="007B0561" w:rsidRDefault="00DA21D9" w:rsidP="00DA21D9">
                  <w:pPr>
                    <w:jc w:val="center"/>
                    <w:rPr>
                      <w:rFonts w:ascii="Liberation Serif" w:hAnsi="Liberation Serif"/>
                      <w:sz w:val="26"/>
                      <w:szCs w:val="26"/>
                    </w:rPr>
                  </w:pPr>
                  <w:r w:rsidRPr="007B0561">
                    <w:rPr>
                      <w:rFonts w:ascii="Liberation Serif" w:hAnsi="Liberation Serif"/>
                      <w:sz w:val="26"/>
                      <w:szCs w:val="26"/>
                    </w:rPr>
                    <w:t>09.06.2022</w:t>
                  </w:r>
                </w:p>
              </w:tc>
              <w:tc>
                <w:tcPr>
                  <w:tcW w:w="6520" w:type="dxa"/>
                  <w:hideMark/>
                </w:tcPr>
                <w:p w:rsidR="00DA21D9" w:rsidRPr="007B0561" w:rsidRDefault="00DA21D9" w:rsidP="00DA21D9">
                  <w:pPr>
                    <w:rPr>
                      <w:rFonts w:ascii="Liberation Serif" w:hAnsi="Liberation Serif"/>
                      <w:sz w:val="26"/>
                      <w:szCs w:val="26"/>
                    </w:rPr>
                  </w:pPr>
                  <w:r w:rsidRPr="007B0561">
                    <w:rPr>
                      <w:rFonts w:ascii="Liberation Serif" w:hAnsi="Liberation Serif"/>
                      <w:sz w:val="26"/>
                      <w:szCs w:val="26"/>
                    </w:rPr>
                    <w:t>Участие в соревнованиях по шахматам «День защиты детей – этапа Кубка Свердловской области по быстрым шахматам 2022 года, среди мальчиков и девочек до 10 и 13 лет» г</w:t>
                  </w:r>
                  <w:proofErr w:type="gramStart"/>
                  <w:r w:rsidRPr="007B0561">
                    <w:rPr>
                      <w:rFonts w:ascii="Liberation Serif" w:hAnsi="Liberation Serif"/>
                      <w:sz w:val="26"/>
                      <w:szCs w:val="26"/>
                    </w:rPr>
                    <w:t>.К</w:t>
                  </w:r>
                  <w:proofErr w:type="gramEnd"/>
                  <w:r w:rsidRPr="007B0561">
                    <w:rPr>
                      <w:rFonts w:ascii="Liberation Serif" w:hAnsi="Liberation Serif"/>
                      <w:sz w:val="26"/>
                      <w:szCs w:val="26"/>
                    </w:rPr>
                    <w:t>арпинск</w:t>
                  </w:r>
                </w:p>
              </w:tc>
            </w:tr>
            <w:tr w:rsidR="00DA21D9" w:rsidRPr="007B0561" w:rsidTr="00DA21D9">
              <w:tc>
                <w:tcPr>
                  <w:tcW w:w="3369" w:type="dxa"/>
                  <w:hideMark/>
                </w:tcPr>
                <w:p w:rsidR="00DA21D9" w:rsidRPr="007B0561" w:rsidRDefault="00DA21D9" w:rsidP="00DA21D9">
                  <w:pPr>
                    <w:jc w:val="center"/>
                    <w:rPr>
                      <w:rFonts w:ascii="Liberation Serif" w:hAnsi="Liberation Serif"/>
                      <w:sz w:val="26"/>
                      <w:szCs w:val="26"/>
                    </w:rPr>
                  </w:pPr>
                  <w:r w:rsidRPr="007B0561">
                    <w:rPr>
                      <w:rFonts w:ascii="Liberation Serif" w:hAnsi="Liberation Serif"/>
                      <w:sz w:val="26"/>
                      <w:szCs w:val="26"/>
                    </w:rPr>
                    <w:t>С 10.06. по 11.06.2022 г.</w:t>
                  </w:r>
                </w:p>
              </w:tc>
              <w:tc>
                <w:tcPr>
                  <w:tcW w:w="6520" w:type="dxa"/>
                  <w:hideMark/>
                </w:tcPr>
                <w:p w:rsidR="00DA21D9" w:rsidRPr="007B0561" w:rsidRDefault="00DA21D9" w:rsidP="00DA21D9">
                  <w:pPr>
                    <w:rPr>
                      <w:rFonts w:ascii="Liberation Serif" w:hAnsi="Liberation Serif"/>
                      <w:sz w:val="26"/>
                      <w:szCs w:val="26"/>
                    </w:rPr>
                  </w:pPr>
                  <w:r w:rsidRPr="007B0561">
                    <w:rPr>
                      <w:rFonts w:ascii="Liberation Serif" w:hAnsi="Liberation Serif"/>
                      <w:sz w:val="26"/>
                      <w:szCs w:val="26"/>
                    </w:rPr>
                    <w:t xml:space="preserve">Участие в Первенстве </w:t>
                  </w:r>
                  <w:proofErr w:type="spellStart"/>
                  <w:r w:rsidRPr="007B0561">
                    <w:rPr>
                      <w:rFonts w:ascii="Liberation Serif" w:hAnsi="Liberation Serif"/>
                      <w:sz w:val="26"/>
                      <w:szCs w:val="26"/>
                    </w:rPr>
                    <w:t>Североуральского</w:t>
                  </w:r>
                  <w:proofErr w:type="spellEnd"/>
                  <w:r w:rsidRPr="007B0561">
                    <w:rPr>
                      <w:rFonts w:ascii="Liberation Serif" w:hAnsi="Liberation Serif"/>
                      <w:sz w:val="26"/>
                      <w:szCs w:val="26"/>
                    </w:rPr>
                    <w:t xml:space="preserve"> городского округа по боксу памяти В.А.Барыкина в г</w:t>
                  </w:r>
                  <w:proofErr w:type="gramStart"/>
                  <w:r w:rsidRPr="007B0561">
                    <w:rPr>
                      <w:rFonts w:ascii="Liberation Serif" w:hAnsi="Liberation Serif"/>
                      <w:sz w:val="26"/>
                      <w:szCs w:val="26"/>
                    </w:rPr>
                    <w:t>.С</w:t>
                  </w:r>
                  <w:proofErr w:type="gramEnd"/>
                  <w:r w:rsidRPr="007B0561">
                    <w:rPr>
                      <w:rFonts w:ascii="Liberation Serif" w:hAnsi="Liberation Serif"/>
                      <w:sz w:val="26"/>
                      <w:szCs w:val="26"/>
                    </w:rPr>
                    <w:t>евероуральске</w:t>
                  </w:r>
                </w:p>
              </w:tc>
            </w:tr>
            <w:tr w:rsidR="00DA21D9" w:rsidRPr="007B0561" w:rsidTr="00DA21D9">
              <w:tc>
                <w:tcPr>
                  <w:tcW w:w="3369" w:type="dxa"/>
                  <w:hideMark/>
                </w:tcPr>
                <w:p w:rsidR="00DA21D9" w:rsidRPr="007B0561" w:rsidRDefault="00DA21D9" w:rsidP="00DA21D9">
                  <w:pPr>
                    <w:jc w:val="center"/>
                    <w:rPr>
                      <w:rFonts w:ascii="Liberation Serif" w:hAnsi="Liberation Serif"/>
                      <w:sz w:val="26"/>
                      <w:szCs w:val="26"/>
                    </w:rPr>
                  </w:pPr>
                  <w:r w:rsidRPr="007B0561">
                    <w:rPr>
                      <w:rFonts w:ascii="Liberation Serif" w:hAnsi="Liberation Serif"/>
                      <w:sz w:val="26"/>
                      <w:szCs w:val="26"/>
                    </w:rPr>
                    <w:t>С 10.06. по 17.06.2022 г.</w:t>
                  </w:r>
                </w:p>
              </w:tc>
              <w:tc>
                <w:tcPr>
                  <w:tcW w:w="6520" w:type="dxa"/>
                  <w:hideMark/>
                </w:tcPr>
                <w:p w:rsidR="00DA21D9" w:rsidRPr="007B0561" w:rsidRDefault="00DA21D9" w:rsidP="00DA21D9">
                  <w:pPr>
                    <w:rPr>
                      <w:rFonts w:ascii="Liberation Serif" w:hAnsi="Liberation Serif"/>
                      <w:sz w:val="26"/>
                      <w:szCs w:val="26"/>
                    </w:rPr>
                  </w:pPr>
                  <w:r w:rsidRPr="007B0561">
                    <w:rPr>
                      <w:rFonts w:ascii="Liberation Serif" w:hAnsi="Liberation Serif"/>
                      <w:sz w:val="26"/>
                      <w:szCs w:val="26"/>
                    </w:rPr>
                    <w:t>Участие в углубленном медицинском осмотре членов сборной команды Свердловской области по боксу в г</w:t>
                  </w:r>
                  <w:proofErr w:type="gramStart"/>
                  <w:r w:rsidRPr="007B0561">
                    <w:rPr>
                      <w:rFonts w:ascii="Liberation Serif" w:hAnsi="Liberation Serif"/>
                      <w:sz w:val="26"/>
                      <w:szCs w:val="26"/>
                    </w:rPr>
                    <w:t>.К</w:t>
                  </w:r>
                  <w:proofErr w:type="gramEnd"/>
                  <w:r w:rsidRPr="007B0561">
                    <w:rPr>
                      <w:rFonts w:ascii="Liberation Serif" w:hAnsi="Liberation Serif"/>
                      <w:sz w:val="26"/>
                      <w:szCs w:val="26"/>
                    </w:rPr>
                    <w:t>расноярске</w:t>
                  </w:r>
                </w:p>
              </w:tc>
            </w:tr>
            <w:tr w:rsidR="00DA21D9" w:rsidRPr="007B0561" w:rsidTr="00DA21D9">
              <w:tc>
                <w:tcPr>
                  <w:tcW w:w="3369" w:type="dxa"/>
                  <w:hideMark/>
                </w:tcPr>
                <w:p w:rsidR="00DA21D9" w:rsidRPr="007B0561" w:rsidRDefault="00DA21D9" w:rsidP="00DA21D9">
                  <w:pPr>
                    <w:jc w:val="center"/>
                    <w:rPr>
                      <w:rFonts w:ascii="Liberation Serif" w:hAnsi="Liberation Serif"/>
                      <w:sz w:val="26"/>
                      <w:szCs w:val="26"/>
                    </w:rPr>
                  </w:pPr>
                  <w:r w:rsidRPr="007B0561">
                    <w:rPr>
                      <w:rFonts w:ascii="Liberation Serif" w:hAnsi="Liberation Serif"/>
                      <w:sz w:val="26"/>
                      <w:szCs w:val="26"/>
                    </w:rPr>
                    <w:t>11.06.2022</w:t>
                  </w:r>
                </w:p>
              </w:tc>
              <w:tc>
                <w:tcPr>
                  <w:tcW w:w="6520" w:type="dxa"/>
                  <w:hideMark/>
                </w:tcPr>
                <w:p w:rsidR="00DA21D9" w:rsidRPr="007B0561" w:rsidRDefault="00DA21D9" w:rsidP="00DA21D9">
                  <w:pPr>
                    <w:rPr>
                      <w:rFonts w:ascii="Liberation Serif" w:hAnsi="Liberation Serif"/>
                      <w:sz w:val="26"/>
                      <w:szCs w:val="26"/>
                    </w:rPr>
                  </w:pPr>
                  <w:r w:rsidRPr="007B0561">
                    <w:rPr>
                      <w:rFonts w:ascii="Liberation Serif" w:hAnsi="Liberation Serif"/>
                      <w:sz w:val="26"/>
                      <w:szCs w:val="26"/>
                    </w:rPr>
                    <w:t>Участие в областных соревнованиях по быстрым шахматам среди ветеранов, приуроченных к празднованию «Дня России» в г</w:t>
                  </w:r>
                  <w:proofErr w:type="gramStart"/>
                  <w:r w:rsidRPr="007B0561">
                    <w:rPr>
                      <w:rFonts w:ascii="Liberation Serif" w:hAnsi="Liberation Serif"/>
                      <w:sz w:val="26"/>
                      <w:szCs w:val="26"/>
                    </w:rPr>
                    <w:t>.Е</w:t>
                  </w:r>
                  <w:proofErr w:type="gramEnd"/>
                  <w:r w:rsidRPr="007B0561">
                    <w:rPr>
                      <w:rFonts w:ascii="Liberation Serif" w:hAnsi="Liberation Serif"/>
                      <w:sz w:val="26"/>
                      <w:szCs w:val="26"/>
                    </w:rPr>
                    <w:t>катеринбург</w:t>
                  </w:r>
                </w:p>
              </w:tc>
            </w:tr>
            <w:tr w:rsidR="00DA21D9" w:rsidRPr="007B0561" w:rsidTr="00DA21D9">
              <w:tc>
                <w:tcPr>
                  <w:tcW w:w="3369" w:type="dxa"/>
                  <w:hideMark/>
                </w:tcPr>
                <w:p w:rsidR="00DA21D9" w:rsidRPr="007B0561" w:rsidRDefault="00DA21D9" w:rsidP="00DA21D9">
                  <w:pPr>
                    <w:jc w:val="center"/>
                    <w:rPr>
                      <w:rFonts w:ascii="Liberation Serif" w:hAnsi="Liberation Serif"/>
                      <w:sz w:val="26"/>
                      <w:szCs w:val="26"/>
                    </w:rPr>
                  </w:pPr>
                  <w:r w:rsidRPr="007B0561">
                    <w:rPr>
                      <w:rFonts w:ascii="Liberation Serif" w:hAnsi="Liberation Serif"/>
                      <w:sz w:val="26"/>
                      <w:szCs w:val="26"/>
                    </w:rPr>
                    <w:t>14.06.2022</w:t>
                  </w:r>
                </w:p>
              </w:tc>
              <w:tc>
                <w:tcPr>
                  <w:tcW w:w="6520" w:type="dxa"/>
                  <w:hideMark/>
                </w:tcPr>
                <w:p w:rsidR="00DA21D9" w:rsidRPr="007B0561" w:rsidRDefault="00DA21D9" w:rsidP="00DA21D9">
                  <w:pPr>
                    <w:jc w:val="center"/>
                    <w:rPr>
                      <w:rFonts w:ascii="Liberation Serif" w:hAnsi="Liberation Serif"/>
                      <w:sz w:val="26"/>
                      <w:szCs w:val="26"/>
                    </w:rPr>
                  </w:pPr>
                  <w:r w:rsidRPr="007B0561">
                    <w:rPr>
                      <w:rFonts w:ascii="Liberation Serif" w:hAnsi="Liberation Serif"/>
                      <w:sz w:val="26"/>
                      <w:szCs w:val="26"/>
                    </w:rPr>
                    <w:t>Проведение спортивного праздника в рамках  проведения мероприятий, посвященных Дню России</w:t>
                  </w:r>
                </w:p>
              </w:tc>
            </w:tr>
            <w:tr w:rsidR="00DA21D9" w:rsidRPr="007B0561" w:rsidTr="00DA21D9">
              <w:tc>
                <w:tcPr>
                  <w:tcW w:w="3369" w:type="dxa"/>
                  <w:hideMark/>
                </w:tcPr>
                <w:p w:rsidR="00DA21D9" w:rsidRPr="007B0561" w:rsidRDefault="00DA21D9" w:rsidP="00DA21D9">
                  <w:pPr>
                    <w:jc w:val="center"/>
                    <w:rPr>
                      <w:rFonts w:ascii="Liberation Serif" w:hAnsi="Liberation Serif"/>
                      <w:sz w:val="26"/>
                      <w:szCs w:val="26"/>
                    </w:rPr>
                  </w:pPr>
                  <w:r w:rsidRPr="007B0561">
                    <w:rPr>
                      <w:rFonts w:ascii="Liberation Serif" w:hAnsi="Liberation Serif"/>
                      <w:sz w:val="26"/>
                      <w:szCs w:val="26"/>
                    </w:rPr>
                    <w:t>16.06.2022</w:t>
                  </w:r>
                </w:p>
              </w:tc>
              <w:tc>
                <w:tcPr>
                  <w:tcW w:w="6520" w:type="dxa"/>
                  <w:hideMark/>
                </w:tcPr>
                <w:p w:rsidR="00DA21D9" w:rsidRPr="007B0561" w:rsidRDefault="00DA21D9" w:rsidP="00DA21D9">
                  <w:pPr>
                    <w:jc w:val="center"/>
                    <w:rPr>
                      <w:rFonts w:ascii="Liberation Serif" w:hAnsi="Liberation Serif"/>
                      <w:sz w:val="26"/>
                      <w:szCs w:val="26"/>
                    </w:rPr>
                  </w:pPr>
                  <w:r w:rsidRPr="007B0561">
                    <w:rPr>
                      <w:rFonts w:ascii="Liberation Serif" w:hAnsi="Liberation Serif"/>
                      <w:sz w:val="26"/>
                      <w:szCs w:val="26"/>
                    </w:rPr>
                    <w:t xml:space="preserve">Проведение физкультурно-спортивного мероприятия «Веселые старты», среди отрядов городского лагеря </w:t>
                  </w:r>
                </w:p>
              </w:tc>
            </w:tr>
            <w:tr w:rsidR="00DA21D9" w:rsidRPr="007B0561" w:rsidTr="00DA21D9">
              <w:tc>
                <w:tcPr>
                  <w:tcW w:w="3369" w:type="dxa"/>
                  <w:hideMark/>
                </w:tcPr>
                <w:p w:rsidR="00DA21D9" w:rsidRPr="007B0561" w:rsidRDefault="00DA21D9" w:rsidP="00DA21D9">
                  <w:pPr>
                    <w:jc w:val="center"/>
                    <w:rPr>
                      <w:rFonts w:ascii="Liberation Serif" w:hAnsi="Liberation Serif"/>
                      <w:sz w:val="26"/>
                      <w:szCs w:val="26"/>
                    </w:rPr>
                  </w:pPr>
                  <w:r w:rsidRPr="007B0561">
                    <w:rPr>
                      <w:rFonts w:ascii="Liberation Serif" w:hAnsi="Liberation Serif"/>
                      <w:sz w:val="26"/>
                      <w:szCs w:val="26"/>
                    </w:rPr>
                    <w:t>16.06.2022 г.</w:t>
                  </w:r>
                </w:p>
              </w:tc>
              <w:tc>
                <w:tcPr>
                  <w:tcW w:w="6520" w:type="dxa"/>
                  <w:hideMark/>
                </w:tcPr>
                <w:p w:rsidR="00DA21D9" w:rsidRPr="007B0561" w:rsidRDefault="00DA21D9" w:rsidP="00DA21D9">
                  <w:pPr>
                    <w:jc w:val="center"/>
                    <w:rPr>
                      <w:rFonts w:ascii="Liberation Serif" w:hAnsi="Liberation Serif"/>
                      <w:sz w:val="26"/>
                      <w:szCs w:val="26"/>
                    </w:rPr>
                  </w:pPr>
                  <w:r w:rsidRPr="007B0561">
                    <w:rPr>
                      <w:rFonts w:ascii="Liberation Serif" w:hAnsi="Liberation Serif"/>
                      <w:sz w:val="26"/>
                      <w:szCs w:val="26"/>
                    </w:rPr>
                    <w:t>Проведение лично-командных мероприятий «Спортивное многоборье», среди отрядов лагеря дневного пребывания</w:t>
                  </w:r>
                </w:p>
              </w:tc>
            </w:tr>
            <w:tr w:rsidR="00DA21D9" w:rsidRPr="007B0561" w:rsidTr="00DA21D9">
              <w:tc>
                <w:tcPr>
                  <w:tcW w:w="3369" w:type="dxa"/>
                  <w:hideMark/>
                </w:tcPr>
                <w:p w:rsidR="00DA21D9" w:rsidRPr="007B0561" w:rsidRDefault="00DA21D9" w:rsidP="00DA21D9">
                  <w:pPr>
                    <w:jc w:val="center"/>
                    <w:rPr>
                      <w:rFonts w:ascii="Liberation Serif" w:hAnsi="Liberation Serif"/>
                      <w:sz w:val="26"/>
                      <w:szCs w:val="26"/>
                    </w:rPr>
                  </w:pPr>
                  <w:r w:rsidRPr="007B0561">
                    <w:rPr>
                      <w:rFonts w:ascii="Liberation Serif" w:hAnsi="Liberation Serif"/>
                      <w:sz w:val="26"/>
                      <w:szCs w:val="26"/>
                    </w:rPr>
                    <w:lastRenderedPageBreak/>
                    <w:t>С 18.05. по 21.05.2022 г.</w:t>
                  </w:r>
                </w:p>
              </w:tc>
              <w:tc>
                <w:tcPr>
                  <w:tcW w:w="6520" w:type="dxa"/>
                  <w:hideMark/>
                </w:tcPr>
                <w:p w:rsidR="00DA21D9" w:rsidRPr="007B0561" w:rsidRDefault="00DA21D9" w:rsidP="00DA21D9">
                  <w:pPr>
                    <w:jc w:val="center"/>
                    <w:rPr>
                      <w:rFonts w:ascii="Liberation Serif" w:hAnsi="Liberation Serif"/>
                      <w:sz w:val="26"/>
                      <w:szCs w:val="26"/>
                    </w:rPr>
                  </w:pPr>
                  <w:r w:rsidRPr="007B0561">
                    <w:rPr>
                      <w:rFonts w:ascii="Liberation Serif" w:hAnsi="Liberation Serif"/>
                      <w:sz w:val="26"/>
                      <w:szCs w:val="26"/>
                    </w:rPr>
                    <w:t>Участие в тренировочных мероприятиях в рамках подготовки к Первенству России по боксу среди девушек 13-14 лет  г</w:t>
                  </w:r>
                  <w:proofErr w:type="gramStart"/>
                  <w:r w:rsidRPr="007B0561">
                    <w:rPr>
                      <w:rFonts w:ascii="Liberation Serif" w:hAnsi="Liberation Serif"/>
                      <w:sz w:val="26"/>
                      <w:szCs w:val="26"/>
                    </w:rPr>
                    <w:t>.К</w:t>
                  </w:r>
                  <w:proofErr w:type="gramEnd"/>
                  <w:r w:rsidRPr="007B0561">
                    <w:rPr>
                      <w:rFonts w:ascii="Liberation Serif" w:hAnsi="Liberation Serif"/>
                      <w:sz w:val="26"/>
                      <w:szCs w:val="26"/>
                    </w:rPr>
                    <w:t>оролев</w:t>
                  </w:r>
                </w:p>
              </w:tc>
            </w:tr>
            <w:tr w:rsidR="00DA21D9" w:rsidRPr="007B0561" w:rsidTr="00DA21D9">
              <w:tc>
                <w:tcPr>
                  <w:tcW w:w="3369" w:type="dxa"/>
                  <w:hideMark/>
                </w:tcPr>
                <w:p w:rsidR="00DA21D9" w:rsidRPr="007B0561" w:rsidRDefault="00DA21D9" w:rsidP="00DA21D9">
                  <w:pPr>
                    <w:jc w:val="center"/>
                    <w:rPr>
                      <w:rFonts w:ascii="Liberation Serif" w:hAnsi="Liberation Serif"/>
                      <w:sz w:val="26"/>
                      <w:szCs w:val="26"/>
                    </w:rPr>
                  </w:pPr>
                  <w:r w:rsidRPr="007B0561">
                    <w:rPr>
                      <w:rFonts w:ascii="Liberation Serif" w:hAnsi="Liberation Serif"/>
                      <w:sz w:val="26"/>
                      <w:szCs w:val="26"/>
                    </w:rPr>
                    <w:t>26.06.2022</w:t>
                  </w:r>
                </w:p>
              </w:tc>
              <w:tc>
                <w:tcPr>
                  <w:tcW w:w="6520" w:type="dxa"/>
                  <w:hideMark/>
                </w:tcPr>
                <w:p w:rsidR="00DA21D9" w:rsidRPr="007B0561" w:rsidRDefault="00DA21D9" w:rsidP="00DA21D9">
                  <w:pPr>
                    <w:jc w:val="center"/>
                    <w:rPr>
                      <w:rFonts w:ascii="Liberation Serif" w:hAnsi="Liberation Serif"/>
                      <w:sz w:val="26"/>
                      <w:szCs w:val="26"/>
                    </w:rPr>
                  </w:pPr>
                  <w:r w:rsidRPr="007B0561">
                    <w:rPr>
                      <w:rFonts w:ascii="Liberation Serif" w:hAnsi="Liberation Serif"/>
                      <w:sz w:val="26"/>
                      <w:szCs w:val="26"/>
                    </w:rPr>
                    <w:t>Участие в традиционном легкоатлетическом пробеге «</w:t>
                  </w:r>
                  <w:proofErr w:type="spellStart"/>
                  <w:r w:rsidRPr="007B0561">
                    <w:rPr>
                      <w:rFonts w:ascii="Liberation Serif" w:hAnsi="Liberation Serif"/>
                      <w:sz w:val="26"/>
                      <w:szCs w:val="26"/>
                    </w:rPr>
                    <w:t>Походяшинские</w:t>
                  </w:r>
                  <w:proofErr w:type="spellEnd"/>
                  <w:r w:rsidRPr="007B0561">
                    <w:rPr>
                      <w:rFonts w:ascii="Liberation Serif" w:hAnsi="Liberation Serif"/>
                      <w:sz w:val="26"/>
                      <w:szCs w:val="26"/>
                    </w:rPr>
                    <w:t xml:space="preserve"> тропы» г</w:t>
                  </w:r>
                  <w:proofErr w:type="gramStart"/>
                  <w:r w:rsidRPr="007B0561">
                    <w:rPr>
                      <w:rFonts w:ascii="Liberation Serif" w:hAnsi="Liberation Serif"/>
                      <w:sz w:val="26"/>
                      <w:szCs w:val="26"/>
                    </w:rPr>
                    <w:t>.С</w:t>
                  </w:r>
                  <w:proofErr w:type="gramEnd"/>
                  <w:r w:rsidRPr="007B0561">
                    <w:rPr>
                      <w:rFonts w:ascii="Liberation Serif" w:hAnsi="Liberation Serif"/>
                      <w:sz w:val="26"/>
                      <w:szCs w:val="26"/>
                    </w:rPr>
                    <w:t>евероуральск</w:t>
                  </w:r>
                </w:p>
              </w:tc>
            </w:tr>
            <w:tr w:rsidR="00DA21D9" w:rsidRPr="007B0561" w:rsidTr="00DA21D9">
              <w:tc>
                <w:tcPr>
                  <w:tcW w:w="3369" w:type="dxa"/>
                  <w:hideMark/>
                </w:tcPr>
                <w:p w:rsidR="00DA21D9" w:rsidRPr="007B0561" w:rsidRDefault="00DA21D9" w:rsidP="00DA21D9">
                  <w:pPr>
                    <w:jc w:val="center"/>
                    <w:rPr>
                      <w:rFonts w:ascii="Liberation Serif" w:hAnsi="Liberation Serif"/>
                      <w:sz w:val="26"/>
                      <w:szCs w:val="26"/>
                    </w:rPr>
                  </w:pPr>
                  <w:r w:rsidRPr="007B0561">
                    <w:rPr>
                      <w:rFonts w:ascii="Liberation Serif" w:hAnsi="Liberation Serif"/>
                      <w:sz w:val="26"/>
                      <w:szCs w:val="26"/>
                    </w:rPr>
                    <w:t>26.06.2022</w:t>
                  </w:r>
                </w:p>
              </w:tc>
              <w:tc>
                <w:tcPr>
                  <w:tcW w:w="6520" w:type="dxa"/>
                  <w:hideMark/>
                </w:tcPr>
                <w:p w:rsidR="00DA21D9" w:rsidRPr="007B0561" w:rsidRDefault="00DA21D9" w:rsidP="00DA21D9">
                  <w:pPr>
                    <w:jc w:val="center"/>
                    <w:rPr>
                      <w:rFonts w:ascii="Liberation Serif" w:hAnsi="Liberation Serif"/>
                      <w:sz w:val="26"/>
                      <w:szCs w:val="26"/>
                    </w:rPr>
                  </w:pPr>
                  <w:r w:rsidRPr="007B0561">
                    <w:rPr>
                      <w:rFonts w:ascii="Liberation Serif" w:hAnsi="Liberation Serif"/>
                      <w:sz w:val="26"/>
                      <w:szCs w:val="26"/>
                    </w:rPr>
                    <w:t>Участие в турнире по быстрым шахматам, посвященным Дню молодежи г</w:t>
                  </w:r>
                  <w:proofErr w:type="gramStart"/>
                  <w:r w:rsidRPr="007B0561">
                    <w:rPr>
                      <w:rFonts w:ascii="Liberation Serif" w:hAnsi="Liberation Serif"/>
                      <w:sz w:val="26"/>
                      <w:szCs w:val="26"/>
                    </w:rPr>
                    <w:t>.С</w:t>
                  </w:r>
                  <w:proofErr w:type="gramEnd"/>
                  <w:r w:rsidRPr="007B0561">
                    <w:rPr>
                      <w:rFonts w:ascii="Liberation Serif" w:hAnsi="Liberation Serif"/>
                      <w:sz w:val="26"/>
                      <w:szCs w:val="26"/>
                    </w:rPr>
                    <w:t>евероуральск</w:t>
                  </w:r>
                </w:p>
              </w:tc>
            </w:tr>
            <w:tr w:rsidR="00DA21D9" w:rsidRPr="007B0561" w:rsidTr="00DA21D9">
              <w:trPr>
                <w:trHeight w:val="791"/>
              </w:trPr>
              <w:tc>
                <w:tcPr>
                  <w:tcW w:w="3369" w:type="dxa"/>
                  <w:hideMark/>
                </w:tcPr>
                <w:p w:rsidR="00DA21D9" w:rsidRPr="007B0561" w:rsidRDefault="00DA21D9" w:rsidP="00DA21D9">
                  <w:pPr>
                    <w:jc w:val="center"/>
                    <w:rPr>
                      <w:rFonts w:ascii="Liberation Serif" w:hAnsi="Liberation Serif"/>
                      <w:sz w:val="26"/>
                      <w:szCs w:val="26"/>
                    </w:rPr>
                  </w:pPr>
                  <w:r w:rsidRPr="007B0561">
                    <w:rPr>
                      <w:rFonts w:ascii="Liberation Serif" w:hAnsi="Liberation Serif"/>
                      <w:sz w:val="26"/>
                      <w:szCs w:val="26"/>
                    </w:rPr>
                    <w:t>С 27.05. по 29.05.2022 г.</w:t>
                  </w:r>
                </w:p>
              </w:tc>
              <w:tc>
                <w:tcPr>
                  <w:tcW w:w="6520" w:type="dxa"/>
                  <w:hideMark/>
                </w:tcPr>
                <w:p w:rsidR="00DA21D9" w:rsidRPr="007B0561" w:rsidRDefault="00DA21D9" w:rsidP="00DA21D9">
                  <w:pPr>
                    <w:jc w:val="center"/>
                    <w:rPr>
                      <w:rFonts w:ascii="Liberation Serif" w:hAnsi="Liberation Serif"/>
                      <w:sz w:val="26"/>
                      <w:szCs w:val="26"/>
                    </w:rPr>
                  </w:pPr>
                  <w:r w:rsidRPr="007B0561">
                    <w:rPr>
                      <w:rFonts w:ascii="Liberation Serif" w:hAnsi="Liberation Serif"/>
                      <w:sz w:val="26"/>
                      <w:szCs w:val="26"/>
                    </w:rPr>
                    <w:t>Участие в Областных  соревнованиях  по боксу среди юношей  13-14 лет, 15-16 лет, в рамках Областных юношеских игр боевых искусств  г</w:t>
                  </w:r>
                  <w:proofErr w:type="gramStart"/>
                  <w:r w:rsidRPr="007B0561">
                    <w:rPr>
                      <w:rFonts w:ascii="Liberation Serif" w:hAnsi="Liberation Serif"/>
                      <w:sz w:val="26"/>
                      <w:szCs w:val="26"/>
                    </w:rPr>
                    <w:t>.К</w:t>
                  </w:r>
                  <w:proofErr w:type="gramEnd"/>
                  <w:r w:rsidRPr="007B0561">
                    <w:rPr>
                      <w:rFonts w:ascii="Liberation Serif" w:hAnsi="Liberation Serif"/>
                      <w:sz w:val="26"/>
                      <w:szCs w:val="26"/>
                    </w:rPr>
                    <w:t>ачканар</w:t>
                  </w:r>
                </w:p>
              </w:tc>
            </w:tr>
            <w:tr w:rsidR="00DA21D9" w:rsidRPr="007B0561" w:rsidTr="00DA21D9">
              <w:trPr>
                <w:trHeight w:val="561"/>
              </w:trPr>
              <w:tc>
                <w:tcPr>
                  <w:tcW w:w="3369" w:type="dxa"/>
                  <w:hideMark/>
                </w:tcPr>
                <w:p w:rsidR="00DA21D9" w:rsidRPr="007B0561" w:rsidRDefault="00DA21D9" w:rsidP="00DA21D9">
                  <w:pPr>
                    <w:jc w:val="center"/>
                    <w:rPr>
                      <w:rFonts w:ascii="Liberation Serif" w:hAnsi="Liberation Serif"/>
                      <w:sz w:val="26"/>
                      <w:szCs w:val="26"/>
                    </w:rPr>
                  </w:pPr>
                  <w:r w:rsidRPr="007B0561">
                    <w:rPr>
                      <w:rFonts w:ascii="Liberation Serif" w:hAnsi="Liberation Serif"/>
                      <w:sz w:val="26"/>
                      <w:szCs w:val="26"/>
                    </w:rPr>
                    <w:t>20.06.2022</w:t>
                  </w:r>
                </w:p>
              </w:tc>
              <w:tc>
                <w:tcPr>
                  <w:tcW w:w="6520" w:type="dxa"/>
                  <w:hideMark/>
                </w:tcPr>
                <w:p w:rsidR="00DA21D9" w:rsidRPr="007B0561" w:rsidRDefault="00DA21D9" w:rsidP="00DA21D9">
                  <w:pPr>
                    <w:jc w:val="center"/>
                    <w:rPr>
                      <w:rFonts w:ascii="Liberation Serif" w:hAnsi="Liberation Serif"/>
                      <w:sz w:val="26"/>
                      <w:szCs w:val="26"/>
                    </w:rPr>
                  </w:pPr>
                  <w:r w:rsidRPr="007B0561">
                    <w:rPr>
                      <w:rFonts w:ascii="Liberation Serif" w:hAnsi="Liberation Serif"/>
                      <w:sz w:val="26"/>
                      <w:szCs w:val="26"/>
                    </w:rPr>
                    <w:t>Проведение лично-командных мероприятий «Спортивное многоборье», среди отрядов лагеря дневного пребывания</w:t>
                  </w:r>
                </w:p>
              </w:tc>
            </w:tr>
            <w:tr w:rsidR="00DA21D9" w:rsidRPr="007B0561" w:rsidTr="00DA21D9">
              <w:tc>
                <w:tcPr>
                  <w:tcW w:w="3369" w:type="dxa"/>
                  <w:hideMark/>
                </w:tcPr>
                <w:p w:rsidR="00DA21D9" w:rsidRPr="007B0561" w:rsidRDefault="00DA21D9" w:rsidP="00DA21D9">
                  <w:pPr>
                    <w:jc w:val="center"/>
                    <w:rPr>
                      <w:rFonts w:ascii="Liberation Serif" w:hAnsi="Liberation Serif"/>
                      <w:sz w:val="26"/>
                      <w:szCs w:val="26"/>
                    </w:rPr>
                  </w:pPr>
                  <w:r w:rsidRPr="007B0561">
                    <w:rPr>
                      <w:rFonts w:ascii="Liberation Serif" w:hAnsi="Liberation Serif"/>
                      <w:sz w:val="26"/>
                      <w:szCs w:val="26"/>
                    </w:rPr>
                    <w:t>25.06.2022</w:t>
                  </w:r>
                </w:p>
              </w:tc>
              <w:tc>
                <w:tcPr>
                  <w:tcW w:w="6520" w:type="dxa"/>
                  <w:hideMark/>
                </w:tcPr>
                <w:p w:rsidR="00DA21D9" w:rsidRPr="007B0561" w:rsidRDefault="00DA21D9" w:rsidP="00DA21D9">
                  <w:pPr>
                    <w:jc w:val="center"/>
                    <w:rPr>
                      <w:rFonts w:ascii="Liberation Serif" w:hAnsi="Liberation Serif"/>
                      <w:sz w:val="26"/>
                      <w:szCs w:val="26"/>
                    </w:rPr>
                  </w:pPr>
                  <w:r w:rsidRPr="007B0561">
                    <w:rPr>
                      <w:rFonts w:ascii="Liberation Serif" w:hAnsi="Liberation Serif"/>
                      <w:sz w:val="26"/>
                      <w:szCs w:val="26"/>
                    </w:rPr>
                    <w:t>Проведение физкультурного мероприятия по волейболу, посвященного празднованию Дня молодежи</w:t>
                  </w:r>
                </w:p>
              </w:tc>
            </w:tr>
            <w:tr w:rsidR="00DA21D9" w:rsidRPr="007B0561" w:rsidTr="00DA21D9">
              <w:tc>
                <w:tcPr>
                  <w:tcW w:w="3369" w:type="dxa"/>
                  <w:hideMark/>
                </w:tcPr>
                <w:p w:rsidR="00DA21D9" w:rsidRPr="007B0561" w:rsidRDefault="00DA21D9" w:rsidP="00DA21D9">
                  <w:pPr>
                    <w:jc w:val="center"/>
                    <w:rPr>
                      <w:rFonts w:ascii="Liberation Serif" w:hAnsi="Liberation Serif"/>
                      <w:sz w:val="26"/>
                      <w:szCs w:val="26"/>
                    </w:rPr>
                  </w:pPr>
                  <w:r w:rsidRPr="007B0561">
                    <w:rPr>
                      <w:rFonts w:ascii="Liberation Serif" w:hAnsi="Liberation Serif"/>
                      <w:sz w:val="26"/>
                      <w:szCs w:val="26"/>
                    </w:rPr>
                    <w:t>02.07.2022 г.</w:t>
                  </w:r>
                </w:p>
              </w:tc>
              <w:tc>
                <w:tcPr>
                  <w:tcW w:w="6520" w:type="dxa"/>
                  <w:hideMark/>
                </w:tcPr>
                <w:p w:rsidR="00DA21D9" w:rsidRPr="007B0561" w:rsidRDefault="00DA21D9" w:rsidP="00DA21D9">
                  <w:pPr>
                    <w:jc w:val="center"/>
                    <w:rPr>
                      <w:rFonts w:ascii="Liberation Serif" w:hAnsi="Liberation Serif"/>
                      <w:sz w:val="26"/>
                      <w:szCs w:val="26"/>
                    </w:rPr>
                  </w:pPr>
                  <w:r w:rsidRPr="007B0561">
                    <w:rPr>
                      <w:rFonts w:ascii="Liberation Serif" w:hAnsi="Liberation Serif"/>
                      <w:sz w:val="26"/>
                      <w:szCs w:val="26"/>
                    </w:rPr>
                    <w:t xml:space="preserve">Проведение командных соревнований «Папа, мама, я – спортивная семья», в рамках празднования Дня «Любви, семьи и верности» </w:t>
                  </w:r>
                </w:p>
              </w:tc>
            </w:tr>
            <w:tr w:rsidR="00DA21D9" w:rsidRPr="007B0561" w:rsidTr="00DA21D9">
              <w:tc>
                <w:tcPr>
                  <w:tcW w:w="3369" w:type="dxa"/>
                  <w:hideMark/>
                </w:tcPr>
                <w:p w:rsidR="00DA21D9" w:rsidRPr="007B0561" w:rsidRDefault="00DA21D9" w:rsidP="00DA21D9">
                  <w:pPr>
                    <w:jc w:val="center"/>
                    <w:rPr>
                      <w:rFonts w:ascii="Liberation Serif" w:hAnsi="Liberation Serif"/>
                      <w:sz w:val="26"/>
                      <w:szCs w:val="26"/>
                    </w:rPr>
                  </w:pPr>
                  <w:r w:rsidRPr="007B0561">
                    <w:rPr>
                      <w:rFonts w:ascii="Liberation Serif" w:hAnsi="Liberation Serif"/>
                      <w:sz w:val="26"/>
                      <w:szCs w:val="26"/>
                    </w:rPr>
                    <w:t>02.07.2022 г.</w:t>
                  </w:r>
                </w:p>
              </w:tc>
              <w:tc>
                <w:tcPr>
                  <w:tcW w:w="6520" w:type="dxa"/>
                  <w:hideMark/>
                </w:tcPr>
                <w:p w:rsidR="00DA21D9" w:rsidRPr="007B0561" w:rsidRDefault="00DA21D9" w:rsidP="00DA21D9">
                  <w:pPr>
                    <w:jc w:val="center"/>
                    <w:rPr>
                      <w:rFonts w:ascii="Liberation Serif" w:hAnsi="Liberation Serif"/>
                      <w:sz w:val="26"/>
                      <w:szCs w:val="26"/>
                    </w:rPr>
                  </w:pPr>
                  <w:r w:rsidRPr="007B0561">
                    <w:rPr>
                      <w:rFonts w:ascii="Liberation Serif" w:hAnsi="Liberation Serif"/>
                      <w:sz w:val="26"/>
                      <w:szCs w:val="26"/>
                    </w:rPr>
                    <w:t>Участие в Областном горном марафоне «</w:t>
                  </w:r>
                  <w:proofErr w:type="spellStart"/>
                  <w:r w:rsidRPr="007B0561">
                    <w:rPr>
                      <w:rFonts w:ascii="Liberation Serif" w:hAnsi="Liberation Serif"/>
                      <w:sz w:val="26"/>
                      <w:szCs w:val="26"/>
                    </w:rPr>
                    <w:t>Конжак</w:t>
                  </w:r>
                  <w:proofErr w:type="spellEnd"/>
                  <w:r w:rsidRPr="007B0561">
                    <w:rPr>
                      <w:rFonts w:ascii="Liberation Serif" w:hAnsi="Liberation Serif"/>
                      <w:sz w:val="26"/>
                      <w:szCs w:val="26"/>
                    </w:rPr>
                    <w:t>» г</w:t>
                  </w:r>
                  <w:proofErr w:type="gramStart"/>
                  <w:r w:rsidRPr="007B0561">
                    <w:rPr>
                      <w:rFonts w:ascii="Liberation Serif" w:hAnsi="Liberation Serif"/>
                      <w:sz w:val="26"/>
                      <w:szCs w:val="26"/>
                    </w:rPr>
                    <w:t>.К</w:t>
                  </w:r>
                  <w:proofErr w:type="gramEnd"/>
                  <w:r w:rsidRPr="007B0561">
                    <w:rPr>
                      <w:rFonts w:ascii="Liberation Serif" w:hAnsi="Liberation Serif"/>
                      <w:sz w:val="26"/>
                      <w:szCs w:val="26"/>
                    </w:rPr>
                    <w:t>арпинск</w:t>
                  </w:r>
                </w:p>
              </w:tc>
            </w:tr>
            <w:tr w:rsidR="00DA21D9" w:rsidRPr="007B0561" w:rsidTr="00DA21D9">
              <w:tc>
                <w:tcPr>
                  <w:tcW w:w="3369" w:type="dxa"/>
                  <w:hideMark/>
                </w:tcPr>
                <w:p w:rsidR="00DA21D9" w:rsidRPr="007B0561" w:rsidRDefault="00DA21D9" w:rsidP="00DA21D9">
                  <w:pPr>
                    <w:jc w:val="center"/>
                    <w:rPr>
                      <w:rFonts w:ascii="Liberation Serif" w:hAnsi="Liberation Serif"/>
                      <w:sz w:val="26"/>
                      <w:szCs w:val="26"/>
                    </w:rPr>
                  </w:pPr>
                  <w:r w:rsidRPr="007B0561">
                    <w:rPr>
                      <w:rFonts w:ascii="Liberation Serif" w:hAnsi="Liberation Serif"/>
                      <w:sz w:val="26"/>
                      <w:szCs w:val="26"/>
                    </w:rPr>
                    <w:t>20.07.2022 г.</w:t>
                  </w:r>
                </w:p>
              </w:tc>
              <w:tc>
                <w:tcPr>
                  <w:tcW w:w="6520" w:type="dxa"/>
                  <w:hideMark/>
                </w:tcPr>
                <w:p w:rsidR="00DA21D9" w:rsidRPr="007B0561" w:rsidRDefault="00DA21D9" w:rsidP="00DA21D9">
                  <w:pPr>
                    <w:jc w:val="center"/>
                    <w:rPr>
                      <w:rFonts w:ascii="Liberation Serif" w:hAnsi="Liberation Serif"/>
                      <w:sz w:val="26"/>
                      <w:szCs w:val="26"/>
                    </w:rPr>
                  </w:pPr>
                  <w:r w:rsidRPr="007B0561">
                    <w:rPr>
                      <w:rFonts w:ascii="Liberation Serif" w:hAnsi="Liberation Serif"/>
                      <w:sz w:val="26"/>
                      <w:szCs w:val="26"/>
                    </w:rPr>
                    <w:t>Проведение турнира по быстрым шахматам, посвященного международному Дню шахмат</w:t>
                  </w:r>
                </w:p>
              </w:tc>
            </w:tr>
            <w:tr w:rsidR="00DA21D9" w:rsidRPr="007B0561" w:rsidTr="00DA21D9">
              <w:tc>
                <w:tcPr>
                  <w:tcW w:w="3369" w:type="dxa"/>
                  <w:hideMark/>
                </w:tcPr>
                <w:p w:rsidR="00DA21D9" w:rsidRPr="007B0561" w:rsidRDefault="00DA21D9" w:rsidP="00DA21D9">
                  <w:pPr>
                    <w:jc w:val="center"/>
                    <w:rPr>
                      <w:rFonts w:ascii="Liberation Serif" w:hAnsi="Liberation Serif"/>
                      <w:sz w:val="26"/>
                      <w:szCs w:val="26"/>
                    </w:rPr>
                  </w:pPr>
                  <w:r w:rsidRPr="007B0561">
                    <w:rPr>
                      <w:rFonts w:ascii="Liberation Serif" w:hAnsi="Liberation Serif"/>
                      <w:sz w:val="26"/>
                      <w:szCs w:val="26"/>
                    </w:rPr>
                    <w:t>06.08.2022 г.</w:t>
                  </w:r>
                </w:p>
              </w:tc>
              <w:tc>
                <w:tcPr>
                  <w:tcW w:w="6520" w:type="dxa"/>
                  <w:hideMark/>
                </w:tcPr>
                <w:p w:rsidR="00DA21D9" w:rsidRPr="007B0561" w:rsidRDefault="00DA21D9" w:rsidP="00DA21D9">
                  <w:pPr>
                    <w:rPr>
                      <w:rFonts w:ascii="Liberation Serif" w:hAnsi="Liberation Serif"/>
                      <w:sz w:val="26"/>
                      <w:szCs w:val="26"/>
                    </w:rPr>
                  </w:pPr>
                  <w:r w:rsidRPr="007B0561">
                    <w:rPr>
                      <w:rFonts w:ascii="Liberation Serif" w:hAnsi="Liberation Serif"/>
                      <w:sz w:val="26"/>
                      <w:szCs w:val="26"/>
                    </w:rPr>
                    <w:t>Участие в межмуниципальных соревнованиях по кроссу, на призы Администрации ГО Карпинск, посвященных Дню физкультурника, в зачет Кубка Северных городов «Лето-2022» г</w:t>
                  </w:r>
                  <w:proofErr w:type="gramStart"/>
                  <w:r w:rsidRPr="007B0561">
                    <w:rPr>
                      <w:rFonts w:ascii="Liberation Serif" w:hAnsi="Liberation Serif"/>
                      <w:sz w:val="26"/>
                      <w:szCs w:val="26"/>
                    </w:rPr>
                    <w:t>.К</w:t>
                  </w:r>
                  <w:proofErr w:type="gramEnd"/>
                  <w:r w:rsidRPr="007B0561">
                    <w:rPr>
                      <w:rFonts w:ascii="Liberation Serif" w:hAnsi="Liberation Serif"/>
                      <w:sz w:val="26"/>
                      <w:szCs w:val="26"/>
                    </w:rPr>
                    <w:t>арпинск</w:t>
                  </w:r>
                </w:p>
              </w:tc>
            </w:tr>
            <w:tr w:rsidR="00DA21D9" w:rsidRPr="007B0561" w:rsidTr="00DA21D9">
              <w:tc>
                <w:tcPr>
                  <w:tcW w:w="3369" w:type="dxa"/>
                  <w:hideMark/>
                </w:tcPr>
                <w:p w:rsidR="00DA21D9" w:rsidRPr="007B0561" w:rsidRDefault="00DA21D9" w:rsidP="00DA21D9">
                  <w:pPr>
                    <w:jc w:val="center"/>
                    <w:rPr>
                      <w:rFonts w:ascii="Liberation Serif" w:hAnsi="Liberation Serif"/>
                      <w:sz w:val="26"/>
                      <w:szCs w:val="26"/>
                    </w:rPr>
                  </w:pPr>
                  <w:r w:rsidRPr="007B0561">
                    <w:rPr>
                      <w:rFonts w:ascii="Liberation Serif" w:hAnsi="Liberation Serif"/>
                      <w:sz w:val="26"/>
                      <w:szCs w:val="26"/>
                    </w:rPr>
                    <w:t>13.08.2022 г.</w:t>
                  </w:r>
                </w:p>
              </w:tc>
              <w:tc>
                <w:tcPr>
                  <w:tcW w:w="6520" w:type="dxa"/>
                  <w:hideMark/>
                </w:tcPr>
                <w:p w:rsidR="00DA21D9" w:rsidRPr="007B0561" w:rsidRDefault="00DA21D9" w:rsidP="00DA21D9">
                  <w:pPr>
                    <w:jc w:val="center"/>
                    <w:rPr>
                      <w:rFonts w:ascii="Liberation Serif" w:hAnsi="Liberation Serif"/>
                      <w:sz w:val="26"/>
                      <w:szCs w:val="26"/>
                    </w:rPr>
                  </w:pPr>
                  <w:r w:rsidRPr="007B0561">
                    <w:rPr>
                      <w:rFonts w:ascii="Liberation Serif" w:hAnsi="Liberation Serif"/>
                      <w:sz w:val="26"/>
                      <w:szCs w:val="26"/>
                    </w:rPr>
                    <w:t xml:space="preserve">Проведение турнира «Оранжевый мяч – 2022» по </w:t>
                  </w:r>
                  <w:proofErr w:type="spellStart"/>
                  <w:r w:rsidRPr="007B0561">
                    <w:rPr>
                      <w:rFonts w:ascii="Liberation Serif" w:hAnsi="Liberation Serif"/>
                      <w:sz w:val="26"/>
                      <w:szCs w:val="26"/>
                    </w:rPr>
                    <w:t>стритболу</w:t>
                  </w:r>
                  <w:proofErr w:type="spellEnd"/>
                  <w:r w:rsidRPr="007B0561">
                    <w:rPr>
                      <w:rFonts w:ascii="Liberation Serif" w:hAnsi="Liberation Serif"/>
                      <w:sz w:val="26"/>
                      <w:szCs w:val="26"/>
                    </w:rPr>
                    <w:t>, посвященного празднованию Дня физкультурника и 60-летию стадиона «Труд»</w:t>
                  </w:r>
                </w:p>
              </w:tc>
            </w:tr>
            <w:tr w:rsidR="00DA21D9" w:rsidRPr="007B0561" w:rsidTr="00DA21D9">
              <w:tc>
                <w:tcPr>
                  <w:tcW w:w="3369" w:type="dxa"/>
                  <w:hideMark/>
                </w:tcPr>
                <w:p w:rsidR="00DA21D9" w:rsidRPr="007B0561" w:rsidRDefault="00DA21D9" w:rsidP="00DA21D9">
                  <w:pPr>
                    <w:jc w:val="center"/>
                    <w:rPr>
                      <w:rFonts w:ascii="Liberation Serif" w:hAnsi="Liberation Serif"/>
                      <w:sz w:val="26"/>
                      <w:szCs w:val="26"/>
                    </w:rPr>
                  </w:pPr>
                  <w:r w:rsidRPr="007B0561">
                    <w:rPr>
                      <w:rFonts w:ascii="Liberation Serif" w:hAnsi="Liberation Serif"/>
                      <w:sz w:val="26"/>
                      <w:szCs w:val="26"/>
                    </w:rPr>
                    <w:t>13.08.2022 г.</w:t>
                  </w:r>
                </w:p>
              </w:tc>
              <w:tc>
                <w:tcPr>
                  <w:tcW w:w="6520" w:type="dxa"/>
                  <w:hideMark/>
                </w:tcPr>
                <w:p w:rsidR="00DA21D9" w:rsidRPr="007B0561" w:rsidRDefault="00DA21D9" w:rsidP="00DA21D9">
                  <w:pPr>
                    <w:jc w:val="center"/>
                    <w:rPr>
                      <w:rFonts w:ascii="Liberation Serif" w:hAnsi="Liberation Serif"/>
                      <w:sz w:val="26"/>
                      <w:szCs w:val="26"/>
                    </w:rPr>
                  </w:pPr>
                  <w:r w:rsidRPr="007B0561">
                    <w:rPr>
                      <w:rFonts w:ascii="Liberation Serif" w:hAnsi="Liberation Serif"/>
                      <w:sz w:val="26"/>
                      <w:szCs w:val="26"/>
                    </w:rPr>
                    <w:t>Проведение матчевой встречи по футболу (7*7) среди юношеских команд, посвященной празднованию Дня физкультурника и 60-летию стадиона «Труд»</w:t>
                  </w:r>
                </w:p>
              </w:tc>
            </w:tr>
            <w:tr w:rsidR="00DA21D9" w:rsidRPr="007B0561" w:rsidTr="00DA21D9">
              <w:tc>
                <w:tcPr>
                  <w:tcW w:w="3369" w:type="dxa"/>
                  <w:hideMark/>
                </w:tcPr>
                <w:p w:rsidR="00DA21D9" w:rsidRPr="007B0561" w:rsidRDefault="00DA21D9" w:rsidP="00DA21D9">
                  <w:pPr>
                    <w:jc w:val="center"/>
                    <w:rPr>
                      <w:rFonts w:ascii="Liberation Serif" w:hAnsi="Liberation Serif"/>
                      <w:sz w:val="26"/>
                      <w:szCs w:val="26"/>
                    </w:rPr>
                  </w:pPr>
                  <w:r w:rsidRPr="007B0561">
                    <w:rPr>
                      <w:rFonts w:ascii="Liberation Serif" w:hAnsi="Liberation Serif"/>
                      <w:sz w:val="26"/>
                      <w:szCs w:val="26"/>
                    </w:rPr>
                    <w:t>13.08.2022 г.</w:t>
                  </w:r>
                </w:p>
              </w:tc>
              <w:tc>
                <w:tcPr>
                  <w:tcW w:w="6520" w:type="dxa"/>
                  <w:hideMark/>
                </w:tcPr>
                <w:p w:rsidR="00DA21D9" w:rsidRPr="007B0561" w:rsidRDefault="00DA21D9" w:rsidP="00DA21D9">
                  <w:pPr>
                    <w:jc w:val="center"/>
                    <w:rPr>
                      <w:rFonts w:ascii="Liberation Serif" w:hAnsi="Liberation Serif"/>
                      <w:sz w:val="26"/>
                      <w:szCs w:val="26"/>
                    </w:rPr>
                  </w:pPr>
                  <w:r w:rsidRPr="007B0561">
                    <w:rPr>
                      <w:rFonts w:ascii="Liberation Serif" w:hAnsi="Liberation Serif"/>
                      <w:sz w:val="26"/>
                      <w:szCs w:val="26"/>
                    </w:rPr>
                    <w:t>Проведение матчевой встречи по футболу (7*7) , посвященной празднованию Дня физкультурника и 60-летию стадиона «Труд»</w:t>
                  </w:r>
                </w:p>
              </w:tc>
            </w:tr>
            <w:tr w:rsidR="00DA21D9" w:rsidRPr="007B0561" w:rsidTr="00DA21D9">
              <w:tc>
                <w:tcPr>
                  <w:tcW w:w="3369" w:type="dxa"/>
                  <w:hideMark/>
                </w:tcPr>
                <w:p w:rsidR="00DA21D9" w:rsidRPr="007B0561" w:rsidRDefault="00DA21D9" w:rsidP="00DA21D9">
                  <w:pPr>
                    <w:jc w:val="center"/>
                    <w:rPr>
                      <w:rFonts w:ascii="Liberation Serif" w:hAnsi="Liberation Serif"/>
                      <w:sz w:val="26"/>
                      <w:szCs w:val="26"/>
                    </w:rPr>
                  </w:pPr>
                  <w:r w:rsidRPr="007B0561">
                    <w:rPr>
                      <w:rFonts w:ascii="Liberation Serif" w:hAnsi="Liberation Serif"/>
                      <w:sz w:val="26"/>
                      <w:szCs w:val="26"/>
                    </w:rPr>
                    <w:t>13.08.2022 г.</w:t>
                  </w:r>
                </w:p>
              </w:tc>
              <w:tc>
                <w:tcPr>
                  <w:tcW w:w="6520" w:type="dxa"/>
                  <w:hideMark/>
                </w:tcPr>
                <w:p w:rsidR="00DA21D9" w:rsidRPr="007B0561" w:rsidRDefault="00DA21D9" w:rsidP="00DA21D9">
                  <w:pPr>
                    <w:jc w:val="center"/>
                    <w:rPr>
                      <w:rFonts w:ascii="Liberation Serif" w:hAnsi="Liberation Serif"/>
                      <w:sz w:val="26"/>
                      <w:szCs w:val="26"/>
                    </w:rPr>
                  </w:pPr>
                  <w:r w:rsidRPr="007B0561">
                    <w:rPr>
                      <w:rFonts w:ascii="Liberation Serif" w:hAnsi="Liberation Serif"/>
                      <w:sz w:val="26"/>
                      <w:szCs w:val="26"/>
                    </w:rPr>
                    <w:t>Проведение Летнего фестиваля ВФСК ГТО,  посвященного празднованию Дня физкультурника и 60-летию стадиона «Труд»</w:t>
                  </w:r>
                </w:p>
              </w:tc>
            </w:tr>
            <w:tr w:rsidR="00DA21D9" w:rsidRPr="007B0561" w:rsidTr="00DA21D9">
              <w:tc>
                <w:tcPr>
                  <w:tcW w:w="3369" w:type="dxa"/>
                  <w:hideMark/>
                </w:tcPr>
                <w:p w:rsidR="00DA21D9" w:rsidRPr="007B0561" w:rsidRDefault="00DA21D9" w:rsidP="00DA21D9">
                  <w:pPr>
                    <w:jc w:val="center"/>
                    <w:rPr>
                      <w:rFonts w:ascii="Liberation Serif" w:hAnsi="Liberation Serif"/>
                      <w:sz w:val="26"/>
                      <w:szCs w:val="26"/>
                    </w:rPr>
                  </w:pPr>
                  <w:r w:rsidRPr="007B0561">
                    <w:rPr>
                      <w:rFonts w:ascii="Liberation Serif" w:hAnsi="Liberation Serif"/>
                      <w:sz w:val="26"/>
                      <w:szCs w:val="26"/>
                    </w:rPr>
                    <w:t>13.08.2022 г.</w:t>
                  </w:r>
                </w:p>
              </w:tc>
              <w:tc>
                <w:tcPr>
                  <w:tcW w:w="6520" w:type="dxa"/>
                  <w:hideMark/>
                </w:tcPr>
                <w:p w:rsidR="00DA21D9" w:rsidRPr="007B0561" w:rsidRDefault="00DA21D9" w:rsidP="00DA21D9">
                  <w:pPr>
                    <w:jc w:val="center"/>
                    <w:rPr>
                      <w:rFonts w:ascii="Liberation Serif" w:hAnsi="Liberation Serif"/>
                      <w:sz w:val="26"/>
                      <w:szCs w:val="26"/>
                    </w:rPr>
                  </w:pPr>
                  <w:r w:rsidRPr="007B0561">
                    <w:rPr>
                      <w:rFonts w:ascii="Liberation Serif" w:hAnsi="Liberation Serif"/>
                      <w:sz w:val="26"/>
                      <w:szCs w:val="26"/>
                    </w:rPr>
                    <w:t>Проведение турнира по шашкам,  посвященного  празднованию Дня физкультурника и 60-летию стадиона «Труд»</w:t>
                  </w:r>
                </w:p>
              </w:tc>
            </w:tr>
            <w:tr w:rsidR="00DA21D9" w:rsidRPr="007B0561" w:rsidTr="00DA21D9">
              <w:tc>
                <w:tcPr>
                  <w:tcW w:w="3369" w:type="dxa"/>
                  <w:hideMark/>
                </w:tcPr>
                <w:p w:rsidR="00DA21D9" w:rsidRPr="007B0561" w:rsidRDefault="00DA21D9" w:rsidP="00DA21D9">
                  <w:pPr>
                    <w:jc w:val="center"/>
                    <w:rPr>
                      <w:rFonts w:ascii="Liberation Serif" w:hAnsi="Liberation Serif"/>
                      <w:sz w:val="26"/>
                      <w:szCs w:val="26"/>
                    </w:rPr>
                  </w:pPr>
                  <w:r w:rsidRPr="007B0561">
                    <w:rPr>
                      <w:rFonts w:ascii="Liberation Serif" w:hAnsi="Liberation Serif"/>
                      <w:sz w:val="26"/>
                      <w:szCs w:val="26"/>
                    </w:rPr>
                    <w:t>14.08.2022 г.</w:t>
                  </w:r>
                </w:p>
              </w:tc>
              <w:tc>
                <w:tcPr>
                  <w:tcW w:w="6520" w:type="dxa"/>
                  <w:hideMark/>
                </w:tcPr>
                <w:p w:rsidR="00DA21D9" w:rsidRPr="007B0561" w:rsidRDefault="00DA21D9" w:rsidP="00DA21D9">
                  <w:pPr>
                    <w:rPr>
                      <w:rFonts w:ascii="Liberation Serif" w:hAnsi="Liberation Serif"/>
                      <w:sz w:val="26"/>
                      <w:szCs w:val="26"/>
                    </w:rPr>
                  </w:pPr>
                  <w:r w:rsidRPr="007B0561">
                    <w:rPr>
                      <w:rFonts w:ascii="Liberation Serif" w:hAnsi="Liberation Serif"/>
                      <w:sz w:val="26"/>
                      <w:szCs w:val="26"/>
                    </w:rPr>
                    <w:t>Участие в легкоатлетическом пробеге «Северная миля», посвященном Дню физкультурника и памяти отличника физической культуры А.М.Поликарпова</w:t>
                  </w:r>
                </w:p>
              </w:tc>
            </w:tr>
            <w:tr w:rsidR="00DA21D9" w:rsidRPr="007B0561" w:rsidTr="00DA21D9">
              <w:tc>
                <w:tcPr>
                  <w:tcW w:w="3369" w:type="dxa"/>
                  <w:hideMark/>
                </w:tcPr>
                <w:p w:rsidR="00DA21D9" w:rsidRPr="007B0561" w:rsidRDefault="00DA21D9" w:rsidP="00DA21D9">
                  <w:pPr>
                    <w:jc w:val="center"/>
                    <w:rPr>
                      <w:rFonts w:ascii="Liberation Serif" w:hAnsi="Liberation Serif"/>
                      <w:sz w:val="26"/>
                      <w:szCs w:val="26"/>
                    </w:rPr>
                  </w:pPr>
                  <w:r w:rsidRPr="007B0561">
                    <w:rPr>
                      <w:rFonts w:ascii="Liberation Serif" w:hAnsi="Liberation Serif"/>
                      <w:sz w:val="26"/>
                      <w:szCs w:val="26"/>
                    </w:rPr>
                    <w:t>27.08.-28.07.2022 г.</w:t>
                  </w:r>
                </w:p>
              </w:tc>
              <w:tc>
                <w:tcPr>
                  <w:tcW w:w="6520" w:type="dxa"/>
                  <w:hideMark/>
                </w:tcPr>
                <w:p w:rsidR="00DA21D9" w:rsidRPr="007B0561" w:rsidRDefault="00DA21D9" w:rsidP="00DA21D9">
                  <w:pPr>
                    <w:jc w:val="center"/>
                    <w:rPr>
                      <w:rFonts w:ascii="Liberation Serif" w:hAnsi="Liberation Serif"/>
                      <w:sz w:val="26"/>
                      <w:szCs w:val="26"/>
                    </w:rPr>
                  </w:pPr>
                  <w:r w:rsidRPr="007B0561">
                    <w:rPr>
                      <w:rFonts w:ascii="Liberation Serif" w:hAnsi="Liberation Serif"/>
                      <w:sz w:val="26"/>
                      <w:szCs w:val="26"/>
                    </w:rPr>
                    <w:t>Проведение тестирования ВФСК ГТО</w:t>
                  </w:r>
                </w:p>
              </w:tc>
            </w:tr>
            <w:tr w:rsidR="00DA21D9" w:rsidRPr="007B0561" w:rsidTr="00DA21D9">
              <w:tc>
                <w:tcPr>
                  <w:tcW w:w="3369" w:type="dxa"/>
                  <w:hideMark/>
                </w:tcPr>
                <w:p w:rsidR="00DA21D9" w:rsidRPr="007B0561" w:rsidRDefault="00DA21D9" w:rsidP="00DA21D9">
                  <w:pPr>
                    <w:jc w:val="center"/>
                    <w:rPr>
                      <w:rFonts w:ascii="Liberation Serif" w:hAnsi="Liberation Serif"/>
                      <w:sz w:val="26"/>
                      <w:szCs w:val="26"/>
                    </w:rPr>
                  </w:pPr>
                  <w:r w:rsidRPr="007B0561">
                    <w:rPr>
                      <w:rFonts w:ascii="Liberation Serif" w:hAnsi="Liberation Serif"/>
                      <w:sz w:val="26"/>
                      <w:szCs w:val="26"/>
                    </w:rPr>
                    <w:t>07.08.2022г.</w:t>
                  </w:r>
                </w:p>
              </w:tc>
              <w:tc>
                <w:tcPr>
                  <w:tcW w:w="6520" w:type="dxa"/>
                  <w:hideMark/>
                </w:tcPr>
                <w:p w:rsidR="00DA21D9" w:rsidRPr="007B0561" w:rsidRDefault="00DA21D9" w:rsidP="00DA21D9">
                  <w:pPr>
                    <w:rPr>
                      <w:rFonts w:ascii="Liberation Serif" w:hAnsi="Liberation Serif"/>
                      <w:sz w:val="26"/>
                      <w:szCs w:val="26"/>
                    </w:rPr>
                  </w:pPr>
                  <w:r w:rsidRPr="007B0561">
                    <w:rPr>
                      <w:rFonts w:ascii="Liberation Serif" w:hAnsi="Liberation Serif"/>
                      <w:sz w:val="26"/>
                      <w:szCs w:val="26"/>
                    </w:rPr>
                    <w:t>Участие в турнире по быстрым шахматам, посвященным Дню молодежи</w:t>
                  </w:r>
                </w:p>
                <w:p w:rsidR="00DA21D9" w:rsidRPr="007B0561" w:rsidRDefault="00DA21D9" w:rsidP="00DA21D9">
                  <w:pPr>
                    <w:rPr>
                      <w:rFonts w:ascii="Liberation Serif" w:hAnsi="Liberation Serif"/>
                      <w:sz w:val="26"/>
                      <w:szCs w:val="26"/>
                    </w:rPr>
                  </w:pPr>
                  <w:r w:rsidRPr="007B0561">
                    <w:rPr>
                      <w:rFonts w:ascii="Liberation Serif" w:hAnsi="Liberation Serif"/>
                      <w:sz w:val="26"/>
                      <w:szCs w:val="26"/>
                    </w:rPr>
                    <w:t xml:space="preserve"> в г</w:t>
                  </w:r>
                  <w:proofErr w:type="gramStart"/>
                  <w:r w:rsidRPr="007B0561">
                    <w:rPr>
                      <w:rFonts w:ascii="Liberation Serif" w:hAnsi="Liberation Serif"/>
                      <w:sz w:val="26"/>
                      <w:szCs w:val="26"/>
                    </w:rPr>
                    <w:t>.С</w:t>
                  </w:r>
                  <w:proofErr w:type="gramEnd"/>
                  <w:r w:rsidRPr="007B0561">
                    <w:rPr>
                      <w:rFonts w:ascii="Liberation Serif" w:hAnsi="Liberation Serif"/>
                      <w:sz w:val="26"/>
                      <w:szCs w:val="26"/>
                    </w:rPr>
                    <w:t>евероуральск</w:t>
                  </w:r>
                </w:p>
              </w:tc>
            </w:tr>
            <w:tr w:rsidR="00DA21D9" w:rsidRPr="007B0561" w:rsidTr="00DA21D9">
              <w:tc>
                <w:tcPr>
                  <w:tcW w:w="3369" w:type="dxa"/>
                  <w:hideMark/>
                </w:tcPr>
                <w:p w:rsidR="00DA21D9" w:rsidRPr="007B0561" w:rsidRDefault="00DA21D9" w:rsidP="00DA21D9">
                  <w:pPr>
                    <w:jc w:val="center"/>
                    <w:rPr>
                      <w:rFonts w:ascii="Liberation Serif" w:hAnsi="Liberation Serif"/>
                      <w:sz w:val="26"/>
                      <w:szCs w:val="26"/>
                    </w:rPr>
                  </w:pPr>
                  <w:r w:rsidRPr="007B0561">
                    <w:rPr>
                      <w:rFonts w:ascii="Liberation Serif" w:hAnsi="Liberation Serif"/>
                      <w:sz w:val="26"/>
                      <w:szCs w:val="26"/>
                    </w:rPr>
                    <w:t>26.08.2022 г.</w:t>
                  </w:r>
                </w:p>
              </w:tc>
              <w:tc>
                <w:tcPr>
                  <w:tcW w:w="6520" w:type="dxa"/>
                  <w:hideMark/>
                </w:tcPr>
                <w:p w:rsidR="00DA21D9" w:rsidRPr="007B0561" w:rsidRDefault="00DA21D9" w:rsidP="00DA21D9">
                  <w:pPr>
                    <w:jc w:val="center"/>
                    <w:rPr>
                      <w:rFonts w:ascii="Liberation Serif" w:hAnsi="Liberation Serif"/>
                      <w:sz w:val="26"/>
                      <w:szCs w:val="26"/>
                    </w:rPr>
                  </w:pPr>
                  <w:r w:rsidRPr="007B0561">
                    <w:rPr>
                      <w:rFonts w:ascii="Liberation Serif" w:hAnsi="Liberation Serif"/>
                      <w:sz w:val="26"/>
                      <w:szCs w:val="26"/>
                    </w:rPr>
                    <w:t>Проведение физкультурно-спортивного праздника «Старое поколение – 2022»</w:t>
                  </w:r>
                </w:p>
              </w:tc>
            </w:tr>
            <w:tr w:rsidR="00DA21D9" w:rsidRPr="007B0561" w:rsidTr="00DA21D9">
              <w:tc>
                <w:tcPr>
                  <w:tcW w:w="3369" w:type="dxa"/>
                  <w:hideMark/>
                </w:tcPr>
                <w:p w:rsidR="00DA21D9" w:rsidRPr="007B0561" w:rsidRDefault="00DA21D9" w:rsidP="00DA21D9">
                  <w:pPr>
                    <w:jc w:val="center"/>
                    <w:rPr>
                      <w:rFonts w:ascii="Liberation Serif" w:hAnsi="Liberation Serif"/>
                      <w:sz w:val="26"/>
                      <w:szCs w:val="26"/>
                    </w:rPr>
                  </w:pPr>
                  <w:r w:rsidRPr="007B0561">
                    <w:rPr>
                      <w:rFonts w:ascii="Liberation Serif" w:hAnsi="Liberation Serif"/>
                      <w:sz w:val="26"/>
                      <w:szCs w:val="26"/>
                    </w:rPr>
                    <w:lastRenderedPageBreak/>
                    <w:t>С 05.09. по 09.09.2022 г.</w:t>
                  </w:r>
                </w:p>
              </w:tc>
              <w:tc>
                <w:tcPr>
                  <w:tcW w:w="6520" w:type="dxa"/>
                  <w:hideMark/>
                </w:tcPr>
                <w:p w:rsidR="00DA21D9" w:rsidRPr="007B0561" w:rsidRDefault="00DA21D9" w:rsidP="00DA21D9">
                  <w:pPr>
                    <w:jc w:val="center"/>
                    <w:rPr>
                      <w:rFonts w:ascii="Liberation Serif" w:hAnsi="Liberation Serif"/>
                      <w:sz w:val="26"/>
                      <w:szCs w:val="26"/>
                    </w:rPr>
                  </w:pPr>
                  <w:r w:rsidRPr="007B0561">
                    <w:rPr>
                      <w:rFonts w:ascii="Liberation Serif" w:hAnsi="Liberation Serif"/>
                      <w:sz w:val="26"/>
                      <w:szCs w:val="26"/>
                    </w:rPr>
                    <w:t>Участие в областных соревнованиях по боксу, посвященных памяти Заслуженного  работника физической культуры РФ Н.Н.Попкова</w:t>
                  </w:r>
                </w:p>
              </w:tc>
            </w:tr>
            <w:tr w:rsidR="00DA21D9" w:rsidRPr="007B0561" w:rsidTr="00DA21D9">
              <w:tc>
                <w:tcPr>
                  <w:tcW w:w="3369" w:type="dxa"/>
                  <w:hideMark/>
                </w:tcPr>
                <w:p w:rsidR="00DA21D9" w:rsidRPr="007B0561" w:rsidRDefault="00DA21D9" w:rsidP="00DA21D9">
                  <w:pPr>
                    <w:jc w:val="center"/>
                    <w:rPr>
                      <w:rFonts w:ascii="Liberation Serif" w:hAnsi="Liberation Serif"/>
                      <w:sz w:val="26"/>
                      <w:szCs w:val="26"/>
                    </w:rPr>
                  </w:pPr>
                  <w:r w:rsidRPr="007B0561">
                    <w:rPr>
                      <w:rFonts w:ascii="Liberation Serif" w:hAnsi="Liberation Serif"/>
                      <w:sz w:val="26"/>
                      <w:szCs w:val="26"/>
                    </w:rPr>
                    <w:t>11.09.2022 г.</w:t>
                  </w:r>
                </w:p>
              </w:tc>
              <w:tc>
                <w:tcPr>
                  <w:tcW w:w="6520" w:type="dxa"/>
                  <w:hideMark/>
                </w:tcPr>
                <w:p w:rsidR="00DA21D9" w:rsidRPr="007B0561" w:rsidRDefault="00DA21D9" w:rsidP="00DA21D9">
                  <w:pPr>
                    <w:jc w:val="center"/>
                    <w:rPr>
                      <w:rFonts w:ascii="Liberation Serif" w:hAnsi="Liberation Serif"/>
                      <w:sz w:val="26"/>
                      <w:szCs w:val="26"/>
                    </w:rPr>
                  </w:pPr>
                  <w:r w:rsidRPr="007B0561">
                    <w:rPr>
                      <w:rFonts w:ascii="Liberation Serif" w:hAnsi="Liberation Serif"/>
                      <w:sz w:val="26"/>
                      <w:szCs w:val="26"/>
                    </w:rPr>
                    <w:t xml:space="preserve">На участие в кроссе «Велосипедная книга осени – Осенний детектив – 2022» в категории кросс-кантри марафон (ХСМ/БЕГ) в рамках </w:t>
                  </w:r>
                  <w:proofErr w:type="spellStart"/>
                  <w:r w:rsidRPr="007B0561">
                    <w:rPr>
                      <w:rFonts w:ascii="Liberation Serif" w:hAnsi="Liberation Serif"/>
                      <w:sz w:val="26"/>
                      <w:szCs w:val="26"/>
                    </w:rPr>
                    <w:t>пилотного</w:t>
                  </w:r>
                  <w:proofErr w:type="spellEnd"/>
                  <w:r w:rsidRPr="007B0561">
                    <w:rPr>
                      <w:rFonts w:ascii="Liberation Serif" w:hAnsi="Liberation Serif"/>
                      <w:sz w:val="26"/>
                      <w:szCs w:val="26"/>
                    </w:rPr>
                    <w:t xml:space="preserve"> проекта Кубка Северных городов – 2022» г</w:t>
                  </w:r>
                  <w:proofErr w:type="gramStart"/>
                  <w:r w:rsidRPr="007B0561">
                    <w:rPr>
                      <w:rFonts w:ascii="Liberation Serif" w:hAnsi="Liberation Serif"/>
                      <w:sz w:val="26"/>
                      <w:szCs w:val="26"/>
                    </w:rPr>
                    <w:t>.К</w:t>
                  </w:r>
                  <w:proofErr w:type="gramEnd"/>
                  <w:r w:rsidRPr="007B0561">
                    <w:rPr>
                      <w:rFonts w:ascii="Liberation Serif" w:hAnsi="Liberation Serif"/>
                      <w:sz w:val="26"/>
                      <w:szCs w:val="26"/>
                    </w:rPr>
                    <w:t>раснотурьинск</w:t>
                  </w:r>
                </w:p>
              </w:tc>
            </w:tr>
            <w:tr w:rsidR="00DA21D9" w:rsidRPr="007B0561" w:rsidTr="00DA21D9">
              <w:tc>
                <w:tcPr>
                  <w:tcW w:w="3369" w:type="dxa"/>
                  <w:hideMark/>
                </w:tcPr>
                <w:p w:rsidR="00DA21D9" w:rsidRPr="007B0561" w:rsidRDefault="00DA21D9" w:rsidP="00DA21D9">
                  <w:pPr>
                    <w:jc w:val="center"/>
                    <w:rPr>
                      <w:rFonts w:ascii="Liberation Serif" w:hAnsi="Liberation Serif"/>
                      <w:sz w:val="26"/>
                      <w:szCs w:val="26"/>
                    </w:rPr>
                  </w:pPr>
                  <w:r w:rsidRPr="007B0561">
                    <w:rPr>
                      <w:rFonts w:ascii="Liberation Serif" w:hAnsi="Liberation Serif"/>
                      <w:sz w:val="26"/>
                      <w:szCs w:val="26"/>
                    </w:rPr>
                    <w:t>с 22.09.2022 г. по 25.09.</w:t>
                  </w:r>
                </w:p>
                <w:p w:rsidR="00DA21D9" w:rsidRPr="007B0561" w:rsidRDefault="00DA21D9" w:rsidP="00DA21D9">
                  <w:pPr>
                    <w:jc w:val="center"/>
                    <w:rPr>
                      <w:rFonts w:ascii="Liberation Serif" w:hAnsi="Liberation Serif"/>
                      <w:sz w:val="26"/>
                      <w:szCs w:val="26"/>
                    </w:rPr>
                  </w:pPr>
                  <w:r w:rsidRPr="007B0561">
                    <w:rPr>
                      <w:rFonts w:ascii="Liberation Serif" w:hAnsi="Liberation Serif"/>
                      <w:sz w:val="26"/>
                      <w:szCs w:val="26"/>
                    </w:rPr>
                    <w:t xml:space="preserve">2022г. </w:t>
                  </w:r>
                </w:p>
              </w:tc>
              <w:tc>
                <w:tcPr>
                  <w:tcW w:w="6520" w:type="dxa"/>
                  <w:hideMark/>
                </w:tcPr>
                <w:p w:rsidR="00DA21D9" w:rsidRPr="007B0561" w:rsidRDefault="00DA21D9" w:rsidP="00DA21D9">
                  <w:pPr>
                    <w:jc w:val="center"/>
                    <w:rPr>
                      <w:rFonts w:ascii="Liberation Serif" w:hAnsi="Liberation Serif"/>
                      <w:sz w:val="26"/>
                      <w:szCs w:val="26"/>
                    </w:rPr>
                  </w:pPr>
                  <w:r w:rsidRPr="007B0561">
                    <w:rPr>
                      <w:rFonts w:ascii="Liberation Serif" w:hAnsi="Liberation Serif"/>
                      <w:sz w:val="26"/>
                      <w:szCs w:val="26"/>
                    </w:rPr>
                    <w:t xml:space="preserve">На участие в </w:t>
                  </w:r>
                  <w:r w:rsidRPr="007B0561">
                    <w:rPr>
                      <w:rFonts w:ascii="Liberation Serif" w:hAnsi="Liberation Serif"/>
                      <w:sz w:val="26"/>
                      <w:szCs w:val="26"/>
                      <w:lang w:val="en-US"/>
                    </w:rPr>
                    <w:t>V</w:t>
                  </w:r>
                  <w:r w:rsidRPr="007B0561">
                    <w:rPr>
                      <w:rFonts w:ascii="Liberation Serif" w:hAnsi="Liberation Serif"/>
                      <w:sz w:val="26"/>
                      <w:szCs w:val="26"/>
                    </w:rPr>
                    <w:t xml:space="preserve"> межрегиональный турнир по боксу, посвященный Дню работников леса, памяти героя Социалистического труда Николая Каурова в г</w:t>
                  </w:r>
                  <w:proofErr w:type="gramStart"/>
                  <w:r w:rsidRPr="007B0561">
                    <w:rPr>
                      <w:rFonts w:ascii="Liberation Serif" w:hAnsi="Liberation Serif"/>
                      <w:sz w:val="26"/>
                      <w:szCs w:val="26"/>
                    </w:rPr>
                    <w:t>.С</w:t>
                  </w:r>
                  <w:proofErr w:type="gramEnd"/>
                  <w:r w:rsidRPr="007B0561">
                    <w:rPr>
                      <w:rFonts w:ascii="Liberation Serif" w:hAnsi="Liberation Serif"/>
                      <w:sz w:val="26"/>
                      <w:szCs w:val="26"/>
                    </w:rPr>
                    <w:t>оветский</w:t>
                  </w:r>
                </w:p>
              </w:tc>
            </w:tr>
            <w:tr w:rsidR="00DA21D9" w:rsidRPr="007B0561" w:rsidTr="00DA21D9">
              <w:tc>
                <w:tcPr>
                  <w:tcW w:w="3369" w:type="dxa"/>
                  <w:hideMark/>
                </w:tcPr>
                <w:p w:rsidR="00DA21D9" w:rsidRPr="007B0561" w:rsidRDefault="00DA21D9" w:rsidP="00DA21D9">
                  <w:pPr>
                    <w:jc w:val="center"/>
                    <w:rPr>
                      <w:rFonts w:ascii="Liberation Serif" w:hAnsi="Liberation Serif"/>
                      <w:sz w:val="26"/>
                      <w:szCs w:val="26"/>
                    </w:rPr>
                  </w:pPr>
                  <w:r w:rsidRPr="007B0561">
                    <w:rPr>
                      <w:rFonts w:ascii="Liberation Serif" w:hAnsi="Liberation Serif"/>
                      <w:sz w:val="26"/>
                      <w:szCs w:val="26"/>
                    </w:rPr>
                    <w:t>24.09.2022 г.</w:t>
                  </w:r>
                </w:p>
              </w:tc>
              <w:tc>
                <w:tcPr>
                  <w:tcW w:w="6520" w:type="dxa"/>
                  <w:hideMark/>
                </w:tcPr>
                <w:p w:rsidR="00DA21D9" w:rsidRPr="007B0561" w:rsidRDefault="00DA21D9" w:rsidP="00DA21D9">
                  <w:pPr>
                    <w:jc w:val="center"/>
                    <w:rPr>
                      <w:rFonts w:ascii="Liberation Serif" w:hAnsi="Liberation Serif"/>
                      <w:sz w:val="26"/>
                      <w:szCs w:val="26"/>
                    </w:rPr>
                  </w:pPr>
                  <w:r w:rsidRPr="007B0561">
                    <w:rPr>
                      <w:rFonts w:ascii="Liberation Serif" w:hAnsi="Liberation Serif"/>
                      <w:sz w:val="26"/>
                      <w:szCs w:val="26"/>
                    </w:rPr>
                    <w:t>На участие в Окружных соревнованиях по волейболу областной Спартакиады среди сотрудников местного самоуправления</w:t>
                  </w:r>
                </w:p>
              </w:tc>
            </w:tr>
            <w:tr w:rsidR="00DA21D9" w:rsidRPr="007B0561" w:rsidTr="00DA21D9">
              <w:tc>
                <w:tcPr>
                  <w:tcW w:w="3369" w:type="dxa"/>
                  <w:hideMark/>
                </w:tcPr>
                <w:p w:rsidR="00DA21D9" w:rsidRPr="007B0561" w:rsidRDefault="00DA21D9" w:rsidP="00DA21D9">
                  <w:pPr>
                    <w:jc w:val="center"/>
                    <w:rPr>
                      <w:rFonts w:ascii="Liberation Serif" w:hAnsi="Liberation Serif"/>
                      <w:sz w:val="26"/>
                      <w:szCs w:val="26"/>
                    </w:rPr>
                  </w:pPr>
                  <w:r w:rsidRPr="007B0561">
                    <w:rPr>
                      <w:rFonts w:ascii="Liberation Serif" w:hAnsi="Liberation Serif"/>
                      <w:sz w:val="26"/>
                      <w:szCs w:val="26"/>
                    </w:rPr>
                    <w:t>25.09.2022 г.</w:t>
                  </w:r>
                </w:p>
              </w:tc>
              <w:tc>
                <w:tcPr>
                  <w:tcW w:w="6520" w:type="dxa"/>
                  <w:hideMark/>
                </w:tcPr>
                <w:p w:rsidR="00DA21D9" w:rsidRPr="007B0561" w:rsidRDefault="00DA21D9" w:rsidP="00DA21D9">
                  <w:pPr>
                    <w:jc w:val="center"/>
                    <w:rPr>
                      <w:rFonts w:ascii="Liberation Serif" w:hAnsi="Liberation Serif"/>
                      <w:sz w:val="26"/>
                      <w:szCs w:val="26"/>
                    </w:rPr>
                  </w:pPr>
                  <w:r w:rsidRPr="007B0561">
                    <w:rPr>
                      <w:rFonts w:ascii="Liberation Serif" w:hAnsi="Liberation Serif"/>
                      <w:sz w:val="26"/>
                      <w:szCs w:val="26"/>
                    </w:rPr>
                    <w:t>На участие в областном кроссе лыжника среди юношей и девушек 2007-2008 г.р. и 2009-2010 г.р. г</w:t>
                  </w:r>
                  <w:proofErr w:type="gramStart"/>
                  <w:r w:rsidRPr="007B0561">
                    <w:rPr>
                      <w:rFonts w:ascii="Liberation Serif" w:hAnsi="Liberation Serif"/>
                      <w:sz w:val="26"/>
                      <w:szCs w:val="26"/>
                    </w:rPr>
                    <w:t>.В</w:t>
                  </w:r>
                  <w:proofErr w:type="gramEnd"/>
                  <w:r w:rsidRPr="007B0561">
                    <w:rPr>
                      <w:rFonts w:ascii="Liberation Serif" w:hAnsi="Liberation Serif"/>
                      <w:sz w:val="26"/>
                      <w:szCs w:val="26"/>
                    </w:rPr>
                    <w:t>ерхняя Салда</w:t>
                  </w:r>
                </w:p>
              </w:tc>
            </w:tr>
            <w:tr w:rsidR="00DA21D9" w:rsidRPr="007B0561" w:rsidTr="00DA21D9">
              <w:tc>
                <w:tcPr>
                  <w:tcW w:w="3369" w:type="dxa"/>
                  <w:hideMark/>
                </w:tcPr>
                <w:p w:rsidR="00DA21D9" w:rsidRPr="007B0561" w:rsidRDefault="00DA21D9" w:rsidP="00DA21D9">
                  <w:pPr>
                    <w:jc w:val="center"/>
                    <w:rPr>
                      <w:rFonts w:ascii="Liberation Serif" w:hAnsi="Liberation Serif"/>
                      <w:sz w:val="26"/>
                      <w:szCs w:val="26"/>
                    </w:rPr>
                  </w:pPr>
                  <w:r w:rsidRPr="007B0561">
                    <w:rPr>
                      <w:rFonts w:ascii="Liberation Serif" w:hAnsi="Liberation Serif"/>
                      <w:sz w:val="26"/>
                      <w:szCs w:val="26"/>
                    </w:rPr>
                    <w:t>01.10.2022 г.</w:t>
                  </w:r>
                </w:p>
              </w:tc>
              <w:tc>
                <w:tcPr>
                  <w:tcW w:w="6520" w:type="dxa"/>
                  <w:hideMark/>
                </w:tcPr>
                <w:p w:rsidR="00DA21D9" w:rsidRPr="007B0561" w:rsidRDefault="00DA21D9" w:rsidP="00DA21D9">
                  <w:pPr>
                    <w:jc w:val="center"/>
                    <w:rPr>
                      <w:rFonts w:ascii="Liberation Serif" w:hAnsi="Liberation Serif"/>
                      <w:sz w:val="26"/>
                      <w:szCs w:val="26"/>
                    </w:rPr>
                  </w:pPr>
                  <w:r w:rsidRPr="007B0561">
                    <w:rPr>
                      <w:rFonts w:ascii="Liberation Serif" w:hAnsi="Liberation Serif"/>
                      <w:sz w:val="26"/>
                      <w:szCs w:val="26"/>
                    </w:rPr>
                    <w:t>На проведение турнира по быстрым шахматам, посвященного международному Дню пожилого человека</w:t>
                  </w:r>
                </w:p>
              </w:tc>
            </w:tr>
            <w:tr w:rsidR="00DA21D9" w:rsidRPr="007B0561" w:rsidTr="00DA21D9">
              <w:tc>
                <w:tcPr>
                  <w:tcW w:w="3369" w:type="dxa"/>
                  <w:hideMark/>
                </w:tcPr>
                <w:p w:rsidR="00DA21D9" w:rsidRPr="007B0561" w:rsidRDefault="00DA21D9" w:rsidP="00DA21D9">
                  <w:pPr>
                    <w:jc w:val="center"/>
                    <w:rPr>
                      <w:rFonts w:ascii="Liberation Serif" w:hAnsi="Liberation Serif"/>
                      <w:sz w:val="26"/>
                      <w:szCs w:val="26"/>
                    </w:rPr>
                  </w:pPr>
                  <w:r w:rsidRPr="007B0561">
                    <w:rPr>
                      <w:rFonts w:ascii="Liberation Serif" w:hAnsi="Liberation Serif"/>
                      <w:sz w:val="26"/>
                      <w:szCs w:val="26"/>
                    </w:rPr>
                    <w:t>01.10.2022 г.</w:t>
                  </w:r>
                </w:p>
              </w:tc>
              <w:tc>
                <w:tcPr>
                  <w:tcW w:w="6520" w:type="dxa"/>
                  <w:hideMark/>
                </w:tcPr>
                <w:p w:rsidR="00DA21D9" w:rsidRPr="007B0561" w:rsidRDefault="00DA21D9" w:rsidP="00DA21D9">
                  <w:pPr>
                    <w:jc w:val="center"/>
                    <w:rPr>
                      <w:rFonts w:ascii="Liberation Serif" w:hAnsi="Liberation Serif"/>
                      <w:sz w:val="26"/>
                      <w:szCs w:val="26"/>
                    </w:rPr>
                  </w:pPr>
                  <w:r w:rsidRPr="007B0561">
                    <w:rPr>
                      <w:rFonts w:ascii="Liberation Serif" w:hAnsi="Liberation Serif"/>
                      <w:sz w:val="26"/>
                      <w:szCs w:val="26"/>
                    </w:rPr>
                    <w:t>На участие в межмуниципальном легкоатлетическом кроссе, посвященном памяти погибших при исполнении служебного долга сотрудников МВД, в зачет Кубка Северных городов ЛЕТО – 2022 г</w:t>
                  </w:r>
                  <w:proofErr w:type="gramStart"/>
                  <w:r w:rsidRPr="007B0561">
                    <w:rPr>
                      <w:rFonts w:ascii="Liberation Serif" w:hAnsi="Liberation Serif"/>
                      <w:sz w:val="26"/>
                      <w:szCs w:val="26"/>
                    </w:rPr>
                    <w:t>.К</w:t>
                  </w:r>
                  <w:proofErr w:type="gramEnd"/>
                  <w:r w:rsidRPr="007B0561">
                    <w:rPr>
                      <w:rFonts w:ascii="Liberation Serif" w:hAnsi="Liberation Serif"/>
                      <w:sz w:val="26"/>
                      <w:szCs w:val="26"/>
                    </w:rPr>
                    <w:t>арпинск</w:t>
                  </w:r>
                </w:p>
              </w:tc>
            </w:tr>
            <w:tr w:rsidR="00DA21D9" w:rsidRPr="007B0561" w:rsidTr="00DA21D9">
              <w:tc>
                <w:tcPr>
                  <w:tcW w:w="3369" w:type="dxa"/>
                  <w:hideMark/>
                </w:tcPr>
                <w:p w:rsidR="00DA21D9" w:rsidRPr="007B0561" w:rsidRDefault="00DA21D9" w:rsidP="00DA21D9">
                  <w:pPr>
                    <w:jc w:val="center"/>
                    <w:rPr>
                      <w:rFonts w:ascii="Liberation Serif" w:hAnsi="Liberation Serif"/>
                      <w:sz w:val="26"/>
                      <w:szCs w:val="26"/>
                    </w:rPr>
                  </w:pPr>
                  <w:r w:rsidRPr="007B0561">
                    <w:rPr>
                      <w:rFonts w:ascii="Liberation Serif" w:hAnsi="Liberation Serif"/>
                      <w:sz w:val="26"/>
                      <w:szCs w:val="26"/>
                    </w:rPr>
                    <w:t>06.10.2022г.</w:t>
                  </w:r>
                </w:p>
              </w:tc>
              <w:tc>
                <w:tcPr>
                  <w:tcW w:w="6520" w:type="dxa"/>
                  <w:hideMark/>
                </w:tcPr>
                <w:p w:rsidR="00DA21D9" w:rsidRPr="007B0561" w:rsidRDefault="00DA21D9" w:rsidP="00DA21D9">
                  <w:pPr>
                    <w:jc w:val="center"/>
                    <w:rPr>
                      <w:rFonts w:ascii="Liberation Serif" w:hAnsi="Liberation Serif"/>
                      <w:sz w:val="26"/>
                      <w:szCs w:val="26"/>
                    </w:rPr>
                  </w:pPr>
                  <w:r w:rsidRPr="007B0561">
                    <w:rPr>
                      <w:rFonts w:ascii="Liberation Serif" w:hAnsi="Liberation Serif"/>
                      <w:sz w:val="26"/>
                      <w:szCs w:val="26"/>
                    </w:rPr>
                    <w:t>На проведение командного мероприятия «Команда – сила!», среди учащихся 1-2 классов ОУ ВГО</w:t>
                  </w:r>
                </w:p>
              </w:tc>
            </w:tr>
            <w:tr w:rsidR="00DA21D9" w:rsidRPr="007B0561" w:rsidTr="00DA21D9">
              <w:tc>
                <w:tcPr>
                  <w:tcW w:w="3369" w:type="dxa"/>
                  <w:hideMark/>
                </w:tcPr>
                <w:p w:rsidR="00DA21D9" w:rsidRPr="007B0561" w:rsidRDefault="00DA21D9" w:rsidP="00DA21D9">
                  <w:pPr>
                    <w:jc w:val="center"/>
                    <w:rPr>
                      <w:rFonts w:ascii="Liberation Serif" w:hAnsi="Liberation Serif"/>
                      <w:sz w:val="26"/>
                      <w:szCs w:val="26"/>
                    </w:rPr>
                  </w:pPr>
                  <w:r w:rsidRPr="007B0561">
                    <w:rPr>
                      <w:rFonts w:ascii="Liberation Serif" w:hAnsi="Liberation Serif"/>
                      <w:sz w:val="26"/>
                      <w:szCs w:val="26"/>
                    </w:rPr>
                    <w:t>19-20.10.</w:t>
                  </w:r>
                </w:p>
                <w:p w:rsidR="00DA21D9" w:rsidRPr="007B0561" w:rsidRDefault="00DA21D9" w:rsidP="00DA21D9">
                  <w:pPr>
                    <w:jc w:val="center"/>
                    <w:rPr>
                      <w:rFonts w:ascii="Liberation Serif" w:hAnsi="Liberation Serif"/>
                      <w:sz w:val="26"/>
                      <w:szCs w:val="26"/>
                    </w:rPr>
                  </w:pPr>
                  <w:r w:rsidRPr="007B0561">
                    <w:rPr>
                      <w:rFonts w:ascii="Liberation Serif" w:hAnsi="Liberation Serif"/>
                      <w:sz w:val="26"/>
                      <w:szCs w:val="26"/>
                    </w:rPr>
                    <w:t>2022 г.</w:t>
                  </w:r>
                </w:p>
              </w:tc>
              <w:tc>
                <w:tcPr>
                  <w:tcW w:w="6520" w:type="dxa"/>
                  <w:hideMark/>
                </w:tcPr>
                <w:p w:rsidR="00DA21D9" w:rsidRPr="007B0561" w:rsidRDefault="00DA21D9" w:rsidP="00DA21D9">
                  <w:pPr>
                    <w:jc w:val="center"/>
                    <w:rPr>
                      <w:rFonts w:ascii="Liberation Serif" w:hAnsi="Liberation Serif"/>
                      <w:sz w:val="26"/>
                      <w:szCs w:val="26"/>
                    </w:rPr>
                  </w:pPr>
                  <w:r w:rsidRPr="007B0561">
                    <w:rPr>
                      <w:rFonts w:ascii="Liberation Serif" w:hAnsi="Liberation Serif"/>
                      <w:sz w:val="26"/>
                      <w:szCs w:val="26"/>
                    </w:rPr>
                    <w:t>На проведение первенства города по мини-футболу среди учащихся ОУ, в зачет Спартакиады МОУ ВГО</w:t>
                  </w:r>
                </w:p>
              </w:tc>
            </w:tr>
            <w:tr w:rsidR="00DA21D9" w:rsidRPr="007B0561" w:rsidTr="00DA21D9">
              <w:tc>
                <w:tcPr>
                  <w:tcW w:w="3369" w:type="dxa"/>
                  <w:hideMark/>
                </w:tcPr>
                <w:p w:rsidR="00DA21D9" w:rsidRPr="007B0561" w:rsidRDefault="00DA21D9" w:rsidP="00DA21D9">
                  <w:pPr>
                    <w:jc w:val="center"/>
                    <w:rPr>
                      <w:rFonts w:ascii="Liberation Serif" w:hAnsi="Liberation Serif"/>
                      <w:sz w:val="26"/>
                      <w:szCs w:val="26"/>
                    </w:rPr>
                  </w:pPr>
                  <w:r w:rsidRPr="007B0561">
                    <w:rPr>
                      <w:rFonts w:ascii="Liberation Serif" w:hAnsi="Liberation Serif"/>
                      <w:sz w:val="26"/>
                      <w:szCs w:val="26"/>
                    </w:rPr>
                    <w:t>10.11.2022 г.</w:t>
                  </w:r>
                </w:p>
              </w:tc>
              <w:tc>
                <w:tcPr>
                  <w:tcW w:w="6520" w:type="dxa"/>
                  <w:hideMark/>
                </w:tcPr>
                <w:p w:rsidR="00DA21D9" w:rsidRPr="007B0561" w:rsidRDefault="00DA21D9" w:rsidP="00DA21D9">
                  <w:pPr>
                    <w:jc w:val="center"/>
                    <w:rPr>
                      <w:rFonts w:ascii="Liberation Serif" w:hAnsi="Liberation Serif"/>
                      <w:sz w:val="26"/>
                      <w:szCs w:val="26"/>
                    </w:rPr>
                  </w:pPr>
                  <w:r w:rsidRPr="007B0561">
                    <w:rPr>
                      <w:rFonts w:ascii="Liberation Serif" w:hAnsi="Liberation Serif"/>
                      <w:sz w:val="26"/>
                      <w:szCs w:val="26"/>
                    </w:rPr>
                    <w:t>На проведение командного Фестиваля ГТО, в рамках соревнований «Соколы России» муниципального этапа областного социально-педагогического проекта «Будь здоров» среди учащихся 7-8 классов ОУ</w:t>
                  </w:r>
                </w:p>
              </w:tc>
            </w:tr>
            <w:tr w:rsidR="00DA21D9" w:rsidRPr="007B0561" w:rsidTr="00DA21D9">
              <w:tc>
                <w:tcPr>
                  <w:tcW w:w="3369" w:type="dxa"/>
                  <w:hideMark/>
                </w:tcPr>
                <w:p w:rsidR="00DA21D9" w:rsidRPr="007B0561" w:rsidRDefault="00DA21D9" w:rsidP="00DA21D9">
                  <w:pPr>
                    <w:jc w:val="center"/>
                    <w:rPr>
                      <w:rFonts w:ascii="Liberation Serif" w:hAnsi="Liberation Serif"/>
                      <w:sz w:val="26"/>
                      <w:szCs w:val="26"/>
                    </w:rPr>
                  </w:pPr>
                  <w:r w:rsidRPr="007B0561">
                    <w:rPr>
                      <w:rFonts w:ascii="Liberation Serif" w:hAnsi="Liberation Serif"/>
                      <w:sz w:val="26"/>
                      <w:szCs w:val="26"/>
                    </w:rPr>
                    <w:t>23-24.11.</w:t>
                  </w:r>
                </w:p>
                <w:p w:rsidR="00DA21D9" w:rsidRPr="007B0561" w:rsidRDefault="00DA21D9" w:rsidP="00DA21D9">
                  <w:pPr>
                    <w:jc w:val="center"/>
                    <w:rPr>
                      <w:rFonts w:ascii="Liberation Serif" w:hAnsi="Liberation Serif"/>
                      <w:sz w:val="26"/>
                      <w:szCs w:val="26"/>
                    </w:rPr>
                  </w:pPr>
                  <w:r w:rsidRPr="007B0561">
                    <w:rPr>
                      <w:rFonts w:ascii="Liberation Serif" w:hAnsi="Liberation Serif"/>
                      <w:sz w:val="26"/>
                      <w:szCs w:val="26"/>
                    </w:rPr>
                    <w:t>2022 г.</w:t>
                  </w:r>
                </w:p>
              </w:tc>
              <w:tc>
                <w:tcPr>
                  <w:tcW w:w="6520" w:type="dxa"/>
                  <w:hideMark/>
                </w:tcPr>
                <w:p w:rsidR="00DA21D9" w:rsidRPr="007B0561" w:rsidRDefault="00DA21D9" w:rsidP="00DA21D9">
                  <w:pPr>
                    <w:jc w:val="center"/>
                    <w:rPr>
                      <w:rFonts w:ascii="Liberation Serif" w:hAnsi="Liberation Serif"/>
                      <w:sz w:val="26"/>
                      <w:szCs w:val="26"/>
                    </w:rPr>
                  </w:pPr>
                  <w:r w:rsidRPr="007B0561">
                    <w:rPr>
                      <w:rFonts w:ascii="Liberation Serif" w:hAnsi="Liberation Serif"/>
                      <w:sz w:val="26"/>
                      <w:szCs w:val="26"/>
                    </w:rPr>
                    <w:t>На проведение первенства города по баскетболу среди учащихся ОУ, в зачет Спартакиады МОУ ВГО 2022-2023 учебного года МАОУ ДО ДЮСШ</w:t>
                  </w:r>
                </w:p>
              </w:tc>
            </w:tr>
            <w:tr w:rsidR="00DA21D9" w:rsidRPr="007B0561" w:rsidTr="00DA21D9">
              <w:tc>
                <w:tcPr>
                  <w:tcW w:w="3369" w:type="dxa"/>
                  <w:hideMark/>
                </w:tcPr>
                <w:p w:rsidR="00DA21D9" w:rsidRPr="007B0561" w:rsidRDefault="00DA21D9" w:rsidP="00DA21D9">
                  <w:pPr>
                    <w:jc w:val="center"/>
                    <w:rPr>
                      <w:rFonts w:ascii="Liberation Serif" w:hAnsi="Liberation Serif"/>
                      <w:sz w:val="26"/>
                      <w:szCs w:val="26"/>
                    </w:rPr>
                  </w:pPr>
                  <w:r w:rsidRPr="007B0561">
                    <w:rPr>
                      <w:rFonts w:ascii="Liberation Serif" w:hAnsi="Liberation Serif"/>
                      <w:sz w:val="26"/>
                      <w:szCs w:val="26"/>
                    </w:rPr>
                    <w:t>04.12.2022 г.</w:t>
                  </w:r>
                </w:p>
              </w:tc>
              <w:tc>
                <w:tcPr>
                  <w:tcW w:w="6520" w:type="dxa"/>
                  <w:hideMark/>
                </w:tcPr>
                <w:p w:rsidR="00DA21D9" w:rsidRPr="007B0561" w:rsidRDefault="00DA21D9" w:rsidP="00DA21D9">
                  <w:pPr>
                    <w:jc w:val="center"/>
                    <w:rPr>
                      <w:rFonts w:ascii="Liberation Serif" w:hAnsi="Liberation Serif"/>
                      <w:sz w:val="26"/>
                      <w:szCs w:val="26"/>
                    </w:rPr>
                  </w:pPr>
                  <w:r w:rsidRPr="007B0561">
                    <w:rPr>
                      <w:rFonts w:ascii="Liberation Serif" w:hAnsi="Liberation Serif"/>
                      <w:sz w:val="26"/>
                      <w:szCs w:val="26"/>
                    </w:rPr>
                    <w:t xml:space="preserve">На участие в Кубке </w:t>
                  </w:r>
                  <w:proofErr w:type="spellStart"/>
                  <w:r w:rsidRPr="007B0561">
                    <w:rPr>
                      <w:rFonts w:ascii="Liberation Serif" w:hAnsi="Liberation Serif"/>
                      <w:sz w:val="26"/>
                      <w:szCs w:val="26"/>
                    </w:rPr>
                    <w:t>Серовского</w:t>
                  </w:r>
                  <w:proofErr w:type="spellEnd"/>
                  <w:r w:rsidRPr="007B0561">
                    <w:rPr>
                      <w:rFonts w:ascii="Liberation Serif" w:hAnsi="Liberation Serif"/>
                      <w:sz w:val="26"/>
                      <w:szCs w:val="26"/>
                    </w:rPr>
                    <w:t xml:space="preserve"> городского округа по лыжным гонкам, посвященном открытию лыжного сезона 2022-2023 гг. в г</w:t>
                  </w:r>
                  <w:proofErr w:type="gramStart"/>
                  <w:r w:rsidRPr="007B0561">
                    <w:rPr>
                      <w:rFonts w:ascii="Liberation Serif" w:hAnsi="Liberation Serif"/>
                      <w:sz w:val="26"/>
                      <w:szCs w:val="26"/>
                    </w:rPr>
                    <w:t>.С</w:t>
                  </w:r>
                  <w:proofErr w:type="gramEnd"/>
                  <w:r w:rsidRPr="007B0561">
                    <w:rPr>
                      <w:rFonts w:ascii="Liberation Serif" w:hAnsi="Liberation Serif"/>
                      <w:sz w:val="26"/>
                      <w:szCs w:val="26"/>
                    </w:rPr>
                    <w:t>еров</w:t>
                  </w:r>
                </w:p>
              </w:tc>
            </w:tr>
            <w:tr w:rsidR="00DA21D9" w:rsidRPr="007B0561" w:rsidTr="00DA21D9">
              <w:tc>
                <w:tcPr>
                  <w:tcW w:w="3369" w:type="dxa"/>
                  <w:hideMark/>
                </w:tcPr>
                <w:p w:rsidR="00DA21D9" w:rsidRPr="007B0561" w:rsidRDefault="00DA21D9" w:rsidP="00DA21D9">
                  <w:pPr>
                    <w:jc w:val="center"/>
                    <w:rPr>
                      <w:rFonts w:ascii="Liberation Serif" w:hAnsi="Liberation Serif"/>
                      <w:sz w:val="26"/>
                      <w:szCs w:val="26"/>
                    </w:rPr>
                  </w:pPr>
                  <w:r w:rsidRPr="007B0561">
                    <w:rPr>
                      <w:rFonts w:ascii="Liberation Serif" w:hAnsi="Liberation Serif"/>
                      <w:sz w:val="26"/>
                      <w:szCs w:val="26"/>
                    </w:rPr>
                    <w:t>04.12.2022 г.</w:t>
                  </w:r>
                </w:p>
              </w:tc>
              <w:tc>
                <w:tcPr>
                  <w:tcW w:w="6520" w:type="dxa"/>
                  <w:hideMark/>
                </w:tcPr>
                <w:p w:rsidR="00DA21D9" w:rsidRPr="007B0561" w:rsidRDefault="00DA21D9" w:rsidP="00DA21D9">
                  <w:pPr>
                    <w:jc w:val="center"/>
                    <w:rPr>
                      <w:rFonts w:ascii="Liberation Serif" w:hAnsi="Liberation Serif"/>
                      <w:sz w:val="26"/>
                      <w:szCs w:val="26"/>
                    </w:rPr>
                  </w:pPr>
                  <w:r w:rsidRPr="007B0561">
                    <w:rPr>
                      <w:rFonts w:ascii="Liberation Serif" w:hAnsi="Liberation Serif"/>
                      <w:sz w:val="26"/>
                      <w:szCs w:val="26"/>
                    </w:rPr>
                    <w:t>На участие в Открытом Первенстве и Кубке Северного управленческого округа по мини-футболу (5*5) среди детско-юношеских команд в сезоне 2022-2023 гг. в г</w:t>
                  </w:r>
                  <w:proofErr w:type="gramStart"/>
                  <w:r w:rsidRPr="007B0561">
                    <w:rPr>
                      <w:rFonts w:ascii="Liberation Serif" w:hAnsi="Liberation Serif"/>
                      <w:sz w:val="26"/>
                      <w:szCs w:val="26"/>
                    </w:rPr>
                    <w:t>.К</w:t>
                  </w:r>
                  <w:proofErr w:type="gramEnd"/>
                  <w:r w:rsidRPr="007B0561">
                    <w:rPr>
                      <w:rFonts w:ascii="Liberation Serif" w:hAnsi="Liberation Serif"/>
                      <w:sz w:val="26"/>
                      <w:szCs w:val="26"/>
                    </w:rPr>
                    <w:t>арпинск</w:t>
                  </w:r>
                </w:p>
              </w:tc>
            </w:tr>
            <w:tr w:rsidR="00DA21D9" w:rsidRPr="007B0561" w:rsidTr="00DA21D9">
              <w:tc>
                <w:tcPr>
                  <w:tcW w:w="3369" w:type="dxa"/>
                  <w:hideMark/>
                </w:tcPr>
                <w:p w:rsidR="00DA21D9" w:rsidRPr="007B0561" w:rsidRDefault="00DA21D9" w:rsidP="00DA21D9">
                  <w:pPr>
                    <w:jc w:val="center"/>
                    <w:rPr>
                      <w:rFonts w:ascii="Liberation Serif" w:hAnsi="Liberation Serif"/>
                      <w:sz w:val="26"/>
                      <w:szCs w:val="26"/>
                    </w:rPr>
                  </w:pPr>
                  <w:r w:rsidRPr="007B0561">
                    <w:rPr>
                      <w:rFonts w:ascii="Liberation Serif" w:hAnsi="Liberation Serif"/>
                      <w:sz w:val="26"/>
                      <w:szCs w:val="26"/>
                    </w:rPr>
                    <w:t>10.12.2022 г.</w:t>
                  </w:r>
                </w:p>
              </w:tc>
              <w:tc>
                <w:tcPr>
                  <w:tcW w:w="6520" w:type="dxa"/>
                  <w:hideMark/>
                </w:tcPr>
                <w:p w:rsidR="00DA21D9" w:rsidRPr="007B0561" w:rsidRDefault="00DA21D9" w:rsidP="00DA21D9">
                  <w:pPr>
                    <w:jc w:val="center"/>
                    <w:rPr>
                      <w:rFonts w:ascii="Liberation Serif" w:hAnsi="Liberation Serif"/>
                      <w:sz w:val="26"/>
                      <w:szCs w:val="26"/>
                    </w:rPr>
                  </w:pPr>
                  <w:r w:rsidRPr="007B0561">
                    <w:rPr>
                      <w:rFonts w:ascii="Liberation Serif" w:hAnsi="Liberation Serif"/>
                      <w:sz w:val="26"/>
                      <w:szCs w:val="26"/>
                    </w:rPr>
                    <w:t>На проведение физкультурно-спортивного мероприятия по лыжным гонкам, посвященного открытию зимнего спортивного сезона стадион «Труд»</w:t>
                  </w:r>
                </w:p>
              </w:tc>
            </w:tr>
            <w:tr w:rsidR="00DA21D9" w:rsidRPr="007B0561" w:rsidTr="00DA21D9">
              <w:tc>
                <w:tcPr>
                  <w:tcW w:w="3369" w:type="dxa"/>
                  <w:hideMark/>
                </w:tcPr>
                <w:p w:rsidR="00DA21D9" w:rsidRPr="007B0561" w:rsidRDefault="00DA21D9" w:rsidP="00DA21D9">
                  <w:pPr>
                    <w:jc w:val="center"/>
                    <w:rPr>
                      <w:rFonts w:ascii="Liberation Serif" w:hAnsi="Liberation Serif"/>
                      <w:sz w:val="26"/>
                      <w:szCs w:val="26"/>
                    </w:rPr>
                  </w:pPr>
                  <w:r w:rsidRPr="007B0561">
                    <w:rPr>
                      <w:rFonts w:ascii="Liberation Serif" w:hAnsi="Liberation Serif"/>
                      <w:sz w:val="26"/>
                      <w:szCs w:val="26"/>
                    </w:rPr>
                    <w:t>10.12.2022 г.</w:t>
                  </w:r>
                </w:p>
              </w:tc>
              <w:tc>
                <w:tcPr>
                  <w:tcW w:w="6520" w:type="dxa"/>
                  <w:hideMark/>
                </w:tcPr>
                <w:p w:rsidR="00DA21D9" w:rsidRPr="007B0561" w:rsidRDefault="00DA21D9" w:rsidP="00DA21D9">
                  <w:pPr>
                    <w:jc w:val="center"/>
                    <w:rPr>
                      <w:rFonts w:ascii="Liberation Serif" w:hAnsi="Liberation Serif"/>
                      <w:sz w:val="26"/>
                      <w:szCs w:val="26"/>
                    </w:rPr>
                  </w:pPr>
                  <w:r w:rsidRPr="007B0561">
                    <w:rPr>
                      <w:rFonts w:ascii="Liberation Serif" w:hAnsi="Liberation Serif"/>
                      <w:sz w:val="26"/>
                      <w:szCs w:val="26"/>
                    </w:rPr>
                    <w:t>На участие в областных соревнованиях по лыжным гонкам, посвященным памяти 3-х кратной Олимпийской Чемпионки К.С.Боярских в г</w:t>
                  </w:r>
                  <w:proofErr w:type="gramStart"/>
                  <w:r w:rsidRPr="007B0561">
                    <w:rPr>
                      <w:rFonts w:ascii="Liberation Serif" w:hAnsi="Liberation Serif"/>
                      <w:sz w:val="26"/>
                      <w:szCs w:val="26"/>
                    </w:rPr>
                    <w:t>.В</w:t>
                  </w:r>
                  <w:proofErr w:type="gramEnd"/>
                  <w:r w:rsidRPr="007B0561">
                    <w:rPr>
                      <w:rFonts w:ascii="Liberation Serif" w:hAnsi="Liberation Serif"/>
                      <w:sz w:val="26"/>
                      <w:szCs w:val="26"/>
                    </w:rPr>
                    <w:t>ерхняя Салда</w:t>
                  </w:r>
                </w:p>
              </w:tc>
            </w:tr>
            <w:tr w:rsidR="00DA21D9" w:rsidRPr="007B0561" w:rsidTr="00DA21D9">
              <w:tc>
                <w:tcPr>
                  <w:tcW w:w="3369" w:type="dxa"/>
                  <w:hideMark/>
                </w:tcPr>
                <w:p w:rsidR="00DA21D9" w:rsidRPr="007B0561" w:rsidRDefault="00DA21D9" w:rsidP="00DA21D9">
                  <w:pPr>
                    <w:jc w:val="center"/>
                    <w:rPr>
                      <w:rFonts w:ascii="Liberation Serif" w:hAnsi="Liberation Serif"/>
                      <w:sz w:val="26"/>
                      <w:szCs w:val="26"/>
                    </w:rPr>
                  </w:pPr>
                  <w:r w:rsidRPr="007B0561">
                    <w:rPr>
                      <w:rFonts w:ascii="Liberation Serif" w:hAnsi="Liberation Serif"/>
                      <w:sz w:val="26"/>
                      <w:szCs w:val="26"/>
                    </w:rPr>
                    <w:t>18.12.2022 г.</w:t>
                  </w:r>
                </w:p>
              </w:tc>
              <w:tc>
                <w:tcPr>
                  <w:tcW w:w="6520" w:type="dxa"/>
                  <w:hideMark/>
                </w:tcPr>
                <w:p w:rsidR="00DA21D9" w:rsidRPr="007B0561" w:rsidRDefault="00DA21D9" w:rsidP="00DA21D9">
                  <w:pPr>
                    <w:jc w:val="center"/>
                    <w:rPr>
                      <w:rFonts w:ascii="Liberation Serif" w:hAnsi="Liberation Serif"/>
                      <w:sz w:val="26"/>
                      <w:szCs w:val="26"/>
                    </w:rPr>
                  </w:pPr>
                  <w:r w:rsidRPr="007B0561">
                    <w:rPr>
                      <w:rFonts w:ascii="Liberation Serif" w:hAnsi="Liberation Serif"/>
                      <w:sz w:val="26"/>
                      <w:szCs w:val="26"/>
                    </w:rPr>
                    <w:t xml:space="preserve">На участие в Открытом первенстве </w:t>
                  </w:r>
                  <w:proofErr w:type="spellStart"/>
                  <w:r w:rsidRPr="007B0561">
                    <w:rPr>
                      <w:rFonts w:ascii="Liberation Serif" w:hAnsi="Liberation Serif"/>
                      <w:sz w:val="26"/>
                      <w:szCs w:val="26"/>
                    </w:rPr>
                    <w:t>Североуральского</w:t>
                  </w:r>
                  <w:proofErr w:type="spellEnd"/>
                  <w:r w:rsidRPr="007B0561">
                    <w:rPr>
                      <w:rFonts w:ascii="Liberation Serif" w:hAnsi="Liberation Serif"/>
                      <w:sz w:val="26"/>
                      <w:szCs w:val="26"/>
                    </w:rPr>
                    <w:t xml:space="preserve"> </w:t>
                  </w:r>
                  <w:r w:rsidRPr="007B0561">
                    <w:rPr>
                      <w:rFonts w:ascii="Liberation Serif" w:hAnsi="Liberation Serif"/>
                      <w:sz w:val="26"/>
                      <w:szCs w:val="26"/>
                    </w:rPr>
                    <w:lastRenderedPageBreak/>
                    <w:t>городского округа по лыжным гонкам «Открытие сезона» г</w:t>
                  </w:r>
                  <w:proofErr w:type="gramStart"/>
                  <w:r w:rsidRPr="007B0561">
                    <w:rPr>
                      <w:rFonts w:ascii="Liberation Serif" w:hAnsi="Liberation Serif"/>
                      <w:sz w:val="26"/>
                      <w:szCs w:val="26"/>
                    </w:rPr>
                    <w:t>.С</w:t>
                  </w:r>
                  <w:proofErr w:type="gramEnd"/>
                  <w:r w:rsidRPr="007B0561">
                    <w:rPr>
                      <w:rFonts w:ascii="Liberation Serif" w:hAnsi="Liberation Serif"/>
                      <w:sz w:val="26"/>
                      <w:szCs w:val="26"/>
                    </w:rPr>
                    <w:t>евероуральск</w:t>
                  </w:r>
                </w:p>
              </w:tc>
            </w:tr>
            <w:tr w:rsidR="00DA21D9" w:rsidRPr="007B0561" w:rsidTr="00DA21D9">
              <w:tc>
                <w:tcPr>
                  <w:tcW w:w="3369" w:type="dxa"/>
                  <w:hideMark/>
                </w:tcPr>
                <w:p w:rsidR="00DA21D9" w:rsidRPr="007B0561" w:rsidRDefault="00DA21D9" w:rsidP="00DA21D9">
                  <w:pPr>
                    <w:jc w:val="center"/>
                    <w:rPr>
                      <w:rFonts w:ascii="Liberation Serif" w:hAnsi="Liberation Serif"/>
                      <w:sz w:val="26"/>
                      <w:szCs w:val="26"/>
                    </w:rPr>
                  </w:pPr>
                  <w:r w:rsidRPr="007B0561">
                    <w:rPr>
                      <w:rFonts w:ascii="Liberation Serif" w:hAnsi="Liberation Serif"/>
                      <w:sz w:val="26"/>
                      <w:szCs w:val="26"/>
                    </w:rPr>
                    <w:lastRenderedPageBreak/>
                    <w:t>21-24.12.</w:t>
                  </w:r>
                </w:p>
                <w:p w:rsidR="00DA21D9" w:rsidRPr="007B0561" w:rsidRDefault="00DA21D9" w:rsidP="00DA21D9">
                  <w:pPr>
                    <w:jc w:val="center"/>
                    <w:rPr>
                      <w:rFonts w:ascii="Liberation Serif" w:hAnsi="Liberation Serif"/>
                      <w:sz w:val="26"/>
                      <w:szCs w:val="26"/>
                    </w:rPr>
                  </w:pPr>
                  <w:r w:rsidRPr="007B0561">
                    <w:rPr>
                      <w:rFonts w:ascii="Liberation Serif" w:hAnsi="Liberation Serif"/>
                      <w:sz w:val="26"/>
                      <w:szCs w:val="26"/>
                    </w:rPr>
                    <w:t>2022 г.</w:t>
                  </w:r>
                </w:p>
              </w:tc>
              <w:tc>
                <w:tcPr>
                  <w:tcW w:w="6520" w:type="dxa"/>
                  <w:hideMark/>
                </w:tcPr>
                <w:p w:rsidR="00DA21D9" w:rsidRPr="007B0561" w:rsidRDefault="00DA21D9" w:rsidP="00DA21D9">
                  <w:pPr>
                    <w:jc w:val="center"/>
                    <w:rPr>
                      <w:rFonts w:ascii="Liberation Serif" w:hAnsi="Liberation Serif"/>
                      <w:sz w:val="26"/>
                      <w:szCs w:val="26"/>
                    </w:rPr>
                  </w:pPr>
                  <w:r w:rsidRPr="007B0561">
                    <w:rPr>
                      <w:rFonts w:ascii="Liberation Serif" w:hAnsi="Liberation Serif"/>
                      <w:sz w:val="26"/>
                      <w:szCs w:val="26"/>
                    </w:rPr>
                    <w:t>На участие в Чемпионате Свердловской области по боксу среди женщин г</w:t>
                  </w:r>
                  <w:proofErr w:type="gramStart"/>
                  <w:r w:rsidRPr="007B0561">
                    <w:rPr>
                      <w:rFonts w:ascii="Liberation Serif" w:hAnsi="Liberation Serif"/>
                      <w:sz w:val="26"/>
                      <w:szCs w:val="26"/>
                    </w:rPr>
                    <w:t>.К</w:t>
                  </w:r>
                  <w:proofErr w:type="gramEnd"/>
                  <w:r w:rsidRPr="007B0561">
                    <w:rPr>
                      <w:rFonts w:ascii="Liberation Serif" w:hAnsi="Liberation Serif"/>
                      <w:sz w:val="26"/>
                      <w:szCs w:val="26"/>
                    </w:rPr>
                    <w:t>раснотурьинск</w:t>
                  </w:r>
                </w:p>
              </w:tc>
            </w:tr>
            <w:tr w:rsidR="00DA21D9" w:rsidRPr="007B0561" w:rsidTr="00DA21D9">
              <w:tc>
                <w:tcPr>
                  <w:tcW w:w="3369" w:type="dxa"/>
                  <w:hideMark/>
                </w:tcPr>
                <w:p w:rsidR="00DA21D9" w:rsidRPr="007B0561" w:rsidRDefault="00DA21D9" w:rsidP="00DA21D9">
                  <w:pPr>
                    <w:jc w:val="center"/>
                    <w:rPr>
                      <w:rFonts w:ascii="Liberation Serif" w:hAnsi="Liberation Serif"/>
                      <w:sz w:val="26"/>
                      <w:szCs w:val="26"/>
                    </w:rPr>
                  </w:pPr>
                  <w:r w:rsidRPr="007B0561">
                    <w:rPr>
                      <w:rFonts w:ascii="Liberation Serif" w:hAnsi="Liberation Serif"/>
                      <w:sz w:val="26"/>
                      <w:szCs w:val="26"/>
                    </w:rPr>
                    <w:t>21-24.12.</w:t>
                  </w:r>
                </w:p>
                <w:p w:rsidR="00DA21D9" w:rsidRPr="007B0561" w:rsidRDefault="00DA21D9" w:rsidP="00DA21D9">
                  <w:pPr>
                    <w:jc w:val="center"/>
                    <w:rPr>
                      <w:rFonts w:ascii="Liberation Serif" w:hAnsi="Liberation Serif"/>
                      <w:sz w:val="26"/>
                      <w:szCs w:val="26"/>
                    </w:rPr>
                  </w:pPr>
                  <w:r w:rsidRPr="007B0561">
                    <w:rPr>
                      <w:rFonts w:ascii="Liberation Serif" w:hAnsi="Liberation Serif"/>
                      <w:sz w:val="26"/>
                      <w:szCs w:val="26"/>
                    </w:rPr>
                    <w:t>2022 г.</w:t>
                  </w:r>
                </w:p>
              </w:tc>
              <w:tc>
                <w:tcPr>
                  <w:tcW w:w="6520" w:type="dxa"/>
                  <w:hideMark/>
                </w:tcPr>
                <w:p w:rsidR="00DA21D9" w:rsidRPr="007B0561" w:rsidRDefault="00DA21D9" w:rsidP="00DA21D9">
                  <w:pPr>
                    <w:jc w:val="center"/>
                    <w:rPr>
                      <w:rFonts w:ascii="Liberation Serif" w:hAnsi="Liberation Serif"/>
                      <w:sz w:val="26"/>
                      <w:szCs w:val="26"/>
                    </w:rPr>
                  </w:pPr>
                  <w:r w:rsidRPr="007B0561">
                    <w:rPr>
                      <w:rFonts w:ascii="Liberation Serif" w:hAnsi="Liberation Serif"/>
                      <w:sz w:val="26"/>
                      <w:szCs w:val="26"/>
                    </w:rPr>
                    <w:t>На участие в Первенстве Свердловской области по боксу среди девушек 13-14 лет (2009-2010 г.р.), девушек 15-16 лет (2007-2008 г.р.) и юниоров 17-18 лет (2005-2006 г.р.) г</w:t>
                  </w:r>
                  <w:proofErr w:type="gramStart"/>
                  <w:r w:rsidRPr="007B0561">
                    <w:rPr>
                      <w:rFonts w:ascii="Liberation Serif" w:hAnsi="Liberation Serif"/>
                      <w:sz w:val="26"/>
                      <w:szCs w:val="26"/>
                    </w:rPr>
                    <w:t>.К</w:t>
                  </w:r>
                  <w:proofErr w:type="gramEnd"/>
                  <w:r w:rsidRPr="007B0561">
                    <w:rPr>
                      <w:rFonts w:ascii="Liberation Serif" w:hAnsi="Liberation Serif"/>
                      <w:sz w:val="26"/>
                      <w:szCs w:val="26"/>
                    </w:rPr>
                    <w:t>раснотурьинск</w:t>
                  </w:r>
                </w:p>
              </w:tc>
            </w:tr>
            <w:tr w:rsidR="00DA21D9" w:rsidRPr="007B0561" w:rsidTr="00DA21D9">
              <w:tc>
                <w:tcPr>
                  <w:tcW w:w="3369" w:type="dxa"/>
                  <w:hideMark/>
                </w:tcPr>
                <w:p w:rsidR="00DA21D9" w:rsidRPr="007B0561" w:rsidRDefault="00DA21D9" w:rsidP="00DA21D9">
                  <w:pPr>
                    <w:jc w:val="center"/>
                    <w:rPr>
                      <w:rFonts w:ascii="Liberation Serif" w:hAnsi="Liberation Serif"/>
                      <w:sz w:val="26"/>
                      <w:szCs w:val="26"/>
                    </w:rPr>
                  </w:pPr>
                  <w:r w:rsidRPr="007B0561">
                    <w:rPr>
                      <w:rFonts w:ascii="Liberation Serif" w:hAnsi="Liberation Serif"/>
                      <w:sz w:val="26"/>
                      <w:szCs w:val="26"/>
                    </w:rPr>
                    <w:t>22-25.12.</w:t>
                  </w:r>
                </w:p>
                <w:p w:rsidR="00DA21D9" w:rsidRPr="007B0561" w:rsidRDefault="00DA21D9" w:rsidP="00DA21D9">
                  <w:pPr>
                    <w:jc w:val="center"/>
                    <w:rPr>
                      <w:rFonts w:ascii="Liberation Serif" w:hAnsi="Liberation Serif"/>
                      <w:sz w:val="26"/>
                      <w:szCs w:val="26"/>
                    </w:rPr>
                  </w:pPr>
                  <w:r w:rsidRPr="007B0561">
                    <w:rPr>
                      <w:rFonts w:ascii="Liberation Serif" w:hAnsi="Liberation Serif"/>
                      <w:sz w:val="26"/>
                      <w:szCs w:val="26"/>
                    </w:rPr>
                    <w:t>2022 г.</w:t>
                  </w:r>
                </w:p>
              </w:tc>
              <w:tc>
                <w:tcPr>
                  <w:tcW w:w="6520" w:type="dxa"/>
                  <w:hideMark/>
                </w:tcPr>
                <w:p w:rsidR="00DA21D9" w:rsidRPr="007B0561" w:rsidRDefault="00DA21D9" w:rsidP="00DA21D9">
                  <w:pPr>
                    <w:jc w:val="center"/>
                    <w:rPr>
                      <w:rFonts w:ascii="Liberation Serif" w:hAnsi="Liberation Serif"/>
                      <w:sz w:val="26"/>
                      <w:szCs w:val="26"/>
                    </w:rPr>
                  </w:pPr>
                  <w:r w:rsidRPr="007B0561">
                    <w:rPr>
                      <w:rFonts w:ascii="Liberation Serif" w:hAnsi="Liberation Serif"/>
                      <w:sz w:val="26"/>
                      <w:szCs w:val="26"/>
                    </w:rPr>
                    <w:t xml:space="preserve">На участие в </w:t>
                  </w:r>
                  <w:r w:rsidRPr="007B0561">
                    <w:rPr>
                      <w:rFonts w:ascii="Liberation Serif" w:hAnsi="Liberation Serif"/>
                      <w:sz w:val="26"/>
                      <w:szCs w:val="26"/>
                      <w:lang w:val="en-US"/>
                    </w:rPr>
                    <w:t>VI</w:t>
                  </w:r>
                  <w:r w:rsidRPr="007B0561">
                    <w:rPr>
                      <w:rFonts w:ascii="Liberation Serif" w:hAnsi="Liberation Serif"/>
                      <w:sz w:val="26"/>
                      <w:szCs w:val="26"/>
                    </w:rPr>
                    <w:t xml:space="preserve"> Региональных соревнованиях по боксу класса «Б» среди граждан допризывного и призывного возрастов, памяти 25-ти Героев 12 Заставы (юноши 15-16 лет, юниоры 17-18 лет) г</w:t>
                  </w:r>
                  <w:proofErr w:type="gramStart"/>
                  <w:r w:rsidRPr="007B0561">
                    <w:rPr>
                      <w:rFonts w:ascii="Liberation Serif" w:hAnsi="Liberation Serif"/>
                      <w:sz w:val="26"/>
                      <w:szCs w:val="26"/>
                    </w:rPr>
                    <w:t>.Е</w:t>
                  </w:r>
                  <w:proofErr w:type="gramEnd"/>
                  <w:r w:rsidRPr="007B0561">
                    <w:rPr>
                      <w:rFonts w:ascii="Liberation Serif" w:hAnsi="Liberation Serif"/>
                      <w:sz w:val="26"/>
                      <w:szCs w:val="26"/>
                    </w:rPr>
                    <w:t>катеринбург</w:t>
                  </w:r>
                </w:p>
              </w:tc>
            </w:tr>
            <w:tr w:rsidR="00DA21D9" w:rsidRPr="007B0561" w:rsidTr="00DA21D9">
              <w:tc>
                <w:tcPr>
                  <w:tcW w:w="3369" w:type="dxa"/>
                  <w:hideMark/>
                </w:tcPr>
                <w:p w:rsidR="00DA21D9" w:rsidRPr="007B0561" w:rsidRDefault="00DA21D9" w:rsidP="00DA21D9">
                  <w:pPr>
                    <w:jc w:val="center"/>
                    <w:rPr>
                      <w:rFonts w:ascii="Liberation Serif" w:hAnsi="Liberation Serif"/>
                      <w:sz w:val="26"/>
                      <w:szCs w:val="26"/>
                    </w:rPr>
                  </w:pPr>
                  <w:r w:rsidRPr="007B0561">
                    <w:rPr>
                      <w:rFonts w:ascii="Liberation Serif" w:hAnsi="Liberation Serif"/>
                      <w:sz w:val="26"/>
                      <w:szCs w:val="26"/>
                    </w:rPr>
                    <w:t>24.12.2022 г.</w:t>
                  </w:r>
                </w:p>
              </w:tc>
              <w:tc>
                <w:tcPr>
                  <w:tcW w:w="6520" w:type="dxa"/>
                  <w:hideMark/>
                </w:tcPr>
                <w:p w:rsidR="00DA21D9" w:rsidRPr="007B0561" w:rsidRDefault="00DA21D9" w:rsidP="00DA21D9">
                  <w:pPr>
                    <w:jc w:val="center"/>
                    <w:rPr>
                      <w:rFonts w:ascii="Liberation Serif" w:hAnsi="Liberation Serif"/>
                      <w:sz w:val="26"/>
                      <w:szCs w:val="26"/>
                    </w:rPr>
                  </w:pPr>
                  <w:r w:rsidRPr="007B0561">
                    <w:rPr>
                      <w:rFonts w:ascii="Liberation Serif" w:hAnsi="Liberation Serif"/>
                      <w:sz w:val="26"/>
                      <w:szCs w:val="26"/>
                    </w:rPr>
                    <w:t>На проведение открытого Кубка города по мини-футболу</w:t>
                  </w:r>
                </w:p>
              </w:tc>
            </w:tr>
            <w:tr w:rsidR="00DA21D9" w:rsidRPr="007B0561" w:rsidTr="00DA21D9">
              <w:tc>
                <w:tcPr>
                  <w:tcW w:w="3369" w:type="dxa"/>
                  <w:hideMark/>
                </w:tcPr>
                <w:p w:rsidR="00DA21D9" w:rsidRPr="007B0561" w:rsidRDefault="00DA21D9" w:rsidP="00DA21D9">
                  <w:pPr>
                    <w:jc w:val="center"/>
                    <w:rPr>
                      <w:rFonts w:ascii="Liberation Serif" w:hAnsi="Liberation Serif"/>
                      <w:sz w:val="26"/>
                      <w:szCs w:val="26"/>
                    </w:rPr>
                  </w:pPr>
                  <w:r w:rsidRPr="007B0561">
                    <w:rPr>
                      <w:rFonts w:ascii="Liberation Serif" w:hAnsi="Liberation Serif"/>
                      <w:sz w:val="26"/>
                      <w:szCs w:val="26"/>
                    </w:rPr>
                    <w:t>28.12.2022 г.</w:t>
                  </w:r>
                </w:p>
              </w:tc>
              <w:tc>
                <w:tcPr>
                  <w:tcW w:w="6520" w:type="dxa"/>
                  <w:hideMark/>
                </w:tcPr>
                <w:p w:rsidR="00DA21D9" w:rsidRPr="007B0561" w:rsidRDefault="00DA21D9" w:rsidP="00DA21D9">
                  <w:pPr>
                    <w:jc w:val="center"/>
                    <w:rPr>
                      <w:rFonts w:ascii="Liberation Serif" w:hAnsi="Liberation Serif"/>
                      <w:sz w:val="26"/>
                      <w:szCs w:val="26"/>
                    </w:rPr>
                  </w:pPr>
                  <w:r w:rsidRPr="007B0561">
                    <w:rPr>
                      <w:rFonts w:ascii="Liberation Serif" w:hAnsi="Liberation Serif"/>
                      <w:sz w:val="26"/>
                      <w:szCs w:val="26"/>
                    </w:rPr>
                    <w:t>На проведение открытой Новогодней матчевой встречи по боксу среди юношей 2009-2010 г.р., 2011-2012 г.р.</w:t>
                  </w:r>
                </w:p>
              </w:tc>
            </w:tr>
            <w:tr w:rsidR="00DA21D9" w:rsidRPr="007B0561" w:rsidTr="00DA21D9">
              <w:tc>
                <w:tcPr>
                  <w:tcW w:w="3369" w:type="dxa"/>
                  <w:hideMark/>
                </w:tcPr>
                <w:p w:rsidR="00DA21D9" w:rsidRPr="007B0561" w:rsidRDefault="00DA21D9" w:rsidP="00DA21D9">
                  <w:pPr>
                    <w:jc w:val="center"/>
                    <w:rPr>
                      <w:rFonts w:ascii="Liberation Serif" w:hAnsi="Liberation Serif"/>
                      <w:sz w:val="26"/>
                      <w:szCs w:val="26"/>
                    </w:rPr>
                  </w:pPr>
                  <w:r w:rsidRPr="007B0561">
                    <w:rPr>
                      <w:rFonts w:ascii="Liberation Serif" w:hAnsi="Liberation Serif"/>
                      <w:sz w:val="26"/>
                      <w:szCs w:val="26"/>
                    </w:rPr>
                    <w:t>28.12.2022 г.</w:t>
                  </w:r>
                </w:p>
              </w:tc>
              <w:tc>
                <w:tcPr>
                  <w:tcW w:w="6520" w:type="dxa"/>
                  <w:hideMark/>
                </w:tcPr>
                <w:p w:rsidR="00DA21D9" w:rsidRPr="007B0561" w:rsidRDefault="00DA21D9" w:rsidP="00DA21D9">
                  <w:pPr>
                    <w:jc w:val="center"/>
                    <w:rPr>
                      <w:rFonts w:ascii="Liberation Serif" w:hAnsi="Liberation Serif"/>
                      <w:sz w:val="26"/>
                      <w:szCs w:val="26"/>
                    </w:rPr>
                  </w:pPr>
                  <w:r w:rsidRPr="007B0561">
                    <w:rPr>
                      <w:rFonts w:ascii="Liberation Serif" w:hAnsi="Liberation Serif"/>
                      <w:sz w:val="26"/>
                      <w:szCs w:val="26"/>
                    </w:rPr>
                    <w:t xml:space="preserve">На участие в зональном этапе Первенства Министерства образования и молодежной политики Свердловской области по лыжным гонкам среди юношей и девушек </w:t>
                  </w:r>
                  <w:proofErr w:type="gramStart"/>
                  <w:r w:rsidRPr="007B0561">
                    <w:rPr>
                      <w:rFonts w:ascii="Liberation Serif" w:hAnsi="Liberation Serif"/>
                      <w:sz w:val="26"/>
                      <w:szCs w:val="26"/>
                    </w:rPr>
                    <w:t>г</w:t>
                  </w:r>
                  <w:proofErr w:type="gramEnd"/>
                  <w:r w:rsidRPr="007B0561">
                    <w:rPr>
                      <w:rFonts w:ascii="Liberation Serif" w:hAnsi="Liberation Serif"/>
                      <w:sz w:val="26"/>
                      <w:szCs w:val="26"/>
                    </w:rPr>
                    <w:t>. Новая Ляля</w:t>
                  </w:r>
                </w:p>
              </w:tc>
            </w:tr>
          </w:tbl>
          <w:p w:rsidR="00DA21D9" w:rsidRPr="007B0561" w:rsidRDefault="0056432D" w:rsidP="0056432D">
            <w:pPr>
              <w:ind w:right="-285"/>
              <w:jc w:val="both"/>
              <w:rPr>
                <w:rFonts w:ascii="Liberation Serif" w:hAnsi="Liberation Serif"/>
                <w:bCs/>
                <w:iCs/>
                <w:sz w:val="26"/>
                <w:szCs w:val="26"/>
              </w:rPr>
            </w:pPr>
            <w:r>
              <w:rPr>
                <w:rFonts w:ascii="Liberation Serif" w:hAnsi="Liberation Serif"/>
                <w:bCs/>
                <w:iCs/>
                <w:sz w:val="26"/>
                <w:szCs w:val="26"/>
              </w:rPr>
              <w:t>,</w:t>
            </w:r>
          </w:p>
          <w:p w:rsidR="00DA21D9" w:rsidRPr="007B0561" w:rsidRDefault="00DA21D9" w:rsidP="0056432D">
            <w:pPr>
              <w:ind w:left="-11" w:right="-285" w:firstLine="709"/>
              <w:jc w:val="both"/>
              <w:rPr>
                <w:rFonts w:ascii="Liberation Serif" w:hAnsi="Liberation Serif"/>
                <w:sz w:val="26"/>
                <w:szCs w:val="26"/>
              </w:rPr>
            </w:pPr>
            <w:r w:rsidRPr="007B0561">
              <w:rPr>
                <w:rFonts w:ascii="Liberation Serif" w:hAnsi="Liberation Serif"/>
                <w:bCs/>
                <w:iCs/>
                <w:sz w:val="26"/>
                <w:szCs w:val="26"/>
              </w:rPr>
              <w:t xml:space="preserve">В  отчетном периоде произведены расходы на реализацию мероприятий по поэтапному внедрению Всероссийского физкультурно-спортивного комплекса «Готов к труду и обороне» в сумме 177,0 тыс. рублей. Средства областного бюджета в сумме 123,9 тыс. рублей и местного бюджета в сумме 53,1 тыс. руб. направлены на приобретение </w:t>
            </w:r>
            <w:r w:rsidRPr="007B0561">
              <w:rPr>
                <w:rFonts w:ascii="Liberation Serif" w:hAnsi="Liberation Serif"/>
                <w:sz w:val="26"/>
                <w:szCs w:val="26"/>
              </w:rPr>
              <w:t>USB камера-детектор, лазерная винтовка, интерактивный тир, программное обеспечение, бензин для снегохода, спортивный инвентарь.</w:t>
            </w:r>
          </w:p>
          <w:p w:rsidR="00DA21D9" w:rsidRPr="007B0561" w:rsidRDefault="00DA21D9" w:rsidP="0056432D">
            <w:pPr>
              <w:ind w:right="-285" w:firstLine="698"/>
              <w:jc w:val="both"/>
              <w:rPr>
                <w:rFonts w:ascii="Liberation Serif" w:hAnsi="Liberation Serif"/>
                <w:bCs/>
                <w:iCs/>
                <w:sz w:val="26"/>
                <w:szCs w:val="26"/>
              </w:rPr>
            </w:pPr>
            <w:r w:rsidRPr="007B0561">
              <w:rPr>
                <w:rFonts w:ascii="Liberation Serif" w:hAnsi="Liberation Serif"/>
                <w:sz w:val="26"/>
                <w:szCs w:val="26"/>
              </w:rPr>
              <w:t>В отчетном периоде выделены средства областного и местного бюджетов в сумме 46,43 тыс. руб. на поддержку муниципальных учреждений спортивной направленности по адаптивной физической культуре и спорту. За счет этих сре</w:t>
            </w:r>
            <w:proofErr w:type="gramStart"/>
            <w:r w:rsidRPr="007B0561">
              <w:rPr>
                <w:rFonts w:ascii="Liberation Serif" w:hAnsi="Liberation Serif"/>
                <w:sz w:val="26"/>
                <w:szCs w:val="26"/>
              </w:rPr>
              <w:t>дств пр</w:t>
            </w:r>
            <w:proofErr w:type="gramEnd"/>
            <w:r w:rsidRPr="007B0561">
              <w:rPr>
                <w:rFonts w:ascii="Liberation Serif" w:hAnsi="Liberation Serif"/>
                <w:sz w:val="26"/>
                <w:szCs w:val="26"/>
              </w:rPr>
              <w:t>иобретено компьютерное оборудование в МАОУ ДО ДЮСШ.</w:t>
            </w:r>
          </w:p>
          <w:p w:rsidR="00DA21D9" w:rsidRPr="007B0561" w:rsidRDefault="00DA21D9" w:rsidP="00DA21D9">
            <w:pPr>
              <w:spacing w:line="240" w:lineRule="atLeast"/>
              <w:ind w:firstLine="709"/>
              <w:jc w:val="both"/>
              <w:rPr>
                <w:rFonts w:ascii="Liberation Serif" w:hAnsi="Liberation Serif"/>
                <w:sz w:val="26"/>
                <w:szCs w:val="26"/>
              </w:rPr>
            </w:pPr>
            <w:r w:rsidRPr="007B0561">
              <w:rPr>
                <w:rFonts w:ascii="Liberation Serif" w:hAnsi="Liberation Serif"/>
                <w:sz w:val="26"/>
                <w:szCs w:val="26"/>
              </w:rPr>
              <w:t xml:space="preserve">Доля </w:t>
            </w:r>
            <w:proofErr w:type="gramStart"/>
            <w:r w:rsidRPr="007B0561">
              <w:rPr>
                <w:rFonts w:ascii="Liberation Serif" w:hAnsi="Liberation Serif"/>
                <w:sz w:val="26"/>
                <w:szCs w:val="26"/>
              </w:rPr>
              <w:t>населения, систематически занимающегося физической культурой и спортом составила</w:t>
            </w:r>
            <w:proofErr w:type="gramEnd"/>
            <w:r w:rsidRPr="007B0561">
              <w:rPr>
                <w:rFonts w:ascii="Liberation Serif" w:hAnsi="Liberation Serif"/>
                <w:sz w:val="26"/>
                <w:szCs w:val="26"/>
              </w:rPr>
              <w:t xml:space="preserve"> в 2022 году – 54,4 % (плановый </w:t>
            </w:r>
            <w:proofErr w:type="spellStart"/>
            <w:r w:rsidRPr="007B0561">
              <w:rPr>
                <w:rFonts w:ascii="Liberation Serif" w:hAnsi="Liberation Serif"/>
                <w:sz w:val="26"/>
                <w:szCs w:val="26"/>
              </w:rPr>
              <w:t>среднеобластной</w:t>
            </w:r>
            <w:proofErr w:type="spellEnd"/>
            <w:r w:rsidRPr="007B0561">
              <w:rPr>
                <w:rFonts w:ascii="Liberation Serif" w:hAnsi="Liberation Serif"/>
                <w:sz w:val="26"/>
                <w:szCs w:val="26"/>
              </w:rPr>
              <w:t xml:space="preserve"> показатель составляет 52,2%). </w:t>
            </w:r>
            <w:proofErr w:type="gramStart"/>
            <w:r w:rsidRPr="007B0561">
              <w:rPr>
                <w:rFonts w:ascii="Liberation Serif" w:hAnsi="Liberation Serif"/>
                <w:sz w:val="26"/>
                <w:szCs w:val="26"/>
              </w:rPr>
              <w:t>Доля обучающихся, систематически занимающихся физической культурой и спортом, в общей численности обучающихся составляет 92,83 процентов (исключены обучающиеся на дому).</w:t>
            </w:r>
            <w:proofErr w:type="gramEnd"/>
          </w:p>
          <w:p w:rsidR="00DA21D9" w:rsidRPr="007B0561" w:rsidRDefault="00DA21D9" w:rsidP="00DA21D9">
            <w:pPr>
              <w:spacing w:line="240" w:lineRule="atLeast"/>
              <w:ind w:firstLine="709"/>
              <w:jc w:val="both"/>
              <w:rPr>
                <w:rFonts w:ascii="Liberation Serif" w:hAnsi="Liberation Serif"/>
                <w:sz w:val="26"/>
                <w:szCs w:val="26"/>
              </w:rPr>
            </w:pPr>
          </w:p>
          <w:p w:rsidR="00DA21D9" w:rsidRPr="007B0561" w:rsidRDefault="00DA21D9" w:rsidP="00DA21D9">
            <w:pPr>
              <w:shd w:val="clear" w:color="auto" w:fill="FFFFFF"/>
              <w:ind w:firstLine="720"/>
              <w:jc w:val="center"/>
              <w:rPr>
                <w:rFonts w:ascii="Liberation Serif" w:hAnsi="Liberation Serif"/>
                <w:b/>
                <w:iCs/>
                <w:sz w:val="26"/>
                <w:szCs w:val="26"/>
              </w:rPr>
            </w:pPr>
            <w:r w:rsidRPr="007B0561">
              <w:rPr>
                <w:rFonts w:ascii="Liberation Serif" w:hAnsi="Liberation Serif"/>
                <w:b/>
                <w:iCs/>
                <w:sz w:val="26"/>
                <w:szCs w:val="26"/>
              </w:rPr>
              <w:t xml:space="preserve">Раздел </w:t>
            </w:r>
            <w:r w:rsidRPr="007B0561">
              <w:rPr>
                <w:rFonts w:ascii="Liberation Serif" w:hAnsi="Liberation Serif"/>
                <w:b/>
                <w:iCs/>
                <w:sz w:val="26"/>
                <w:szCs w:val="26"/>
                <w:lang w:val="en-US"/>
              </w:rPr>
              <w:t>VII</w:t>
            </w:r>
            <w:r w:rsidRPr="007B0561">
              <w:rPr>
                <w:rFonts w:ascii="Liberation Serif" w:hAnsi="Liberation Serif"/>
                <w:b/>
                <w:iCs/>
                <w:sz w:val="26"/>
                <w:szCs w:val="26"/>
              </w:rPr>
              <w:t>. Жилищное строительство и обеспеченность граждан жильём</w:t>
            </w:r>
          </w:p>
          <w:p w:rsidR="00DA21D9" w:rsidRPr="00B80383" w:rsidRDefault="00DA21D9" w:rsidP="00DA21D9">
            <w:pPr>
              <w:shd w:val="clear" w:color="auto" w:fill="FFFFFF"/>
              <w:ind w:firstLine="720"/>
              <w:jc w:val="center"/>
              <w:rPr>
                <w:rFonts w:ascii="Liberation Serif" w:hAnsi="Liberation Serif"/>
                <w:b/>
                <w:iCs/>
                <w:sz w:val="26"/>
                <w:szCs w:val="26"/>
              </w:rPr>
            </w:pPr>
          </w:p>
          <w:p w:rsidR="00DA21D9" w:rsidRPr="007B0561" w:rsidRDefault="00DA21D9" w:rsidP="00DA21D9">
            <w:pPr>
              <w:pStyle w:val="western"/>
              <w:spacing w:before="0" w:beforeAutospacing="0" w:after="0" w:line="240" w:lineRule="auto"/>
              <w:ind w:firstLine="709"/>
              <w:jc w:val="both"/>
              <w:rPr>
                <w:rFonts w:ascii="Liberation Serif" w:hAnsi="Liberation Serif"/>
                <w:color w:val="auto"/>
                <w:sz w:val="26"/>
                <w:szCs w:val="26"/>
              </w:rPr>
            </w:pPr>
            <w:r w:rsidRPr="007B0561">
              <w:rPr>
                <w:rFonts w:ascii="Liberation Serif" w:hAnsi="Liberation Serif"/>
                <w:color w:val="auto"/>
                <w:sz w:val="26"/>
                <w:szCs w:val="26"/>
              </w:rPr>
              <w:t>Общая площадь жилых помещений, приходящаяся в среднем на одного жителя, в 2022 году составила 33,26 кв.м.  В 2022 году введено 1879 квадратных метров жилья, в том числе 92 квадратных метра – индивидуальное жилищное строительство. Завершено строительство одного многоквартирного жилого дома по М. Окружная, 99 — 31 квартира, в целях переселения из ветхого и аварийного жилого фонда.</w:t>
            </w:r>
          </w:p>
          <w:p w:rsidR="00DA21D9" w:rsidRPr="007B0561" w:rsidRDefault="00DA21D9" w:rsidP="00DA21D9">
            <w:pPr>
              <w:ind w:firstLine="720"/>
              <w:jc w:val="both"/>
              <w:rPr>
                <w:rFonts w:ascii="Liberation Serif" w:hAnsi="Liberation Serif"/>
                <w:sz w:val="26"/>
                <w:szCs w:val="26"/>
              </w:rPr>
            </w:pPr>
            <w:r w:rsidRPr="007B0561">
              <w:rPr>
                <w:rFonts w:ascii="Liberation Serif" w:hAnsi="Liberation Serif"/>
                <w:sz w:val="26"/>
                <w:szCs w:val="26"/>
              </w:rPr>
              <w:t xml:space="preserve">Для обеспечения положительной динамики значений указанных выше показателей проводится серьезная работа по формированию земельных участков, в том числе и под комплексную застройку. </w:t>
            </w:r>
          </w:p>
          <w:p w:rsidR="00DA21D9" w:rsidRPr="007B0561" w:rsidRDefault="00DA21D9" w:rsidP="00DA21D9">
            <w:pPr>
              <w:ind w:firstLine="720"/>
              <w:jc w:val="both"/>
              <w:rPr>
                <w:rFonts w:ascii="Liberation Serif" w:hAnsi="Liberation Serif"/>
                <w:sz w:val="26"/>
                <w:szCs w:val="26"/>
                <w:highlight w:val="yellow"/>
              </w:rPr>
            </w:pPr>
            <w:r w:rsidRPr="007B0561">
              <w:rPr>
                <w:rFonts w:ascii="Liberation Serif" w:hAnsi="Liberation Serif"/>
                <w:sz w:val="26"/>
                <w:szCs w:val="26"/>
              </w:rPr>
              <w:t xml:space="preserve">Под строительство двух объектов блокированной жилой застройки по ул. Социалистической были предоставлены земельные участки общей площадью 3578 кв. м., кроме того предоставлен участок под строительство здания складского помещения </w:t>
            </w:r>
            <w:r w:rsidRPr="007B0561">
              <w:rPr>
                <w:rFonts w:ascii="Liberation Serif" w:hAnsi="Liberation Serif"/>
                <w:sz w:val="26"/>
                <w:szCs w:val="26"/>
              </w:rPr>
              <w:lastRenderedPageBreak/>
              <w:t>площадью 430 кв. м. по ул. Мичурина.</w:t>
            </w:r>
          </w:p>
          <w:p w:rsidR="00DA21D9" w:rsidRPr="007B0561" w:rsidRDefault="00DA21D9" w:rsidP="00DA21D9">
            <w:pPr>
              <w:ind w:firstLine="720"/>
              <w:jc w:val="both"/>
              <w:rPr>
                <w:rFonts w:ascii="Liberation Serif" w:hAnsi="Liberation Serif"/>
                <w:sz w:val="26"/>
                <w:szCs w:val="26"/>
              </w:rPr>
            </w:pPr>
          </w:p>
          <w:p w:rsidR="00DA21D9" w:rsidRPr="007B0561" w:rsidRDefault="00DA21D9" w:rsidP="00DA21D9">
            <w:pPr>
              <w:ind w:firstLine="720"/>
              <w:jc w:val="center"/>
              <w:rPr>
                <w:rFonts w:ascii="Liberation Serif" w:hAnsi="Liberation Serif"/>
                <w:b/>
                <w:iCs/>
                <w:sz w:val="26"/>
                <w:szCs w:val="26"/>
              </w:rPr>
            </w:pPr>
            <w:r w:rsidRPr="007B0561">
              <w:rPr>
                <w:rFonts w:ascii="Liberation Serif" w:hAnsi="Liberation Serif"/>
                <w:b/>
                <w:iCs/>
                <w:sz w:val="26"/>
                <w:szCs w:val="26"/>
              </w:rPr>
              <w:t xml:space="preserve">Раздел </w:t>
            </w:r>
            <w:r w:rsidRPr="007B0561">
              <w:rPr>
                <w:rFonts w:ascii="Liberation Serif" w:hAnsi="Liberation Serif"/>
                <w:b/>
                <w:iCs/>
                <w:sz w:val="26"/>
                <w:szCs w:val="26"/>
                <w:lang w:val="en-US"/>
              </w:rPr>
              <w:t>VIII</w:t>
            </w:r>
            <w:r w:rsidRPr="007B0561">
              <w:rPr>
                <w:rFonts w:ascii="Liberation Serif" w:hAnsi="Liberation Serif"/>
                <w:b/>
                <w:iCs/>
                <w:sz w:val="26"/>
                <w:szCs w:val="26"/>
              </w:rPr>
              <w:t>. Жилищно-коммунальное хозяйство</w:t>
            </w:r>
          </w:p>
          <w:p w:rsidR="00DA21D9" w:rsidRPr="007B0561" w:rsidRDefault="00DA21D9" w:rsidP="00DA21D9">
            <w:pPr>
              <w:ind w:firstLine="720"/>
              <w:jc w:val="center"/>
              <w:rPr>
                <w:rFonts w:ascii="Liberation Serif" w:hAnsi="Liberation Serif"/>
                <w:b/>
                <w:iCs/>
                <w:sz w:val="26"/>
                <w:szCs w:val="26"/>
              </w:rPr>
            </w:pPr>
          </w:p>
          <w:p w:rsidR="00DA21D9" w:rsidRPr="007B0561" w:rsidRDefault="00DA21D9" w:rsidP="00DA21D9">
            <w:pPr>
              <w:ind w:firstLine="720"/>
              <w:jc w:val="both"/>
              <w:rPr>
                <w:rFonts w:ascii="Liberation Serif" w:hAnsi="Liberation Serif"/>
                <w:sz w:val="26"/>
                <w:szCs w:val="26"/>
              </w:rPr>
            </w:pPr>
            <w:r w:rsidRPr="007B0561">
              <w:rPr>
                <w:rFonts w:ascii="Liberation Serif" w:hAnsi="Liberation Serif"/>
                <w:sz w:val="26"/>
                <w:szCs w:val="26"/>
              </w:rPr>
              <w:t>Состояние предприятий жилищно-коммунального хозяйства (далее – ЖКХ) Волчанского городского округа в настоящее время характеризуется непростым финансовым положением, высокими затратами. Объем задолженности потребителей перед предприятиями ЖКХ препятствует их эффективному экономическому развитию.</w:t>
            </w:r>
          </w:p>
          <w:p w:rsidR="00DA21D9" w:rsidRPr="007B0561" w:rsidRDefault="00DA21D9" w:rsidP="00DA21D9">
            <w:pPr>
              <w:ind w:firstLine="720"/>
              <w:jc w:val="both"/>
              <w:rPr>
                <w:rFonts w:ascii="Liberation Serif" w:hAnsi="Liberation Serif"/>
                <w:sz w:val="26"/>
                <w:szCs w:val="26"/>
                <w:lang w:eastAsia="en-US"/>
              </w:rPr>
            </w:pPr>
            <w:r w:rsidRPr="007B0561">
              <w:rPr>
                <w:rFonts w:ascii="Liberation Serif" w:hAnsi="Liberation Serif"/>
                <w:sz w:val="26"/>
                <w:szCs w:val="26"/>
                <w:lang w:eastAsia="en-US"/>
              </w:rPr>
              <w:t>По состоянию на 01 января 2023 года доля многоквартирных домов, в которых собственники помещений выбрали и реализуют один из способов управления многоквартирными домами, в общем, их числе составляет 0 процентов. С</w:t>
            </w:r>
            <w:r w:rsidRPr="007B0561">
              <w:rPr>
                <w:rFonts w:ascii="Liberation Serif" w:hAnsi="Liberation Serif"/>
                <w:sz w:val="26"/>
                <w:szCs w:val="26"/>
                <w:shd w:val="clear" w:color="auto" w:fill="FFFFFF"/>
              </w:rPr>
              <w:t>обственниками не выбран способ управления домами и орган местного самоуправления в </w:t>
            </w:r>
            <w:hyperlink r:id="rId12" w:anchor="dst100032" w:tgtFrame="_blank" w:history="1">
              <w:r w:rsidRPr="007B0561">
                <w:rPr>
                  <w:rStyle w:val="af7"/>
                  <w:rFonts w:ascii="Liberation Serif" w:hAnsi="Liberation Serif"/>
                  <w:sz w:val="26"/>
                  <w:szCs w:val="26"/>
                  <w:shd w:val="clear" w:color="auto" w:fill="FFFFFF"/>
                </w:rPr>
                <w:t>порядке</w:t>
              </w:r>
            </w:hyperlink>
            <w:r w:rsidRPr="007B0561">
              <w:rPr>
                <w:rFonts w:ascii="Liberation Serif" w:hAnsi="Liberation Serif"/>
                <w:sz w:val="26"/>
                <w:szCs w:val="26"/>
                <w:shd w:val="clear" w:color="auto" w:fill="FFFFFF"/>
              </w:rPr>
              <w:t>, установленном Правительством Российской Федерации, проводит открытые конкурсы по отбору управляющей организации.</w:t>
            </w:r>
          </w:p>
          <w:p w:rsidR="00DA21D9" w:rsidRPr="007B0561" w:rsidRDefault="00DA21D9" w:rsidP="00DA21D9">
            <w:pPr>
              <w:ind w:firstLine="720"/>
              <w:jc w:val="both"/>
              <w:rPr>
                <w:rFonts w:ascii="Liberation Serif" w:hAnsi="Liberation Serif"/>
                <w:sz w:val="26"/>
                <w:szCs w:val="26"/>
                <w:lang w:eastAsia="en-US"/>
              </w:rPr>
            </w:pPr>
            <w:proofErr w:type="gramStart"/>
            <w:r w:rsidRPr="007B0561">
              <w:rPr>
                <w:rFonts w:ascii="Liberation Serif" w:hAnsi="Liberation Serif"/>
                <w:sz w:val="26"/>
                <w:szCs w:val="26"/>
                <w:lang w:eastAsia="en-US"/>
              </w:rPr>
              <w:t xml:space="preserve">Величина показателя «Доля многоквартирных домов, расположенных на земельных участках, в отношении которых осуществлен государственных кадастровый учет» составляет 100 процентов. </w:t>
            </w:r>
            <w:proofErr w:type="gramEnd"/>
          </w:p>
          <w:p w:rsidR="00DA21D9" w:rsidRPr="007B0561" w:rsidRDefault="00DA21D9" w:rsidP="00DA21D9">
            <w:pPr>
              <w:ind w:firstLine="720"/>
              <w:jc w:val="both"/>
              <w:rPr>
                <w:rFonts w:ascii="Liberation Serif" w:hAnsi="Liberation Serif"/>
                <w:sz w:val="26"/>
                <w:szCs w:val="26"/>
              </w:rPr>
            </w:pPr>
            <w:r w:rsidRPr="007B0561">
              <w:rPr>
                <w:rFonts w:ascii="Liberation Serif" w:hAnsi="Liberation Serif"/>
                <w:sz w:val="26"/>
                <w:szCs w:val="26"/>
                <w:lang w:eastAsia="en-US"/>
              </w:rPr>
              <w:t>Величина показателя «</w:t>
            </w:r>
            <w:r w:rsidRPr="007B0561">
              <w:rPr>
                <w:rFonts w:ascii="Liberation Serif" w:hAnsi="Liberation Serif"/>
                <w:sz w:val="26"/>
                <w:szCs w:val="26"/>
              </w:rPr>
              <w:t xml:space="preserve">Доля организаций коммунального комплекса, осуществляющих производство товаров, оказание услуг по </w:t>
            </w:r>
            <w:proofErr w:type="spellStart"/>
            <w:r w:rsidRPr="007B0561">
              <w:rPr>
                <w:rFonts w:ascii="Liberation Serif" w:hAnsi="Liberation Serif"/>
                <w:sz w:val="26"/>
                <w:szCs w:val="26"/>
              </w:rPr>
              <w:t>водо</w:t>
            </w:r>
            <w:proofErr w:type="spellEnd"/>
            <w:r w:rsidRPr="007B0561">
              <w:rPr>
                <w:rFonts w:ascii="Liberation Serif" w:hAnsi="Liberation Serif"/>
                <w:sz w:val="26"/>
                <w:szCs w:val="26"/>
              </w:rPr>
              <w:t>-, тепл</w:t>
            </w:r>
            <w:proofErr w:type="gramStart"/>
            <w:r w:rsidRPr="007B0561">
              <w:rPr>
                <w:rFonts w:ascii="Liberation Serif" w:hAnsi="Liberation Serif"/>
                <w:sz w:val="26"/>
                <w:szCs w:val="26"/>
              </w:rPr>
              <w:t>о-</w:t>
            </w:r>
            <w:proofErr w:type="gramEnd"/>
            <w:r w:rsidRPr="007B0561">
              <w:rPr>
                <w:rFonts w:ascii="Liberation Serif" w:hAnsi="Liberation Serif"/>
                <w:sz w:val="26"/>
                <w:szCs w:val="26"/>
              </w:rPr>
              <w:t xml:space="preserve">, </w:t>
            </w:r>
            <w:proofErr w:type="spellStart"/>
            <w:r w:rsidRPr="007B0561">
              <w:rPr>
                <w:rFonts w:ascii="Liberation Serif" w:hAnsi="Liberation Serif"/>
                <w:sz w:val="26"/>
                <w:szCs w:val="26"/>
              </w:rPr>
              <w:t>газо</w:t>
            </w:r>
            <w:proofErr w:type="spellEnd"/>
            <w:r w:rsidRPr="007B0561">
              <w:rPr>
                <w:rFonts w:ascii="Liberation Serif" w:hAnsi="Liberation Serif"/>
                <w:sz w:val="26"/>
                <w:szCs w:val="26"/>
              </w:rPr>
              <w:t xml:space="preserve">-,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городского округа (муниципального района) в уставном капитале которых составляет не более 25 процентов, в общем </w:t>
            </w:r>
            <w:proofErr w:type="gramStart"/>
            <w:r w:rsidRPr="007B0561">
              <w:rPr>
                <w:rFonts w:ascii="Liberation Serif" w:hAnsi="Liberation Serif"/>
                <w:sz w:val="26"/>
                <w:szCs w:val="26"/>
              </w:rPr>
              <w:t>числе</w:t>
            </w:r>
            <w:proofErr w:type="gramEnd"/>
            <w:r w:rsidRPr="007B0561">
              <w:rPr>
                <w:rFonts w:ascii="Liberation Serif" w:hAnsi="Liberation Serif"/>
                <w:sz w:val="26"/>
                <w:szCs w:val="26"/>
              </w:rPr>
              <w:t xml:space="preserve"> организаций коммунального комплекса, осуществляющих свою деятельность на территории городского округа (муниципального района)» составляет 87,5 процентов.  </w:t>
            </w:r>
          </w:p>
          <w:p w:rsidR="00DA21D9" w:rsidRPr="007B0561" w:rsidRDefault="00DA21D9" w:rsidP="00DA21D9">
            <w:pPr>
              <w:ind w:firstLine="720"/>
              <w:jc w:val="both"/>
              <w:rPr>
                <w:rFonts w:ascii="Liberation Serif" w:hAnsi="Liberation Serif"/>
                <w:sz w:val="26"/>
                <w:szCs w:val="26"/>
                <w:lang w:eastAsia="en-US"/>
              </w:rPr>
            </w:pPr>
            <w:proofErr w:type="gramStart"/>
            <w:r w:rsidRPr="007B0561">
              <w:rPr>
                <w:rFonts w:ascii="Liberation Serif" w:hAnsi="Liberation Serif"/>
                <w:sz w:val="26"/>
                <w:szCs w:val="26"/>
                <w:lang w:eastAsia="en-US"/>
              </w:rPr>
              <w:t>На  территории Волчанского городского округа 11 организаций жилищно-коммунального комплекса, из них: 3 – по содержанию и ремонту общего имущества многоквартирных жилых домов (2-частные; 1-муниципальная); 1 – в сфере теплоснабжения, водоснабжения,</w:t>
            </w:r>
            <w:r w:rsidRPr="007B0561">
              <w:rPr>
                <w:rFonts w:ascii="Liberation Serif" w:hAnsi="Liberation Serif"/>
                <w:sz w:val="26"/>
                <w:szCs w:val="26"/>
              </w:rPr>
              <w:t xml:space="preserve"> </w:t>
            </w:r>
            <w:r w:rsidRPr="007B0561">
              <w:rPr>
                <w:rFonts w:ascii="Liberation Serif" w:hAnsi="Liberation Serif"/>
                <w:sz w:val="26"/>
                <w:szCs w:val="26"/>
                <w:lang w:eastAsia="en-US"/>
              </w:rPr>
              <w:t xml:space="preserve">водоотведения и очистки сточных вод  (муниципальная); 2 – в сфере электроснабжения (частная); 2 – в сфере теплоснабжения (частная); 2 – в сфере газоснабжения (частная); 1 – в сфере сборов и утилизации бытовых отходов (частная). </w:t>
            </w:r>
            <w:proofErr w:type="gramEnd"/>
          </w:p>
          <w:p w:rsidR="00DA21D9" w:rsidRPr="007B0561" w:rsidRDefault="00DA21D9" w:rsidP="00DA21D9">
            <w:pPr>
              <w:ind w:firstLine="720"/>
              <w:jc w:val="both"/>
              <w:rPr>
                <w:rFonts w:ascii="Liberation Serif" w:eastAsia="+mn-ea" w:hAnsi="Liberation Serif"/>
                <w:bCs/>
                <w:kern w:val="24"/>
                <w:sz w:val="26"/>
                <w:szCs w:val="26"/>
              </w:rPr>
            </w:pPr>
            <w:r w:rsidRPr="007B0561">
              <w:rPr>
                <w:rFonts w:ascii="Liberation Serif" w:eastAsia="+mn-ea" w:hAnsi="Liberation Serif"/>
                <w:bCs/>
                <w:kern w:val="24"/>
                <w:sz w:val="26"/>
                <w:szCs w:val="26"/>
              </w:rPr>
              <w:t>За  2022 год  переселено из ветхого и аварийного жилого фонда 48 семей состоящих из 85 человек.</w:t>
            </w:r>
          </w:p>
          <w:p w:rsidR="00DA21D9" w:rsidRPr="007B0561" w:rsidRDefault="00DA21D9" w:rsidP="00DA21D9">
            <w:pPr>
              <w:ind w:firstLine="720"/>
              <w:jc w:val="both"/>
              <w:rPr>
                <w:rFonts w:ascii="Liberation Serif" w:eastAsia="+mn-ea" w:hAnsi="Liberation Serif"/>
                <w:bCs/>
                <w:kern w:val="24"/>
                <w:sz w:val="26"/>
                <w:szCs w:val="26"/>
              </w:rPr>
            </w:pPr>
            <w:r w:rsidRPr="007B0561">
              <w:rPr>
                <w:rFonts w:ascii="Liberation Serif" w:eastAsia="+mn-ea" w:hAnsi="Liberation Serif"/>
                <w:bCs/>
                <w:kern w:val="24"/>
                <w:sz w:val="26"/>
                <w:szCs w:val="26"/>
              </w:rPr>
              <w:t xml:space="preserve">Предоставлено 12 муниципальных жилых помещений по договору коммерческого пользования. </w:t>
            </w:r>
          </w:p>
          <w:p w:rsidR="00DA21D9" w:rsidRPr="007B0561" w:rsidRDefault="00DA21D9" w:rsidP="00DA21D9">
            <w:pPr>
              <w:ind w:firstLine="720"/>
              <w:jc w:val="both"/>
              <w:rPr>
                <w:rFonts w:ascii="Liberation Serif" w:eastAsia="+mn-ea" w:hAnsi="Liberation Serif"/>
                <w:bCs/>
                <w:kern w:val="24"/>
                <w:sz w:val="26"/>
                <w:szCs w:val="26"/>
              </w:rPr>
            </w:pPr>
            <w:r w:rsidRPr="007B0561">
              <w:rPr>
                <w:rFonts w:ascii="Liberation Serif" w:eastAsia="+mn-ea" w:hAnsi="Liberation Serif"/>
                <w:bCs/>
                <w:kern w:val="24"/>
                <w:sz w:val="26"/>
                <w:szCs w:val="26"/>
              </w:rPr>
              <w:t xml:space="preserve">Трем семьям предоставлены жилые помещения специализированного жилого фонда, общей площадью 158,6 кв.м. (семьи двух педагогов и врача). </w:t>
            </w:r>
          </w:p>
          <w:p w:rsidR="00DA21D9" w:rsidRPr="007B0561" w:rsidRDefault="00DA21D9" w:rsidP="00DA21D9">
            <w:pPr>
              <w:ind w:firstLine="720"/>
              <w:rPr>
                <w:rFonts w:ascii="Liberation Serif" w:hAnsi="Liberation Serif" w:cs="Calibri"/>
                <w:sz w:val="26"/>
                <w:szCs w:val="26"/>
              </w:rPr>
            </w:pPr>
            <w:r w:rsidRPr="007B0561">
              <w:rPr>
                <w:rFonts w:ascii="Liberation Serif" w:hAnsi="Liberation Serif"/>
                <w:sz w:val="26"/>
                <w:szCs w:val="26"/>
              </w:rPr>
              <w:t>За 2022 году предоставлены социальные выплаты на приобретение (строительство) молодой семье в сумме 1572,4 тыс. рублей:</w:t>
            </w:r>
          </w:p>
          <w:p w:rsidR="00DA21D9" w:rsidRPr="007B0561" w:rsidRDefault="00DA21D9" w:rsidP="00DA21D9">
            <w:pPr>
              <w:ind w:firstLine="720"/>
              <w:rPr>
                <w:rFonts w:ascii="Liberation Serif" w:hAnsi="Liberation Serif" w:cs="Calibri"/>
                <w:sz w:val="26"/>
                <w:szCs w:val="26"/>
              </w:rPr>
            </w:pPr>
            <w:r w:rsidRPr="007B0561">
              <w:rPr>
                <w:rFonts w:ascii="Liberation Serif" w:hAnsi="Liberation Serif"/>
                <w:sz w:val="26"/>
                <w:szCs w:val="26"/>
              </w:rPr>
              <w:t>- средства федерального бюджета — 260,1 тыс. рублей;</w:t>
            </w:r>
          </w:p>
          <w:p w:rsidR="00DA21D9" w:rsidRPr="007B0561" w:rsidRDefault="00DA21D9" w:rsidP="00DA21D9">
            <w:pPr>
              <w:ind w:firstLine="720"/>
              <w:rPr>
                <w:rFonts w:ascii="Liberation Serif" w:hAnsi="Liberation Serif" w:cs="Calibri"/>
                <w:sz w:val="26"/>
                <w:szCs w:val="26"/>
              </w:rPr>
            </w:pPr>
            <w:r w:rsidRPr="007B0561">
              <w:rPr>
                <w:rFonts w:ascii="Liberation Serif" w:hAnsi="Liberation Serif"/>
                <w:sz w:val="26"/>
                <w:szCs w:val="26"/>
              </w:rPr>
              <w:t>- средства областного бюджета – 919,2 тыс. рублей;</w:t>
            </w:r>
          </w:p>
          <w:p w:rsidR="00DA21D9" w:rsidRPr="007B0561" w:rsidRDefault="00DA21D9" w:rsidP="00DA21D9">
            <w:pPr>
              <w:ind w:firstLine="720"/>
              <w:rPr>
                <w:rFonts w:ascii="Liberation Serif" w:hAnsi="Liberation Serif" w:cs="Calibri"/>
                <w:sz w:val="26"/>
                <w:szCs w:val="26"/>
              </w:rPr>
            </w:pPr>
            <w:r w:rsidRPr="007B0561">
              <w:rPr>
                <w:rFonts w:ascii="Liberation Serif" w:hAnsi="Liberation Serif"/>
                <w:sz w:val="26"/>
                <w:szCs w:val="26"/>
              </w:rPr>
              <w:t>- средства местного бюджета – 393,1 тыс. рублей.</w:t>
            </w:r>
          </w:p>
          <w:p w:rsidR="00DA21D9" w:rsidRPr="007B0561" w:rsidRDefault="00DA21D9" w:rsidP="00DA21D9">
            <w:pPr>
              <w:ind w:firstLine="720"/>
              <w:jc w:val="both"/>
              <w:rPr>
                <w:rFonts w:ascii="Liberation Serif" w:hAnsi="Liberation Serif" w:cs="Calibri"/>
                <w:sz w:val="26"/>
                <w:szCs w:val="26"/>
              </w:rPr>
            </w:pPr>
            <w:r w:rsidRPr="007B0561">
              <w:rPr>
                <w:rFonts w:ascii="Liberation Serif" w:hAnsi="Liberation Serif"/>
                <w:sz w:val="26"/>
                <w:szCs w:val="26"/>
              </w:rPr>
              <w:t>Молодая семья из 5 человек приобрела квартиру общей площадью 74,8 кв. метров.</w:t>
            </w:r>
          </w:p>
          <w:p w:rsidR="00DA21D9" w:rsidRPr="007B0561" w:rsidRDefault="00DA21D9" w:rsidP="00DA21D9">
            <w:pPr>
              <w:tabs>
                <w:tab w:val="num" w:pos="0"/>
                <w:tab w:val="left" w:pos="9360"/>
              </w:tabs>
              <w:ind w:right="22" w:firstLine="720"/>
              <w:jc w:val="both"/>
              <w:rPr>
                <w:rFonts w:ascii="Liberation Serif" w:hAnsi="Liberation Serif"/>
                <w:sz w:val="26"/>
                <w:szCs w:val="26"/>
              </w:rPr>
            </w:pPr>
            <w:proofErr w:type="gramStart"/>
            <w:r w:rsidRPr="007B0561">
              <w:rPr>
                <w:rFonts w:ascii="Liberation Serif" w:hAnsi="Liberation Serif"/>
                <w:sz w:val="26"/>
                <w:szCs w:val="26"/>
              </w:rPr>
              <w:t xml:space="preserve">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 составила 13 процентов. </w:t>
            </w:r>
            <w:proofErr w:type="gramEnd"/>
          </w:p>
          <w:p w:rsidR="00DA21D9" w:rsidRPr="007B0561" w:rsidRDefault="00DA21D9" w:rsidP="00DA21D9">
            <w:pPr>
              <w:ind w:firstLine="720"/>
              <w:jc w:val="center"/>
              <w:rPr>
                <w:rFonts w:ascii="Liberation Serif" w:hAnsi="Liberation Serif"/>
                <w:b/>
                <w:iCs/>
                <w:sz w:val="26"/>
                <w:szCs w:val="26"/>
              </w:rPr>
            </w:pPr>
          </w:p>
          <w:p w:rsidR="00DA21D9" w:rsidRPr="007B0561" w:rsidRDefault="00DA21D9" w:rsidP="00DA21D9">
            <w:pPr>
              <w:ind w:firstLine="720"/>
              <w:jc w:val="center"/>
              <w:rPr>
                <w:rFonts w:ascii="Liberation Serif" w:hAnsi="Liberation Serif"/>
                <w:b/>
                <w:iCs/>
                <w:sz w:val="26"/>
                <w:szCs w:val="26"/>
              </w:rPr>
            </w:pPr>
            <w:r w:rsidRPr="007B0561">
              <w:rPr>
                <w:rFonts w:ascii="Liberation Serif" w:hAnsi="Liberation Serif"/>
                <w:b/>
                <w:iCs/>
                <w:sz w:val="26"/>
                <w:szCs w:val="26"/>
              </w:rPr>
              <w:lastRenderedPageBreak/>
              <w:t xml:space="preserve">Раздел </w:t>
            </w:r>
            <w:r w:rsidRPr="007B0561">
              <w:rPr>
                <w:rFonts w:ascii="Liberation Serif" w:hAnsi="Liberation Serif"/>
                <w:b/>
                <w:iCs/>
                <w:sz w:val="26"/>
                <w:szCs w:val="26"/>
                <w:lang w:val="en-US"/>
              </w:rPr>
              <w:t>IX</w:t>
            </w:r>
            <w:r w:rsidRPr="007B0561">
              <w:rPr>
                <w:rFonts w:ascii="Liberation Serif" w:hAnsi="Liberation Serif"/>
                <w:b/>
                <w:iCs/>
                <w:sz w:val="26"/>
                <w:szCs w:val="26"/>
              </w:rPr>
              <w:t>. Организация муниципального управления</w:t>
            </w:r>
          </w:p>
          <w:p w:rsidR="00DA21D9" w:rsidRPr="007B0561" w:rsidRDefault="00DA21D9" w:rsidP="00DA21D9">
            <w:pPr>
              <w:ind w:firstLine="720"/>
              <w:jc w:val="center"/>
              <w:rPr>
                <w:rFonts w:ascii="Liberation Serif" w:hAnsi="Liberation Serif"/>
                <w:b/>
                <w:iCs/>
                <w:sz w:val="26"/>
                <w:szCs w:val="26"/>
              </w:rPr>
            </w:pPr>
          </w:p>
          <w:p w:rsidR="00DA21D9" w:rsidRPr="007B0561" w:rsidRDefault="00DA21D9" w:rsidP="00DA21D9">
            <w:pPr>
              <w:pStyle w:val="af5"/>
              <w:spacing w:before="0" w:after="0"/>
              <w:ind w:firstLine="720"/>
              <w:jc w:val="both"/>
              <w:textAlignment w:val="baseline"/>
              <w:rPr>
                <w:rFonts w:ascii="Liberation Serif" w:hAnsi="Liberation Serif"/>
                <w:sz w:val="26"/>
                <w:szCs w:val="26"/>
              </w:rPr>
            </w:pPr>
            <w:r w:rsidRPr="007B0561">
              <w:rPr>
                <w:rFonts w:ascii="Liberation Serif" w:hAnsi="Liberation Serif"/>
                <w:sz w:val="26"/>
                <w:szCs w:val="26"/>
              </w:rPr>
              <w:t xml:space="preserve">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Волчанского  городского округ (без учета субвенций) в 2022 году составила 5,01 процентов, что ниже уровня данного показателя за 2021 год  на 58,9%. </w:t>
            </w:r>
          </w:p>
          <w:p w:rsidR="00DA21D9" w:rsidRPr="007B0561" w:rsidRDefault="00DA21D9" w:rsidP="00DA21D9">
            <w:pPr>
              <w:kinsoku w:val="0"/>
              <w:overflowPunct w:val="0"/>
              <w:ind w:firstLine="720"/>
              <w:jc w:val="both"/>
              <w:textAlignment w:val="baseline"/>
              <w:rPr>
                <w:rFonts w:ascii="Liberation Serif" w:hAnsi="Liberation Serif"/>
                <w:sz w:val="26"/>
                <w:szCs w:val="26"/>
              </w:rPr>
            </w:pPr>
            <w:r w:rsidRPr="007B0561">
              <w:rPr>
                <w:rFonts w:ascii="Liberation Serif" w:eastAsia="+mn-ea" w:hAnsi="Liberation Serif"/>
                <w:bCs/>
                <w:sz w:val="26"/>
                <w:szCs w:val="26"/>
              </w:rPr>
              <w:t>Доходная часть бюджета</w:t>
            </w:r>
            <w:r w:rsidRPr="007B0561">
              <w:rPr>
                <w:rFonts w:ascii="Liberation Serif" w:eastAsia="+mn-ea" w:hAnsi="Liberation Serif"/>
                <w:sz w:val="26"/>
                <w:szCs w:val="26"/>
              </w:rPr>
              <w:t xml:space="preserve"> городского округа в 2022 году исполнена в сумме </w:t>
            </w:r>
            <w:r w:rsidRPr="007B0561">
              <w:rPr>
                <w:rFonts w:ascii="Liberation Serif" w:eastAsia="+mn-ea" w:hAnsi="Liberation Serif"/>
                <w:bCs/>
                <w:sz w:val="26"/>
                <w:szCs w:val="26"/>
              </w:rPr>
              <w:t>1378,959 млн. рублей</w:t>
            </w:r>
            <w:r w:rsidRPr="007B0561">
              <w:rPr>
                <w:rFonts w:ascii="Liberation Serif" w:eastAsia="+mn-ea" w:hAnsi="Liberation Serif"/>
                <w:sz w:val="26"/>
                <w:szCs w:val="26"/>
              </w:rPr>
              <w:t>, что выше уровня доходов консолидированного бюджета  2021 года на 70,6%.</w:t>
            </w:r>
          </w:p>
          <w:p w:rsidR="00DA21D9" w:rsidRPr="007B0561" w:rsidRDefault="00DA21D9" w:rsidP="00DA21D9">
            <w:pPr>
              <w:shd w:val="clear" w:color="auto" w:fill="FFFFFF"/>
              <w:ind w:firstLine="720"/>
              <w:jc w:val="both"/>
              <w:rPr>
                <w:rFonts w:ascii="Liberation Serif" w:hAnsi="Liberation Serif"/>
                <w:sz w:val="26"/>
                <w:szCs w:val="26"/>
              </w:rPr>
            </w:pPr>
            <w:r w:rsidRPr="007B0561">
              <w:rPr>
                <w:rFonts w:ascii="Liberation Serif" w:eastAsia="+mn-ea" w:hAnsi="Liberation Serif"/>
                <w:sz w:val="26"/>
                <w:szCs w:val="26"/>
              </w:rPr>
              <w:t>Удельный вес финансовой помощи в общем объеме доходов составил 89,9%.</w:t>
            </w:r>
          </w:p>
          <w:p w:rsidR="00DA21D9" w:rsidRPr="007B0561" w:rsidRDefault="00DA21D9" w:rsidP="00DA21D9">
            <w:pPr>
              <w:shd w:val="clear" w:color="auto" w:fill="FFFFFF"/>
              <w:ind w:firstLine="720"/>
              <w:jc w:val="both"/>
              <w:rPr>
                <w:rFonts w:ascii="Liberation Serif" w:hAnsi="Liberation Serif"/>
                <w:sz w:val="26"/>
                <w:szCs w:val="26"/>
              </w:rPr>
            </w:pPr>
            <w:r w:rsidRPr="007B0561">
              <w:rPr>
                <w:rFonts w:ascii="Liberation Serif" w:hAnsi="Liberation Serif"/>
                <w:sz w:val="26"/>
                <w:szCs w:val="26"/>
              </w:rPr>
              <w:t>Доля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равняется 0.</w:t>
            </w:r>
          </w:p>
          <w:p w:rsidR="00DA21D9" w:rsidRPr="007B0561" w:rsidRDefault="00DA21D9" w:rsidP="00DA21D9">
            <w:pPr>
              <w:shd w:val="clear" w:color="auto" w:fill="FFFFFF"/>
              <w:ind w:firstLine="720"/>
              <w:jc w:val="both"/>
              <w:rPr>
                <w:rFonts w:ascii="Liberation Serif" w:hAnsi="Liberation Serif"/>
                <w:sz w:val="26"/>
                <w:szCs w:val="26"/>
              </w:rPr>
            </w:pPr>
            <w:proofErr w:type="gramStart"/>
            <w:r w:rsidRPr="007B0561">
              <w:rPr>
                <w:rFonts w:ascii="Liberation Serif" w:hAnsi="Liberation Serif"/>
                <w:sz w:val="26"/>
                <w:szCs w:val="26"/>
              </w:rPr>
              <w:t>Показатель «Объём незавершенного в установленные сроки строительства» равен 0.</w:t>
            </w:r>
            <w:proofErr w:type="gramEnd"/>
            <w:r w:rsidRPr="007B0561">
              <w:rPr>
                <w:rFonts w:ascii="Liberation Serif" w:hAnsi="Liberation Serif"/>
                <w:sz w:val="26"/>
                <w:szCs w:val="26"/>
              </w:rPr>
              <w:t xml:space="preserve"> 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 равна 0. </w:t>
            </w:r>
          </w:p>
          <w:p w:rsidR="00DA21D9" w:rsidRPr="007B0561" w:rsidRDefault="00DA21D9" w:rsidP="00DA21D9">
            <w:pPr>
              <w:ind w:firstLine="720"/>
              <w:jc w:val="both"/>
              <w:textAlignment w:val="baseline"/>
              <w:rPr>
                <w:rFonts w:ascii="Liberation Serif" w:hAnsi="Liberation Serif"/>
                <w:sz w:val="26"/>
                <w:szCs w:val="26"/>
              </w:rPr>
            </w:pPr>
            <w:r w:rsidRPr="007B0561">
              <w:rPr>
                <w:rFonts w:ascii="Liberation Serif" w:eastAsia="+mn-ea" w:hAnsi="Liberation Serif"/>
                <w:bCs/>
                <w:kern w:val="24"/>
                <w:sz w:val="26"/>
                <w:szCs w:val="26"/>
              </w:rPr>
              <w:t>За  2022 год расходы на содержание работников ОМСУ были увеличены в сравнении с 2021 годом  на 18,6% в связи с индексацией заработной платы и составили 3134,55 рублей на одного жителя Волчанского городского округа. Увеличение произошло в связи с заполнением вакантных единиц.</w:t>
            </w:r>
          </w:p>
          <w:p w:rsidR="00DA21D9" w:rsidRPr="007B0561" w:rsidRDefault="00DA21D9" w:rsidP="00DA21D9">
            <w:pPr>
              <w:shd w:val="clear" w:color="auto" w:fill="FFFFFF"/>
              <w:ind w:firstLine="720"/>
              <w:jc w:val="both"/>
              <w:rPr>
                <w:rFonts w:ascii="Liberation Serif" w:eastAsia="Calibri" w:hAnsi="Liberation Serif"/>
                <w:sz w:val="26"/>
                <w:szCs w:val="26"/>
                <w:lang w:eastAsia="en-US"/>
              </w:rPr>
            </w:pPr>
            <w:r w:rsidRPr="007B0561">
              <w:rPr>
                <w:rFonts w:ascii="Liberation Serif" w:hAnsi="Liberation Serif"/>
                <w:iCs/>
                <w:sz w:val="26"/>
                <w:szCs w:val="26"/>
              </w:rPr>
              <w:t xml:space="preserve">По результатам проведенного  опроса среди населения Волчанского городского округа </w:t>
            </w:r>
            <w:r w:rsidRPr="007B0561">
              <w:rPr>
                <w:rFonts w:ascii="Liberation Serif" w:eastAsia="Calibri" w:hAnsi="Liberation Serif"/>
                <w:sz w:val="26"/>
                <w:szCs w:val="26"/>
                <w:lang w:eastAsia="en-US"/>
              </w:rPr>
              <w:t>качеством автомобильных дорог в муниципальном образовании – 87,8 процентов (69,3 процентов в 2021 году), это связано с проводимыми на многих участках автомобильных дорог ремонтами.</w:t>
            </w:r>
          </w:p>
          <w:p w:rsidR="00DA21D9" w:rsidRPr="007B0561" w:rsidRDefault="00DA21D9" w:rsidP="00DA21D9">
            <w:pPr>
              <w:shd w:val="clear" w:color="auto" w:fill="FFFFFF"/>
              <w:ind w:firstLine="720"/>
              <w:jc w:val="both"/>
              <w:rPr>
                <w:rFonts w:ascii="Liberation Serif" w:eastAsia="Calibri" w:hAnsi="Liberation Serif"/>
                <w:sz w:val="26"/>
                <w:szCs w:val="26"/>
                <w:lang w:eastAsia="en-US"/>
              </w:rPr>
            </w:pPr>
            <w:proofErr w:type="gramStart"/>
            <w:r w:rsidRPr="007B0561">
              <w:rPr>
                <w:rFonts w:ascii="Liberation Serif" w:eastAsia="Calibri" w:hAnsi="Liberation Serif"/>
                <w:sz w:val="26"/>
                <w:szCs w:val="26"/>
                <w:lang w:eastAsia="en-US"/>
              </w:rPr>
              <w:t>Жилищно-коммунальными услугами, уровнем организации теплоснабжения (снабжения населения топливом), водоснабжения (водоотведения), электроснабжения, газоснабжения – 88,98 процентов (84,21 процентов в 2021 году), в том числе:</w:t>
            </w:r>
            <w:proofErr w:type="gramEnd"/>
          </w:p>
          <w:p w:rsidR="00DA21D9" w:rsidRPr="007B0561" w:rsidRDefault="00DA21D9" w:rsidP="00DA21D9">
            <w:pPr>
              <w:shd w:val="clear" w:color="auto" w:fill="FFFFFF"/>
              <w:ind w:firstLine="720"/>
              <w:jc w:val="both"/>
              <w:rPr>
                <w:rFonts w:ascii="Liberation Serif" w:eastAsia="Calibri" w:hAnsi="Liberation Serif"/>
                <w:sz w:val="26"/>
                <w:szCs w:val="26"/>
                <w:lang w:eastAsia="en-US"/>
              </w:rPr>
            </w:pPr>
            <w:r w:rsidRPr="007B0561">
              <w:rPr>
                <w:rFonts w:ascii="Liberation Serif" w:eastAsia="Calibri" w:hAnsi="Liberation Serif"/>
                <w:sz w:val="26"/>
                <w:szCs w:val="26"/>
                <w:lang w:eastAsia="en-US"/>
              </w:rPr>
              <w:t>уровень теплоснабжения – 85,17 (84,0) %;</w:t>
            </w:r>
          </w:p>
          <w:p w:rsidR="00DA21D9" w:rsidRPr="007B0561" w:rsidRDefault="00DA21D9" w:rsidP="00DA21D9">
            <w:pPr>
              <w:shd w:val="clear" w:color="auto" w:fill="FFFFFF"/>
              <w:ind w:firstLine="720"/>
              <w:jc w:val="both"/>
              <w:rPr>
                <w:rFonts w:ascii="Liberation Serif" w:eastAsia="Calibri" w:hAnsi="Liberation Serif"/>
                <w:sz w:val="26"/>
                <w:szCs w:val="26"/>
                <w:lang w:eastAsia="en-US"/>
              </w:rPr>
            </w:pPr>
            <w:r w:rsidRPr="007B0561">
              <w:rPr>
                <w:rFonts w:ascii="Liberation Serif" w:eastAsia="Calibri" w:hAnsi="Liberation Serif"/>
                <w:sz w:val="26"/>
                <w:szCs w:val="26"/>
                <w:lang w:eastAsia="en-US"/>
              </w:rPr>
              <w:t>уровень водоснабжения (водоотведения) – 91,24 (81,35) %;</w:t>
            </w:r>
          </w:p>
          <w:p w:rsidR="00DA21D9" w:rsidRPr="007B0561" w:rsidRDefault="00DA21D9" w:rsidP="00DA21D9">
            <w:pPr>
              <w:shd w:val="clear" w:color="auto" w:fill="FFFFFF"/>
              <w:ind w:firstLine="720"/>
              <w:jc w:val="both"/>
              <w:rPr>
                <w:rFonts w:ascii="Liberation Serif" w:eastAsia="Calibri" w:hAnsi="Liberation Serif"/>
                <w:sz w:val="26"/>
                <w:szCs w:val="26"/>
                <w:lang w:eastAsia="en-US"/>
              </w:rPr>
            </w:pPr>
            <w:r w:rsidRPr="007B0561">
              <w:rPr>
                <w:rFonts w:ascii="Liberation Serif" w:eastAsia="Calibri" w:hAnsi="Liberation Serif"/>
                <w:sz w:val="26"/>
                <w:szCs w:val="26"/>
                <w:lang w:eastAsia="en-US"/>
              </w:rPr>
              <w:t>уровень электроснабжения – 95,58 (84,0) %;</w:t>
            </w:r>
          </w:p>
          <w:p w:rsidR="00DA21D9" w:rsidRPr="007B0561" w:rsidRDefault="00DA21D9" w:rsidP="00DA21D9">
            <w:pPr>
              <w:shd w:val="clear" w:color="auto" w:fill="FFFFFF"/>
              <w:ind w:firstLine="720"/>
              <w:jc w:val="both"/>
              <w:rPr>
                <w:rFonts w:ascii="Liberation Serif" w:eastAsia="Calibri" w:hAnsi="Liberation Serif"/>
                <w:sz w:val="26"/>
                <w:szCs w:val="26"/>
                <w:lang w:eastAsia="en-US"/>
              </w:rPr>
            </w:pPr>
            <w:r w:rsidRPr="007B0561">
              <w:rPr>
                <w:rFonts w:ascii="Liberation Serif" w:eastAsia="Calibri" w:hAnsi="Liberation Serif"/>
                <w:sz w:val="26"/>
                <w:szCs w:val="26"/>
                <w:lang w:eastAsia="en-US"/>
              </w:rPr>
              <w:t>уровень газоснабжения – 82,35 (80,0) %.</w:t>
            </w:r>
          </w:p>
          <w:p w:rsidR="00DA21D9" w:rsidRPr="007B0561" w:rsidRDefault="00DA21D9" w:rsidP="00DA21D9">
            <w:pPr>
              <w:shd w:val="clear" w:color="auto" w:fill="FFFFFF"/>
              <w:ind w:firstLine="720"/>
              <w:jc w:val="both"/>
              <w:rPr>
                <w:rFonts w:ascii="Liberation Serif" w:eastAsia="Calibri" w:hAnsi="Liberation Serif"/>
                <w:i/>
                <w:sz w:val="26"/>
                <w:szCs w:val="26"/>
                <w:lang w:eastAsia="en-US"/>
              </w:rPr>
            </w:pPr>
          </w:p>
          <w:p w:rsidR="00DA21D9" w:rsidRPr="007B0561" w:rsidRDefault="00DA21D9" w:rsidP="00DA21D9">
            <w:pPr>
              <w:shd w:val="clear" w:color="auto" w:fill="FFFFFF"/>
              <w:ind w:firstLine="720"/>
              <w:jc w:val="center"/>
              <w:rPr>
                <w:rFonts w:ascii="Liberation Serif" w:hAnsi="Liberation Serif"/>
                <w:b/>
                <w:iCs/>
                <w:sz w:val="26"/>
                <w:szCs w:val="26"/>
              </w:rPr>
            </w:pPr>
            <w:r w:rsidRPr="007B0561">
              <w:rPr>
                <w:rFonts w:ascii="Liberation Serif" w:hAnsi="Liberation Serif"/>
                <w:b/>
                <w:iCs/>
                <w:sz w:val="26"/>
                <w:szCs w:val="26"/>
              </w:rPr>
              <w:t xml:space="preserve">Раздел </w:t>
            </w:r>
            <w:r w:rsidRPr="007B0561">
              <w:rPr>
                <w:rFonts w:ascii="Liberation Serif" w:hAnsi="Liberation Serif"/>
                <w:b/>
                <w:iCs/>
                <w:sz w:val="26"/>
                <w:szCs w:val="26"/>
                <w:lang w:val="en-US"/>
              </w:rPr>
              <w:t>X</w:t>
            </w:r>
            <w:r w:rsidRPr="007B0561">
              <w:rPr>
                <w:rFonts w:ascii="Liberation Serif" w:hAnsi="Liberation Serif"/>
                <w:b/>
                <w:iCs/>
                <w:sz w:val="26"/>
                <w:szCs w:val="26"/>
              </w:rPr>
              <w:t>. Энергосбережение и повышение энергетической эффективности</w:t>
            </w:r>
          </w:p>
          <w:p w:rsidR="00DA21D9" w:rsidRPr="007B0561" w:rsidRDefault="00DA21D9" w:rsidP="00DA21D9">
            <w:pPr>
              <w:shd w:val="clear" w:color="auto" w:fill="FFFFFF"/>
              <w:ind w:firstLine="720"/>
              <w:jc w:val="center"/>
              <w:rPr>
                <w:rFonts w:ascii="Liberation Serif" w:hAnsi="Liberation Serif"/>
                <w:b/>
                <w:iCs/>
                <w:sz w:val="26"/>
                <w:szCs w:val="26"/>
              </w:rPr>
            </w:pPr>
          </w:p>
          <w:p w:rsidR="00DA21D9" w:rsidRPr="007B0561" w:rsidRDefault="00DA21D9" w:rsidP="00DA21D9">
            <w:pPr>
              <w:shd w:val="clear" w:color="auto" w:fill="FFFFFF"/>
              <w:ind w:firstLine="720"/>
              <w:jc w:val="both"/>
              <w:rPr>
                <w:rFonts w:ascii="Liberation Serif" w:hAnsi="Liberation Serif"/>
                <w:sz w:val="26"/>
                <w:szCs w:val="26"/>
              </w:rPr>
            </w:pPr>
            <w:r w:rsidRPr="007B0561">
              <w:rPr>
                <w:rFonts w:ascii="Liberation Serif" w:hAnsi="Liberation Serif"/>
                <w:iCs/>
                <w:sz w:val="26"/>
                <w:szCs w:val="26"/>
              </w:rPr>
              <w:t xml:space="preserve">В 2022  году наблюдается незначительное снижение удельной величины потребления энергетических ресурсов (электрической энергии, тепловой энергии, холодной воды) муниципальными бюджетными учреждениями по сравнению с 2022 годом. </w:t>
            </w:r>
            <w:r w:rsidRPr="007B0561">
              <w:rPr>
                <w:rFonts w:ascii="Liberation Serif" w:hAnsi="Liberation Serif"/>
                <w:sz w:val="26"/>
                <w:szCs w:val="26"/>
              </w:rPr>
              <w:t>Снижение потребления связано с более рачительным отношением к потреблению ресурса, проведением информационной компании в муниципальных учреждениях, разъяснительной работой с населением по сокращению потребления энергетических ресурсов.</w:t>
            </w:r>
          </w:p>
          <w:p w:rsidR="00DA21D9" w:rsidRPr="007B0561" w:rsidRDefault="00DA21D9" w:rsidP="00DA21D9">
            <w:pPr>
              <w:shd w:val="clear" w:color="auto" w:fill="FFFFFF"/>
              <w:ind w:firstLine="720"/>
              <w:jc w:val="both"/>
              <w:rPr>
                <w:rFonts w:ascii="Liberation Serif" w:hAnsi="Liberation Serif"/>
                <w:sz w:val="26"/>
                <w:szCs w:val="26"/>
              </w:rPr>
            </w:pPr>
          </w:p>
          <w:p w:rsidR="00DA21D9" w:rsidRPr="00B80383" w:rsidRDefault="00DA21D9" w:rsidP="00DA21D9">
            <w:pPr>
              <w:shd w:val="clear" w:color="auto" w:fill="FFFFFF"/>
              <w:ind w:firstLine="720"/>
              <w:jc w:val="center"/>
              <w:rPr>
                <w:rFonts w:ascii="Liberation Serif" w:hAnsi="Liberation Serif"/>
                <w:b/>
                <w:sz w:val="26"/>
                <w:szCs w:val="26"/>
              </w:rPr>
            </w:pPr>
            <w:r w:rsidRPr="007B0561">
              <w:rPr>
                <w:rFonts w:ascii="Liberation Serif" w:hAnsi="Liberation Serif"/>
                <w:b/>
                <w:sz w:val="26"/>
                <w:szCs w:val="26"/>
              </w:rPr>
              <w:t xml:space="preserve">Раздел </w:t>
            </w:r>
            <w:r w:rsidRPr="007B0561">
              <w:rPr>
                <w:rFonts w:ascii="Liberation Serif" w:hAnsi="Liberation Serif"/>
                <w:b/>
                <w:sz w:val="26"/>
                <w:szCs w:val="26"/>
                <w:lang w:val="en-US"/>
              </w:rPr>
              <w:t>XI</w:t>
            </w:r>
            <w:r w:rsidRPr="007B0561">
              <w:rPr>
                <w:rFonts w:ascii="Liberation Serif" w:hAnsi="Liberation Serif"/>
                <w:b/>
                <w:sz w:val="26"/>
                <w:szCs w:val="26"/>
              </w:rPr>
              <w:t xml:space="preserve">. </w:t>
            </w:r>
            <w:r w:rsidRPr="007B0561">
              <w:rPr>
                <w:rFonts w:ascii="Liberation Serif" w:hAnsi="Liberation Serif"/>
                <w:b/>
                <w:bCs/>
                <w:sz w:val="26"/>
                <w:szCs w:val="26"/>
              </w:rPr>
              <w:t>Независимая оценка качества оказания услуг организациями социальной сферы</w:t>
            </w:r>
            <w:r w:rsidRPr="007B0561">
              <w:rPr>
                <w:rFonts w:ascii="Liberation Serif" w:hAnsi="Liberation Serif"/>
                <w:b/>
                <w:sz w:val="26"/>
                <w:szCs w:val="26"/>
              </w:rPr>
              <w:t> </w:t>
            </w:r>
          </w:p>
          <w:p w:rsidR="00DA21D9" w:rsidRPr="00B80383" w:rsidRDefault="00DA21D9" w:rsidP="00DA21D9">
            <w:pPr>
              <w:shd w:val="clear" w:color="auto" w:fill="FFFFFF"/>
              <w:ind w:firstLine="720"/>
              <w:jc w:val="center"/>
              <w:rPr>
                <w:rFonts w:ascii="Liberation Serif" w:hAnsi="Liberation Serif"/>
                <w:b/>
                <w:sz w:val="26"/>
                <w:szCs w:val="26"/>
              </w:rPr>
            </w:pPr>
          </w:p>
          <w:p w:rsidR="00DA21D9" w:rsidRPr="00B80383" w:rsidRDefault="00DA21D9" w:rsidP="00DA21D9">
            <w:pPr>
              <w:shd w:val="clear" w:color="auto" w:fill="FFFFFF"/>
              <w:ind w:firstLine="709"/>
              <w:jc w:val="both"/>
              <w:rPr>
                <w:rFonts w:ascii="Liberation Serif" w:hAnsi="Liberation Serif"/>
                <w:sz w:val="26"/>
                <w:szCs w:val="26"/>
              </w:rPr>
            </w:pPr>
            <w:r w:rsidRPr="007B0561">
              <w:rPr>
                <w:rFonts w:ascii="Liberation Serif" w:hAnsi="Liberation Serif"/>
                <w:bCs/>
                <w:sz w:val="26"/>
                <w:szCs w:val="26"/>
              </w:rPr>
              <w:t>Независимая оценка качества оказания услуг организациями социальной сферы</w:t>
            </w:r>
            <w:r w:rsidRPr="007B0561">
              <w:rPr>
                <w:rFonts w:ascii="Liberation Serif" w:hAnsi="Liberation Serif"/>
                <w:sz w:val="26"/>
                <w:szCs w:val="26"/>
              </w:rPr>
              <w:t xml:space="preserve">  является одной из форм общественного контроля и проводится в целях предоставления получателям социальных услуг информации о качестве оказания услуг организациями </w:t>
            </w:r>
            <w:r w:rsidRPr="007B0561">
              <w:rPr>
                <w:rFonts w:ascii="Liberation Serif" w:hAnsi="Liberation Serif"/>
                <w:sz w:val="26"/>
                <w:szCs w:val="26"/>
              </w:rPr>
              <w:lastRenderedPageBreak/>
              <w:t xml:space="preserve">культуры, учреждениями и предприятиями социального обслуживания, медицинскими организациями, образовательными организациями, а также в целях повышения качества их деятельности. </w:t>
            </w:r>
          </w:p>
          <w:p w:rsidR="00DA21D9" w:rsidRPr="007B0561" w:rsidRDefault="00DA21D9" w:rsidP="00DA21D9">
            <w:pPr>
              <w:shd w:val="clear" w:color="auto" w:fill="FFFFFF"/>
              <w:ind w:firstLine="709"/>
              <w:jc w:val="both"/>
              <w:rPr>
                <w:rFonts w:ascii="Liberation Serif" w:hAnsi="Liberation Serif"/>
                <w:sz w:val="26"/>
                <w:szCs w:val="26"/>
              </w:rPr>
            </w:pPr>
            <w:r w:rsidRPr="007B0561">
              <w:rPr>
                <w:rFonts w:ascii="Liberation Serif" w:hAnsi="Liberation Serif"/>
                <w:bCs/>
                <w:sz w:val="26"/>
                <w:szCs w:val="26"/>
              </w:rPr>
              <w:t>Цель проведения - </w:t>
            </w:r>
            <w:r w:rsidRPr="007B0561">
              <w:rPr>
                <w:rFonts w:ascii="Liberation Serif" w:hAnsi="Liberation Serif"/>
                <w:sz w:val="26"/>
                <w:szCs w:val="26"/>
              </w:rPr>
              <w:t>повышение качества и эффективности оказания социальных услуг.</w:t>
            </w:r>
          </w:p>
          <w:p w:rsidR="00DA21D9" w:rsidRPr="007B0561" w:rsidRDefault="00DA21D9" w:rsidP="00DA21D9">
            <w:pPr>
              <w:shd w:val="clear" w:color="auto" w:fill="FFFFFF"/>
              <w:ind w:firstLine="709"/>
              <w:jc w:val="both"/>
              <w:rPr>
                <w:rFonts w:ascii="Liberation Serif" w:hAnsi="Liberation Serif"/>
                <w:sz w:val="26"/>
                <w:szCs w:val="26"/>
              </w:rPr>
            </w:pPr>
            <w:r w:rsidRPr="007B0561">
              <w:rPr>
                <w:rFonts w:ascii="Liberation Serif" w:hAnsi="Liberation Serif"/>
                <w:sz w:val="26"/>
                <w:szCs w:val="26"/>
              </w:rPr>
              <w:t>По результатам независимой оценки в 2022 году в сфере образования прошли мониторинг дошкольные образовательные учреждения и получили 89,61 баллов, учреждения в сфере культуры оценены на 95,36 баллов.</w:t>
            </w:r>
          </w:p>
          <w:p w:rsidR="00DA21D9" w:rsidRPr="007B0561" w:rsidRDefault="00DA21D9" w:rsidP="00DA21D9">
            <w:pPr>
              <w:shd w:val="clear" w:color="auto" w:fill="FFFFFF"/>
              <w:ind w:firstLine="720"/>
              <w:rPr>
                <w:rFonts w:ascii="Liberation Serif" w:hAnsi="Liberation Serif"/>
                <w:b/>
                <w:iCs/>
                <w:sz w:val="26"/>
                <w:szCs w:val="26"/>
              </w:rPr>
            </w:pPr>
          </w:p>
          <w:p w:rsidR="00DA21D9" w:rsidRPr="007B0561" w:rsidRDefault="00DA21D9" w:rsidP="00DA21D9">
            <w:pPr>
              <w:shd w:val="clear" w:color="auto" w:fill="FFFFFF"/>
              <w:ind w:firstLine="720"/>
              <w:jc w:val="center"/>
              <w:rPr>
                <w:rFonts w:ascii="Liberation Serif" w:hAnsi="Liberation Serif"/>
                <w:b/>
                <w:iCs/>
                <w:sz w:val="26"/>
                <w:szCs w:val="26"/>
              </w:rPr>
            </w:pPr>
            <w:r w:rsidRPr="007B0561">
              <w:rPr>
                <w:rFonts w:ascii="Liberation Serif" w:hAnsi="Liberation Serif"/>
                <w:b/>
                <w:iCs/>
                <w:sz w:val="26"/>
                <w:szCs w:val="26"/>
              </w:rPr>
              <w:t xml:space="preserve">Раздел </w:t>
            </w:r>
            <w:r w:rsidRPr="007B0561">
              <w:rPr>
                <w:rFonts w:ascii="Liberation Serif" w:hAnsi="Liberation Serif"/>
                <w:b/>
                <w:iCs/>
                <w:sz w:val="26"/>
                <w:szCs w:val="26"/>
                <w:lang w:val="en-US"/>
              </w:rPr>
              <w:t>XII</w:t>
            </w:r>
            <w:r w:rsidRPr="007B0561">
              <w:rPr>
                <w:rFonts w:ascii="Liberation Serif" w:hAnsi="Liberation Serif"/>
                <w:b/>
                <w:iCs/>
                <w:sz w:val="26"/>
                <w:szCs w:val="26"/>
              </w:rPr>
              <w:t>. Результаты деятельности органов местного самоуправления Волчанского городского округа за отчетный период и перспективы на трехлетний период</w:t>
            </w:r>
          </w:p>
          <w:p w:rsidR="00DA21D9" w:rsidRPr="007B0561" w:rsidRDefault="00DA21D9" w:rsidP="00DA21D9">
            <w:pPr>
              <w:shd w:val="clear" w:color="auto" w:fill="FFFFFF"/>
              <w:ind w:firstLine="720"/>
              <w:jc w:val="center"/>
              <w:rPr>
                <w:rFonts w:ascii="Liberation Serif" w:hAnsi="Liberation Serif"/>
                <w:b/>
                <w:iCs/>
                <w:sz w:val="26"/>
                <w:szCs w:val="26"/>
              </w:rPr>
            </w:pPr>
          </w:p>
          <w:p w:rsidR="00DA21D9" w:rsidRPr="007B0561" w:rsidRDefault="00DA21D9" w:rsidP="00DA21D9">
            <w:pPr>
              <w:shd w:val="clear" w:color="auto" w:fill="FFFFFF"/>
              <w:ind w:firstLine="720"/>
              <w:jc w:val="both"/>
              <w:rPr>
                <w:rFonts w:ascii="Liberation Serif" w:hAnsi="Liberation Serif"/>
                <w:iCs/>
                <w:sz w:val="26"/>
                <w:szCs w:val="26"/>
              </w:rPr>
            </w:pPr>
            <w:r w:rsidRPr="007B0561">
              <w:rPr>
                <w:rFonts w:ascii="Liberation Serif" w:hAnsi="Liberation Serif"/>
                <w:iCs/>
                <w:sz w:val="26"/>
                <w:szCs w:val="26"/>
              </w:rPr>
              <w:t>Оценивая в целом работу органов местного самоуправления Волчанского городского округа за 2022 год, можно сделать вывод,  что прослеживается положительная динамика развития Волчанского городского округа, а именно:</w:t>
            </w:r>
          </w:p>
          <w:p w:rsidR="00DA21D9" w:rsidRPr="007B0561" w:rsidRDefault="00DA21D9" w:rsidP="00DA21D9">
            <w:pPr>
              <w:shd w:val="clear" w:color="auto" w:fill="FFFFFF"/>
              <w:ind w:firstLine="720"/>
              <w:jc w:val="both"/>
              <w:rPr>
                <w:rFonts w:ascii="Liberation Serif" w:hAnsi="Liberation Serif"/>
                <w:iCs/>
                <w:sz w:val="26"/>
                <w:szCs w:val="26"/>
              </w:rPr>
            </w:pPr>
            <w:r w:rsidRPr="007B0561">
              <w:rPr>
                <w:rFonts w:ascii="Liberation Serif" w:hAnsi="Liberation Serif"/>
                <w:iCs/>
                <w:sz w:val="26"/>
                <w:szCs w:val="26"/>
              </w:rPr>
              <w:t>- увеличение заработной платы по отдельным категориям и работающему населению в целом;</w:t>
            </w:r>
          </w:p>
          <w:p w:rsidR="00DA21D9" w:rsidRPr="007B0561" w:rsidRDefault="00DA21D9" w:rsidP="00DA21D9">
            <w:pPr>
              <w:shd w:val="clear" w:color="auto" w:fill="FFFFFF"/>
              <w:ind w:firstLine="720"/>
              <w:jc w:val="both"/>
              <w:rPr>
                <w:rFonts w:ascii="Liberation Serif" w:hAnsi="Liberation Serif"/>
                <w:iCs/>
                <w:sz w:val="26"/>
                <w:szCs w:val="26"/>
              </w:rPr>
            </w:pPr>
            <w:r w:rsidRPr="007B0561">
              <w:rPr>
                <w:rFonts w:ascii="Liberation Serif" w:hAnsi="Liberation Serif"/>
                <w:iCs/>
                <w:sz w:val="26"/>
                <w:szCs w:val="26"/>
              </w:rPr>
              <w:t>- улучшение состояния автомобильных дорог;</w:t>
            </w:r>
          </w:p>
          <w:p w:rsidR="00DA21D9" w:rsidRPr="007B0561" w:rsidRDefault="00DA21D9" w:rsidP="00DA21D9">
            <w:pPr>
              <w:shd w:val="clear" w:color="auto" w:fill="FFFFFF"/>
              <w:ind w:firstLine="720"/>
              <w:jc w:val="both"/>
              <w:rPr>
                <w:rFonts w:ascii="Liberation Serif" w:hAnsi="Liberation Serif"/>
                <w:iCs/>
                <w:sz w:val="26"/>
                <w:szCs w:val="26"/>
              </w:rPr>
            </w:pPr>
            <w:r w:rsidRPr="007B0561">
              <w:rPr>
                <w:rFonts w:ascii="Liberation Serif" w:hAnsi="Liberation Serif"/>
                <w:iCs/>
                <w:sz w:val="26"/>
                <w:szCs w:val="26"/>
              </w:rPr>
              <w:t>- сохранение показателей ввода жилья;</w:t>
            </w:r>
          </w:p>
          <w:p w:rsidR="00DA21D9" w:rsidRPr="007B0561" w:rsidRDefault="00DA21D9" w:rsidP="00DA21D9">
            <w:pPr>
              <w:shd w:val="clear" w:color="auto" w:fill="FFFFFF"/>
              <w:ind w:firstLine="720"/>
              <w:jc w:val="both"/>
              <w:rPr>
                <w:rFonts w:ascii="Liberation Serif" w:hAnsi="Liberation Serif"/>
                <w:iCs/>
                <w:sz w:val="26"/>
                <w:szCs w:val="26"/>
              </w:rPr>
            </w:pPr>
            <w:r w:rsidRPr="007B0561">
              <w:rPr>
                <w:rFonts w:ascii="Liberation Serif" w:hAnsi="Liberation Serif"/>
                <w:iCs/>
                <w:sz w:val="26"/>
                <w:szCs w:val="26"/>
              </w:rPr>
              <w:t>- модернизация объектов коммунальной инфраструктуры;</w:t>
            </w:r>
          </w:p>
          <w:p w:rsidR="00DA21D9" w:rsidRPr="007B0561" w:rsidRDefault="00DA21D9" w:rsidP="00DA21D9">
            <w:pPr>
              <w:shd w:val="clear" w:color="auto" w:fill="FFFFFF"/>
              <w:ind w:firstLine="720"/>
              <w:jc w:val="both"/>
              <w:rPr>
                <w:rFonts w:ascii="Liberation Serif" w:hAnsi="Liberation Serif"/>
                <w:iCs/>
                <w:sz w:val="26"/>
                <w:szCs w:val="26"/>
              </w:rPr>
            </w:pPr>
            <w:r w:rsidRPr="007B0561">
              <w:rPr>
                <w:rFonts w:ascii="Liberation Serif" w:hAnsi="Liberation Serif"/>
                <w:iCs/>
                <w:sz w:val="26"/>
                <w:szCs w:val="26"/>
              </w:rPr>
              <w:t>- благоустройство городской среды.</w:t>
            </w:r>
          </w:p>
          <w:p w:rsidR="00DA21D9" w:rsidRPr="007B0561" w:rsidRDefault="00DA21D9" w:rsidP="00DA21D9">
            <w:pPr>
              <w:shd w:val="clear" w:color="auto" w:fill="FFFFFF"/>
              <w:ind w:firstLine="720"/>
              <w:jc w:val="both"/>
              <w:rPr>
                <w:rFonts w:ascii="Liberation Serif" w:hAnsi="Liberation Serif"/>
                <w:iCs/>
                <w:sz w:val="26"/>
                <w:szCs w:val="26"/>
              </w:rPr>
            </w:pPr>
            <w:r w:rsidRPr="007B0561">
              <w:rPr>
                <w:rFonts w:ascii="Liberation Serif" w:hAnsi="Liberation Serif"/>
                <w:iCs/>
                <w:sz w:val="26"/>
                <w:szCs w:val="26"/>
              </w:rPr>
              <w:t>Наряду с положительными моментами в деятельности органов местного самоуправления остаются нерешенными ряд задач, которые оказывают негативное влияние на оценку эффективности  деятельности и требуют планомерное выполнение следующих мероприятий:</w:t>
            </w:r>
          </w:p>
          <w:p w:rsidR="00DA21D9" w:rsidRPr="007B0561" w:rsidRDefault="00DA21D9" w:rsidP="00DA21D9">
            <w:pPr>
              <w:shd w:val="clear" w:color="auto" w:fill="FFFFFF"/>
              <w:ind w:firstLine="720"/>
              <w:jc w:val="both"/>
              <w:rPr>
                <w:rFonts w:ascii="Liberation Serif" w:hAnsi="Liberation Serif"/>
                <w:sz w:val="26"/>
                <w:szCs w:val="26"/>
              </w:rPr>
            </w:pPr>
            <w:r w:rsidRPr="007B0561">
              <w:rPr>
                <w:rFonts w:ascii="Liberation Serif" w:hAnsi="Liberation Serif"/>
                <w:sz w:val="26"/>
                <w:szCs w:val="26"/>
              </w:rPr>
              <w:t xml:space="preserve">- газификация территории сетевым природным газом, модернизация сетей и инженерного оборудования коммунальной инфраструктуры, что позволит значительно повысить уровень жизни населения Волчанского </w:t>
            </w:r>
            <w:r w:rsidRPr="007B0561">
              <w:rPr>
                <w:rFonts w:ascii="Liberation Serif" w:hAnsi="Liberation Serif"/>
                <w:iCs/>
                <w:sz w:val="26"/>
                <w:szCs w:val="26"/>
              </w:rPr>
              <w:t>городского округа</w:t>
            </w:r>
            <w:r w:rsidRPr="007B0561">
              <w:rPr>
                <w:rFonts w:ascii="Liberation Serif" w:hAnsi="Liberation Serif"/>
                <w:sz w:val="26"/>
                <w:szCs w:val="26"/>
              </w:rPr>
              <w:t>;</w:t>
            </w:r>
          </w:p>
          <w:p w:rsidR="00DA21D9" w:rsidRPr="007B0561" w:rsidRDefault="00DA21D9" w:rsidP="00DA21D9">
            <w:pPr>
              <w:shd w:val="clear" w:color="auto" w:fill="FFFFFF"/>
              <w:ind w:firstLine="720"/>
              <w:jc w:val="both"/>
              <w:rPr>
                <w:rFonts w:ascii="Liberation Serif" w:hAnsi="Liberation Serif"/>
                <w:bCs/>
                <w:sz w:val="26"/>
                <w:szCs w:val="26"/>
                <w:lang w:eastAsia="en-US"/>
              </w:rPr>
            </w:pPr>
            <w:r w:rsidRPr="007B0561">
              <w:rPr>
                <w:rFonts w:ascii="Liberation Serif" w:hAnsi="Liberation Serif"/>
                <w:bCs/>
                <w:sz w:val="26"/>
                <w:szCs w:val="26"/>
                <w:lang w:eastAsia="en-US"/>
              </w:rPr>
              <w:t>- привлечение инвесторов для увеличения показателя вложения частных инвестиций;</w:t>
            </w:r>
          </w:p>
          <w:p w:rsidR="00DA21D9" w:rsidRPr="007B0561" w:rsidRDefault="00DA21D9" w:rsidP="00DA21D9">
            <w:pPr>
              <w:shd w:val="clear" w:color="auto" w:fill="FFFFFF"/>
              <w:ind w:firstLine="720"/>
              <w:jc w:val="both"/>
              <w:rPr>
                <w:rFonts w:ascii="Liberation Serif" w:eastAsia="+mn-ea" w:hAnsi="Liberation Serif"/>
                <w:bCs/>
                <w:kern w:val="24"/>
                <w:sz w:val="26"/>
                <w:szCs w:val="26"/>
              </w:rPr>
            </w:pPr>
            <w:r w:rsidRPr="007B0561">
              <w:rPr>
                <w:rFonts w:ascii="Liberation Serif" w:eastAsia="+mn-ea" w:hAnsi="Liberation Serif"/>
                <w:bCs/>
                <w:kern w:val="24"/>
                <w:sz w:val="26"/>
                <w:szCs w:val="26"/>
              </w:rPr>
              <w:t>- эффективное использование имеющихся ресурсов;</w:t>
            </w:r>
          </w:p>
          <w:p w:rsidR="00DA21D9" w:rsidRPr="007B0561" w:rsidRDefault="00DA21D9" w:rsidP="00DA21D9">
            <w:pPr>
              <w:shd w:val="clear" w:color="auto" w:fill="FFFFFF"/>
              <w:ind w:firstLine="720"/>
              <w:jc w:val="both"/>
              <w:rPr>
                <w:rFonts w:ascii="Liberation Serif" w:hAnsi="Liberation Serif"/>
                <w:bCs/>
                <w:sz w:val="26"/>
                <w:szCs w:val="26"/>
                <w:lang w:eastAsia="en-US"/>
              </w:rPr>
            </w:pPr>
            <w:r w:rsidRPr="007B0561">
              <w:rPr>
                <w:rFonts w:ascii="Liberation Serif" w:eastAsia="+mn-ea" w:hAnsi="Liberation Serif"/>
                <w:bCs/>
                <w:kern w:val="24"/>
                <w:sz w:val="26"/>
                <w:szCs w:val="26"/>
              </w:rPr>
              <w:t>- сохранить максимальную информационную открытость в деятельности администрации и вовлечение общественности в процесс принятия решений;</w:t>
            </w:r>
          </w:p>
          <w:p w:rsidR="00DA21D9" w:rsidRPr="007B0561" w:rsidRDefault="00DA21D9" w:rsidP="00DA21D9">
            <w:pPr>
              <w:shd w:val="clear" w:color="auto" w:fill="FFFFFF"/>
              <w:ind w:firstLine="720"/>
              <w:jc w:val="both"/>
              <w:rPr>
                <w:rFonts w:ascii="Liberation Serif" w:hAnsi="Liberation Serif"/>
                <w:iCs/>
                <w:sz w:val="26"/>
                <w:szCs w:val="26"/>
              </w:rPr>
            </w:pPr>
            <w:r w:rsidRPr="007B0561">
              <w:rPr>
                <w:rFonts w:ascii="Liberation Serif" w:hAnsi="Liberation Serif"/>
                <w:bCs/>
                <w:sz w:val="26"/>
                <w:szCs w:val="26"/>
                <w:lang w:eastAsia="en-US"/>
              </w:rPr>
              <w:t xml:space="preserve">- </w:t>
            </w:r>
            <w:r w:rsidRPr="007B0561">
              <w:rPr>
                <w:rFonts w:ascii="Liberation Serif" w:hAnsi="Liberation Serif"/>
                <w:sz w:val="26"/>
                <w:szCs w:val="26"/>
              </w:rPr>
              <w:t xml:space="preserve">развитие Волчанского </w:t>
            </w:r>
            <w:r w:rsidRPr="007B0561">
              <w:rPr>
                <w:rFonts w:ascii="Liberation Serif" w:hAnsi="Liberation Serif"/>
                <w:iCs/>
                <w:sz w:val="26"/>
                <w:szCs w:val="26"/>
              </w:rPr>
              <w:t>городского округа</w:t>
            </w:r>
            <w:r w:rsidRPr="007B0561">
              <w:rPr>
                <w:rFonts w:ascii="Liberation Serif" w:hAnsi="Liberation Serif"/>
                <w:sz w:val="26"/>
                <w:szCs w:val="26"/>
              </w:rPr>
              <w:t xml:space="preserve"> как туристического объекта путём создания проектов и соответствующей инфраструктуры.</w:t>
            </w:r>
          </w:p>
          <w:p w:rsidR="00FC2EA7" w:rsidRPr="00C2330D" w:rsidRDefault="00FC2EA7" w:rsidP="000C392E">
            <w:pPr>
              <w:pStyle w:val="ConsPlusNormal"/>
              <w:widowControl/>
              <w:ind w:firstLine="0"/>
              <w:rPr>
                <w:rFonts w:ascii="Liberation Serif" w:hAnsi="Liberation Serif" w:cs="Liberation Serif"/>
                <w:sz w:val="26"/>
                <w:szCs w:val="26"/>
              </w:rPr>
            </w:pPr>
          </w:p>
          <w:p w:rsidR="00FC2EA7" w:rsidRPr="00C2330D" w:rsidRDefault="00FC2EA7" w:rsidP="000C392E">
            <w:pPr>
              <w:pStyle w:val="ConsPlusNormal"/>
              <w:widowControl/>
              <w:ind w:firstLine="0"/>
              <w:rPr>
                <w:rFonts w:ascii="Liberation Serif" w:hAnsi="Liberation Serif" w:cs="Liberation Serif"/>
                <w:sz w:val="26"/>
                <w:szCs w:val="26"/>
              </w:rPr>
            </w:pPr>
            <w:r w:rsidRPr="00C2330D">
              <w:rPr>
                <w:rFonts w:ascii="Liberation Serif" w:hAnsi="Liberation Serif" w:cs="Liberation Serif"/>
                <w:sz w:val="26"/>
                <w:szCs w:val="26"/>
              </w:rPr>
              <w:t xml:space="preserve">                       </w:t>
            </w:r>
          </w:p>
        </w:tc>
      </w:tr>
    </w:tbl>
    <w:p w:rsidR="002E04C2" w:rsidRPr="00DF2B07" w:rsidRDefault="002E04C2" w:rsidP="00284219">
      <w:pPr>
        <w:pStyle w:val="ConsPlusNormal"/>
        <w:spacing w:before="120"/>
        <w:ind w:firstLine="0"/>
        <w:rPr>
          <w:rFonts w:ascii="Liberation Serif" w:hAnsi="Liberation Serif" w:cs="Liberation Serif"/>
          <w:sz w:val="26"/>
          <w:szCs w:val="26"/>
        </w:rPr>
      </w:pPr>
    </w:p>
    <w:sectPr w:rsidR="002E04C2" w:rsidRPr="00DF2B07" w:rsidSect="006414AC">
      <w:headerReference w:type="even" r:id="rId13"/>
      <w:headerReference w:type="default" r:id="rId14"/>
      <w:pgSz w:w="11906" w:h="16838"/>
      <w:pgMar w:top="992" w:right="709" w:bottom="426" w:left="155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66C6" w:rsidRDefault="004666C6">
      <w:r>
        <w:separator/>
      </w:r>
    </w:p>
  </w:endnote>
  <w:endnote w:type="continuationSeparator" w:id="0">
    <w:p w:rsidR="004666C6" w:rsidRDefault="004666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iberation Serif">
    <w:panose1 w:val="02020603050405020304"/>
    <w:charset w:val="CC"/>
    <w:family w:val="roman"/>
    <w:pitch w:val="variable"/>
    <w:sig w:usb0="A00002AF" w:usb1="500078FB" w:usb2="00000000" w:usb3="00000000" w:csb0="0000009F" w:csb1="00000000"/>
  </w:font>
  <w:font w:name="+mn-ea">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66C6" w:rsidRDefault="004666C6">
      <w:r>
        <w:separator/>
      </w:r>
    </w:p>
  </w:footnote>
  <w:footnote w:type="continuationSeparator" w:id="0">
    <w:p w:rsidR="004666C6" w:rsidRDefault="004666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570" w:rsidRDefault="00F738DC" w:rsidP="002A5167">
    <w:pPr>
      <w:pStyle w:val="a3"/>
      <w:framePr w:wrap="around" w:vAnchor="text" w:hAnchor="margin" w:xAlign="center" w:y="1"/>
      <w:rPr>
        <w:rStyle w:val="a5"/>
      </w:rPr>
    </w:pPr>
    <w:r>
      <w:rPr>
        <w:rStyle w:val="a5"/>
      </w:rPr>
      <w:fldChar w:fldCharType="begin"/>
    </w:r>
    <w:r w:rsidR="006F7570">
      <w:rPr>
        <w:rStyle w:val="a5"/>
      </w:rPr>
      <w:instrText xml:space="preserve">PAGE  </w:instrText>
    </w:r>
    <w:r>
      <w:rPr>
        <w:rStyle w:val="a5"/>
      </w:rPr>
      <w:fldChar w:fldCharType="end"/>
    </w:r>
  </w:p>
  <w:p w:rsidR="006F7570" w:rsidRDefault="006F7570">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1576540"/>
      <w:docPartObj>
        <w:docPartGallery w:val="Page Numbers (Top of Page)"/>
        <w:docPartUnique/>
      </w:docPartObj>
    </w:sdtPr>
    <w:sdtContent>
      <w:p w:rsidR="00315EDA" w:rsidRDefault="00F738DC">
        <w:pPr>
          <w:pStyle w:val="a3"/>
          <w:jc w:val="center"/>
        </w:pPr>
        <w:fldSimple w:instr=" PAGE   \* MERGEFORMAT ">
          <w:r w:rsidR="00152990">
            <w:rPr>
              <w:noProof/>
            </w:rPr>
            <w:t>2</w:t>
          </w:r>
        </w:fldSimple>
      </w:p>
    </w:sdtContent>
  </w:sdt>
  <w:p w:rsidR="00315EDA" w:rsidRDefault="00315ED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50CB3"/>
    <w:multiLevelType w:val="multilevel"/>
    <w:tmpl w:val="D130C8E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641758"/>
    <w:multiLevelType w:val="multilevel"/>
    <w:tmpl w:val="A17C80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B34488"/>
    <w:multiLevelType w:val="multilevel"/>
    <w:tmpl w:val="B2D64AD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6250BB9"/>
    <w:multiLevelType w:val="multilevel"/>
    <w:tmpl w:val="E6B2DE1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64367D5"/>
    <w:multiLevelType w:val="multilevel"/>
    <w:tmpl w:val="4B3CA8F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D4E082B"/>
    <w:multiLevelType w:val="multilevel"/>
    <w:tmpl w:val="0D3652B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9295F74"/>
    <w:multiLevelType w:val="multilevel"/>
    <w:tmpl w:val="45100A04"/>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9480609"/>
    <w:multiLevelType w:val="multilevel"/>
    <w:tmpl w:val="724EA46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A2F3C2E"/>
    <w:multiLevelType w:val="hybridMultilevel"/>
    <w:tmpl w:val="FE1AF67E"/>
    <w:lvl w:ilvl="0" w:tplc="20E2E7E6">
      <w:start w:val="1"/>
      <w:numFmt w:val="bullet"/>
      <w:lvlText w:val=""/>
      <w:lvlJc w:val="left"/>
      <w:pPr>
        <w:ind w:left="2151" w:hanging="360"/>
      </w:pPr>
      <w:rPr>
        <w:rFonts w:ascii="Symbol" w:hAnsi="Symbol" w:hint="default"/>
      </w:rPr>
    </w:lvl>
    <w:lvl w:ilvl="1" w:tplc="04190003" w:tentative="1">
      <w:start w:val="1"/>
      <w:numFmt w:val="bullet"/>
      <w:lvlText w:val="o"/>
      <w:lvlJc w:val="left"/>
      <w:pPr>
        <w:ind w:left="2871" w:hanging="360"/>
      </w:pPr>
      <w:rPr>
        <w:rFonts w:ascii="Courier New" w:hAnsi="Courier New" w:cs="Courier New" w:hint="default"/>
      </w:rPr>
    </w:lvl>
    <w:lvl w:ilvl="2" w:tplc="04190005" w:tentative="1">
      <w:start w:val="1"/>
      <w:numFmt w:val="bullet"/>
      <w:lvlText w:val=""/>
      <w:lvlJc w:val="left"/>
      <w:pPr>
        <w:ind w:left="3591" w:hanging="360"/>
      </w:pPr>
      <w:rPr>
        <w:rFonts w:ascii="Wingdings" w:hAnsi="Wingdings" w:hint="default"/>
      </w:rPr>
    </w:lvl>
    <w:lvl w:ilvl="3" w:tplc="04190001" w:tentative="1">
      <w:start w:val="1"/>
      <w:numFmt w:val="bullet"/>
      <w:lvlText w:val=""/>
      <w:lvlJc w:val="left"/>
      <w:pPr>
        <w:ind w:left="4311" w:hanging="360"/>
      </w:pPr>
      <w:rPr>
        <w:rFonts w:ascii="Symbol" w:hAnsi="Symbol" w:hint="default"/>
      </w:rPr>
    </w:lvl>
    <w:lvl w:ilvl="4" w:tplc="04190003" w:tentative="1">
      <w:start w:val="1"/>
      <w:numFmt w:val="bullet"/>
      <w:lvlText w:val="o"/>
      <w:lvlJc w:val="left"/>
      <w:pPr>
        <w:ind w:left="5031" w:hanging="360"/>
      </w:pPr>
      <w:rPr>
        <w:rFonts w:ascii="Courier New" w:hAnsi="Courier New" w:cs="Courier New" w:hint="default"/>
      </w:rPr>
    </w:lvl>
    <w:lvl w:ilvl="5" w:tplc="04190005" w:tentative="1">
      <w:start w:val="1"/>
      <w:numFmt w:val="bullet"/>
      <w:lvlText w:val=""/>
      <w:lvlJc w:val="left"/>
      <w:pPr>
        <w:ind w:left="5751" w:hanging="360"/>
      </w:pPr>
      <w:rPr>
        <w:rFonts w:ascii="Wingdings" w:hAnsi="Wingdings" w:hint="default"/>
      </w:rPr>
    </w:lvl>
    <w:lvl w:ilvl="6" w:tplc="04190001" w:tentative="1">
      <w:start w:val="1"/>
      <w:numFmt w:val="bullet"/>
      <w:lvlText w:val=""/>
      <w:lvlJc w:val="left"/>
      <w:pPr>
        <w:ind w:left="6471" w:hanging="360"/>
      </w:pPr>
      <w:rPr>
        <w:rFonts w:ascii="Symbol" w:hAnsi="Symbol" w:hint="default"/>
      </w:rPr>
    </w:lvl>
    <w:lvl w:ilvl="7" w:tplc="04190003" w:tentative="1">
      <w:start w:val="1"/>
      <w:numFmt w:val="bullet"/>
      <w:lvlText w:val="o"/>
      <w:lvlJc w:val="left"/>
      <w:pPr>
        <w:ind w:left="7191" w:hanging="360"/>
      </w:pPr>
      <w:rPr>
        <w:rFonts w:ascii="Courier New" w:hAnsi="Courier New" w:cs="Courier New" w:hint="default"/>
      </w:rPr>
    </w:lvl>
    <w:lvl w:ilvl="8" w:tplc="04190005" w:tentative="1">
      <w:start w:val="1"/>
      <w:numFmt w:val="bullet"/>
      <w:lvlText w:val=""/>
      <w:lvlJc w:val="left"/>
      <w:pPr>
        <w:ind w:left="7911" w:hanging="360"/>
      </w:pPr>
      <w:rPr>
        <w:rFonts w:ascii="Wingdings" w:hAnsi="Wingdings" w:hint="default"/>
      </w:rPr>
    </w:lvl>
  </w:abstractNum>
  <w:abstractNum w:abstractNumId="9">
    <w:nsid w:val="526C451B"/>
    <w:multiLevelType w:val="multilevel"/>
    <w:tmpl w:val="D9BECFF0"/>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487745B"/>
    <w:multiLevelType w:val="multilevel"/>
    <w:tmpl w:val="4E3E2E3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8F32DB6"/>
    <w:multiLevelType w:val="multilevel"/>
    <w:tmpl w:val="92D8D7F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DF00235"/>
    <w:multiLevelType w:val="multilevel"/>
    <w:tmpl w:val="C88C5E1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EE07FB7"/>
    <w:multiLevelType w:val="multilevel"/>
    <w:tmpl w:val="A7C4AE9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0D104CB"/>
    <w:multiLevelType w:val="multilevel"/>
    <w:tmpl w:val="F9B2E96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2010DB7"/>
    <w:multiLevelType w:val="multilevel"/>
    <w:tmpl w:val="93E6483E"/>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392331A"/>
    <w:multiLevelType w:val="multilevel"/>
    <w:tmpl w:val="5882D2A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6633861"/>
    <w:multiLevelType w:val="multilevel"/>
    <w:tmpl w:val="27347E4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2557668"/>
    <w:multiLevelType w:val="hybridMultilevel"/>
    <w:tmpl w:val="A3DA5776"/>
    <w:lvl w:ilvl="0" w:tplc="D0C0F992">
      <w:start w:val="1"/>
      <w:numFmt w:val="bullet"/>
      <w:lvlText w:val=""/>
      <w:lvlJc w:val="left"/>
      <w:pPr>
        <w:ind w:left="50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797E17C7"/>
    <w:multiLevelType w:val="multilevel"/>
    <w:tmpl w:val="B97A04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FFD5492"/>
    <w:multiLevelType w:val="multilevel"/>
    <w:tmpl w:val="7A50AB7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9"/>
  </w:num>
  <w:num w:numId="5">
    <w:abstractNumId w:val="16"/>
  </w:num>
  <w:num w:numId="6">
    <w:abstractNumId w:val="12"/>
  </w:num>
  <w:num w:numId="7">
    <w:abstractNumId w:val="5"/>
  </w:num>
  <w:num w:numId="8">
    <w:abstractNumId w:val="14"/>
  </w:num>
  <w:num w:numId="9">
    <w:abstractNumId w:val="7"/>
  </w:num>
  <w:num w:numId="10">
    <w:abstractNumId w:val="11"/>
  </w:num>
  <w:num w:numId="11">
    <w:abstractNumId w:val="10"/>
  </w:num>
  <w:num w:numId="12">
    <w:abstractNumId w:val="3"/>
  </w:num>
  <w:num w:numId="13">
    <w:abstractNumId w:val="20"/>
  </w:num>
  <w:num w:numId="14">
    <w:abstractNumId w:val="0"/>
  </w:num>
  <w:num w:numId="15">
    <w:abstractNumId w:val="13"/>
  </w:num>
  <w:num w:numId="16">
    <w:abstractNumId w:val="4"/>
  </w:num>
  <w:num w:numId="17">
    <w:abstractNumId w:val="17"/>
  </w:num>
  <w:num w:numId="18">
    <w:abstractNumId w:val="2"/>
  </w:num>
  <w:num w:numId="19">
    <w:abstractNumId w:val="6"/>
  </w:num>
  <w:num w:numId="20">
    <w:abstractNumId w:val="9"/>
  </w:num>
  <w:num w:numId="21">
    <w:abstractNumId w:val="15"/>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08"/>
  <w:hyphenationZone w:val="357"/>
  <w:drawingGridHorizontalSpacing w:val="120"/>
  <w:displayHorizontalDrawingGridEvery w:val="2"/>
  <w:noPunctuationKerning/>
  <w:characterSpacingControl w:val="doNotCompress"/>
  <w:hdrShapeDefaults>
    <o:shapedefaults v:ext="edit" spidmax="47106"/>
  </w:hdrShapeDefaults>
  <w:footnotePr>
    <w:footnote w:id="-1"/>
    <w:footnote w:id="0"/>
  </w:footnotePr>
  <w:endnotePr>
    <w:endnote w:id="-1"/>
    <w:endnote w:id="0"/>
  </w:endnotePr>
  <w:compat/>
  <w:rsids>
    <w:rsidRoot w:val="007C28F2"/>
    <w:rsid w:val="00000142"/>
    <w:rsid w:val="0000043C"/>
    <w:rsid w:val="0000074C"/>
    <w:rsid w:val="0000087A"/>
    <w:rsid w:val="00000A1F"/>
    <w:rsid w:val="00000F74"/>
    <w:rsid w:val="0000123C"/>
    <w:rsid w:val="0000148B"/>
    <w:rsid w:val="00001A4F"/>
    <w:rsid w:val="00001F4F"/>
    <w:rsid w:val="000026CF"/>
    <w:rsid w:val="00002AEC"/>
    <w:rsid w:val="00002FA3"/>
    <w:rsid w:val="00003831"/>
    <w:rsid w:val="000038DA"/>
    <w:rsid w:val="0000394C"/>
    <w:rsid w:val="000041A1"/>
    <w:rsid w:val="0000472C"/>
    <w:rsid w:val="00005350"/>
    <w:rsid w:val="00005889"/>
    <w:rsid w:val="00005C40"/>
    <w:rsid w:val="000068F7"/>
    <w:rsid w:val="00007562"/>
    <w:rsid w:val="00007853"/>
    <w:rsid w:val="000103A5"/>
    <w:rsid w:val="00011834"/>
    <w:rsid w:val="0001225D"/>
    <w:rsid w:val="00012966"/>
    <w:rsid w:val="00012AE4"/>
    <w:rsid w:val="000137D5"/>
    <w:rsid w:val="000152E5"/>
    <w:rsid w:val="0001543D"/>
    <w:rsid w:val="0001545E"/>
    <w:rsid w:val="000158B6"/>
    <w:rsid w:val="00016660"/>
    <w:rsid w:val="00016BEB"/>
    <w:rsid w:val="0001700D"/>
    <w:rsid w:val="0001769E"/>
    <w:rsid w:val="000209FE"/>
    <w:rsid w:val="00020AE5"/>
    <w:rsid w:val="000218DE"/>
    <w:rsid w:val="00021FD8"/>
    <w:rsid w:val="000221CB"/>
    <w:rsid w:val="00022BFC"/>
    <w:rsid w:val="00025347"/>
    <w:rsid w:val="00026387"/>
    <w:rsid w:val="000265B9"/>
    <w:rsid w:val="0002689E"/>
    <w:rsid w:val="00027AEE"/>
    <w:rsid w:val="0003020D"/>
    <w:rsid w:val="000309D9"/>
    <w:rsid w:val="00030C62"/>
    <w:rsid w:val="00031103"/>
    <w:rsid w:val="00032816"/>
    <w:rsid w:val="000336FB"/>
    <w:rsid w:val="000357AA"/>
    <w:rsid w:val="000359EF"/>
    <w:rsid w:val="00036116"/>
    <w:rsid w:val="000368CC"/>
    <w:rsid w:val="00036D00"/>
    <w:rsid w:val="00037CCB"/>
    <w:rsid w:val="00037F90"/>
    <w:rsid w:val="000400EF"/>
    <w:rsid w:val="000403DF"/>
    <w:rsid w:val="000406EF"/>
    <w:rsid w:val="00040D88"/>
    <w:rsid w:val="0004160C"/>
    <w:rsid w:val="00042EE3"/>
    <w:rsid w:val="000433AE"/>
    <w:rsid w:val="00044446"/>
    <w:rsid w:val="00044B79"/>
    <w:rsid w:val="000458C5"/>
    <w:rsid w:val="000472AE"/>
    <w:rsid w:val="000474CF"/>
    <w:rsid w:val="00047D28"/>
    <w:rsid w:val="00047DE5"/>
    <w:rsid w:val="00051E53"/>
    <w:rsid w:val="000545B2"/>
    <w:rsid w:val="00055449"/>
    <w:rsid w:val="00055C28"/>
    <w:rsid w:val="00055D09"/>
    <w:rsid w:val="00055DE8"/>
    <w:rsid w:val="00056311"/>
    <w:rsid w:val="000571C9"/>
    <w:rsid w:val="00057791"/>
    <w:rsid w:val="00057862"/>
    <w:rsid w:val="00057A56"/>
    <w:rsid w:val="000621E5"/>
    <w:rsid w:val="00062DD6"/>
    <w:rsid w:val="0006307A"/>
    <w:rsid w:val="00063142"/>
    <w:rsid w:val="00063AD4"/>
    <w:rsid w:val="0006490F"/>
    <w:rsid w:val="00064FB7"/>
    <w:rsid w:val="000674C4"/>
    <w:rsid w:val="00067749"/>
    <w:rsid w:val="000677E1"/>
    <w:rsid w:val="00071BC9"/>
    <w:rsid w:val="000736C8"/>
    <w:rsid w:val="00073892"/>
    <w:rsid w:val="000740E4"/>
    <w:rsid w:val="00075DC6"/>
    <w:rsid w:val="000770C5"/>
    <w:rsid w:val="0007715A"/>
    <w:rsid w:val="00080DE1"/>
    <w:rsid w:val="00081013"/>
    <w:rsid w:val="00081357"/>
    <w:rsid w:val="0008249E"/>
    <w:rsid w:val="00082713"/>
    <w:rsid w:val="000837FA"/>
    <w:rsid w:val="00083894"/>
    <w:rsid w:val="000848E9"/>
    <w:rsid w:val="00084D8F"/>
    <w:rsid w:val="00085140"/>
    <w:rsid w:val="000859F4"/>
    <w:rsid w:val="000873EE"/>
    <w:rsid w:val="0009019C"/>
    <w:rsid w:val="00090FA6"/>
    <w:rsid w:val="0009122A"/>
    <w:rsid w:val="0009138B"/>
    <w:rsid w:val="00091CC9"/>
    <w:rsid w:val="0009208C"/>
    <w:rsid w:val="000927B2"/>
    <w:rsid w:val="00092F5B"/>
    <w:rsid w:val="00093F72"/>
    <w:rsid w:val="00094309"/>
    <w:rsid w:val="000943D3"/>
    <w:rsid w:val="00094E9A"/>
    <w:rsid w:val="000957D0"/>
    <w:rsid w:val="0009637F"/>
    <w:rsid w:val="000974BD"/>
    <w:rsid w:val="00097A24"/>
    <w:rsid w:val="000A0397"/>
    <w:rsid w:val="000A0BEF"/>
    <w:rsid w:val="000A0E36"/>
    <w:rsid w:val="000A0F73"/>
    <w:rsid w:val="000A150F"/>
    <w:rsid w:val="000A17A8"/>
    <w:rsid w:val="000A1E9B"/>
    <w:rsid w:val="000A25C7"/>
    <w:rsid w:val="000A39B1"/>
    <w:rsid w:val="000A3B0E"/>
    <w:rsid w:val="000A3F76"/>
    <w:rsid w:val="000A585C"/>
    <w:rsid w:val="000A77DF"/>
    <w:rsid w:val="000B0BFE"/>
    <w:rsid w:val="000B2292"/>
    <w:rsid w:val="000B2371"/>
    <w:rsid w:val="000B24AB"/>
    <w:rsid w:val="000B431A"/>
    <w:rsid w:val="000B4570"/>
    <w:rsid w:val="000B4922"/>
    <w:rsid w:val="000B52D8"/>
    <w:rsid w:val="000B5FD3"/>
    <w:rsid w:val="000B698B"/>
    <w:rsid w:val="000B74D8"/>
    <w:rsid w:val="000B7755"/>
    <w:rsid w:val="000C0313"/>
    <w:rsid w:val="000C0760"/>
    <w:rsid w:val="000C07BD"/>
    <w:rsid w:val="000C2FD9"/>
    <w:rsid w:val="000C32DD"/>
    <w:rsid w:val="000C363F"/>
    <w:rsid w:val="000C392E"/>
    <w:rsid w:val="000C3A68"/>
    <w:rsid w:val="000C4385"/>
    <w:rsid w:val="000C4519"/>
    <w:rsid w:val="000C464F"/>
    <w:rsid w:val="000C55C7"/>
    <w:rsid w:val="000C5D54"/>
    <w:rsid w:val="000C5E36"/>
    <w:rsid w:val="000C6794"/>
    <w:rsid w:val="000C7B75"/>
    <w:rsid w:val="000D02B8"/>
    <w:rsid w:val="000D194C"/>
    <w:rsid w:val="000D1E66"/>
    <w:rsid w:val="000D2DF6"/>
    <w:rsid w:val="000D31E3"/>
    <w:rsid w:val="000D3225"/>
    <w:rsid w:val="000D3243"/>
    <w:rsid w:val="000D3577"/>
    <w:rsid w:val="000D35D7"/>
    <w:rsid w:val="000D4279"/>
    <w:rsid w:val="000D4352"/>
    <w:rsid w:val="000D4B01"/>
    <w:rsid w:val="000D59C0"/>
    <w:rsid w:val="000D67DF"/>
    <w:rsid w:val="000D6CB9"/>
    <w:rsid w:val="000D74A3"/>
    <w:rsid w:val="000E048A"/>
    <w:rsid w:val="000E0673"/>
    <w:rsid w:val="000E0CC0"/>
    <w:rsid w:val="000E232A"/>
    <w:rsid w:val="000E3C60"/>
    <w:rsid w:val="000E3CDC"/>
    <w:rsid w:val="000E3F67"/>
    <w:rsid w:val="000E482C"/>
    <w:rsid w:val="000E57CC"/>
    <w:rsid w:val="000E6A56"/>
    <w:rsid w:val="000E7107"/>
    <w:rsid w:val="000E7327"/>
    <w:rsid w:val="000E76E6"/>
    <w:rsid w:val="000F0090"/>
    <w:rsid w:val="000F1B54"/>
    <w:rsid w:val="000F2198"/>
    <w:rsid w:val="000F2D7E"/>
    <w:rsid w:val="000F3B4A"/>
    <w:rsid w:val="000F3E98"/>
    <w:rsid w:val="000F5BED"/>
    <w:rsid w:val="000F7222"/>
    <w:rsid w:val="001001E8"/>
    <w:rsid w:val="0010033F"/>
    <w:rsid w:val="00100C50"/>
    <w:rsid w:val="001014A6"/>
    <w:rsid w:val="00101E02"/>
    <w:rsid w:val="00102DF3"/>
    <w:rsid w:val="00103EA2"/>
    <w:rsid w:val="00104910"/>
    <w:rsid w:val="00104AED"/>
    <w:rsid w:val="00104C56"/>
    <w:rsid w:val="00105200"/>
    <w:rsid w:val="001052F2"/>
    <w:rsid w:val="0010607C"/>
    <w:rsid w:val="00106829"/>
    <w:rsid w:val="001069A5"/>
    <w:rsid w:val="00111516"/>
    <w:rsid w:val="001118AF"/>
    <w:rsid w:val="0011423A"/>
    <w:rsid w:val="00114A82"/>
    <w:rsid w:val="00114B29"/>
    <w:rsid w:val="001150A7"/>
    <w:rsid w:val="00115949"/>
    <w:rsid w:val="00115988"/>
    <w:rsid w:val="00117029"/>
    <w:rsid w:val="0011737A"/>
    <w:rsid w:val="001175A3"/>
    <w:rsid w:val="0012034F"/>
    <w:rsid w:val="00120BBD"/>
    <w:rsid w:val="00120FD7"/>
    <w:rsid w:val="00121FF4"/>
    <w:rsid w:val="001230D2"/>
    <w:rsid w:val="00123AE9"/>
    <w:rsid w:val="001252D4"/>
    <w:rsid w:val="001254CF"/>
    <w:rsid w:val="00125AB7"/>
    <w:rsid w:val="001266F6"/>
    <w:rsid w:val="00126D6B"/>
    <w:rsid w:val="00132376"/>
    <w:rsid w:val="00132A2E"/>
    <w:rsid w:val="0013364C"/>
    <w:rsid w:val="00134C4D"/>
    <w:rsid w:val="00136667"/>
    <w:rsid w:val="00136831"/>
    <w:rsid w:val="00136B2A"/>
    <w:rsid w:val="001374AD"/>
    <w:rsid w:val="00137CB0"/>
    <w:rsid w:val="001415E4"/>
    <w:rsid w:val="00141BDA"/>
    <w:rsid w:val="00141DB2"/>
    <w:rsid w:val="001422D4"/>
    <w:rsid w:val="00142BBD"/>
    <w:rsid w:val="0014300D"/>
    <w:rsid w:val="00143207"/>
    <w:rsid w:val="00143309"/>
    <w:rsid w:val="0014381B"/>
    <w:rsid w:val="001438F2"/>
    <w:rsid w:val="00146F99"/>
    <w:rsid w:val="00147620"/>
    <w:rsid w:val="00147BAF"/>
    <w:rsid w:val="00150D51"/>
    <w:rsid w:val="0015182A"/>
    <w:rsid w:val="001519BC"/>
    <w:rsid w:val="00152990"/>
    <w:rsid w:val="00152FDA"/>
    <w:rsid w:val="001531FD"/>
    <w:rsid w:val="001536CE"/>
    <w:rsid w:val="001545EB"/>
    <w:rsid w:val="00154781"/>
    <w:rsid w:val="00154DCD"/>
    <w:rsid w:val="0015565F"/>
    <w:rsid w:val="00155C89"/>
    <w:rsid w:val="001569FA"/>
    <w:rsid w:val="0015799C"/>
    <w:rsid w:val="00157CD6"/>
    <w:rsid w:val="00160AB4"/>
    <w:rsid w:val="00160EE8"/>
    <w:rsid w:val="00161A60"/>
    <w:rsid w:val="00161B8F"/>
    <w:rsid w:val="0016308C"/>
    <w:rsid w:val="001640A2"/>
    <w:rsid w:val="00165B7A"/>
    <w:rsid w:val="00166568"/>
    <w:rsid w:val="001675D4"/>
    <w:rsid w:val="00167918"/>
    <w:rsid w:val="001679D4"/>
    <w:rsid w:val="001711A5"/>
    <w:rsid w:val="00173514"/>
    <w:rsid w:val="00174237"/>
    <w:rsid w:val="00175D07"/>
    <w:rsid w:val="00176985"/>
    <w:rsid w:val="00176C1F"/>
    <w:rsid w:val="00177BE1"/>
    <w:rsid w:val="00180084"/>
    <w:rsid w:val="0018017C"/>
    <w:rsid w:val="0018021E"/>
    <w:rsid w:val="00180325"/>
    <w:rsid w:val="00181685"/>
    <w:rsid w:val="00181C5A"/>
    <w:rsid w:val="001820EB"/>
    <w:rsid w:val="001821CE"/>
    <w:rsid w:val="001822ED"/>
    <w:rsid w:val="00182FA0"/>
    <w:rsid w:val="0018347F"/>
    <w:rsid w:val="00183793"/>
    <w:rsid w:val="0018408B"/>
    <w:rsid w:val="0018513D"/>
    <w:rsid w:val="001856EB"/>
    <w:rsid w:val="001867B5"/>
    <w:rsid w:val="0018772E"/>
    <w:rsid w:val="0019010E"/>
    <w:rsid w:val="00191120"/>
    <w:rsid w:val="00192C33"/>
    <w:rsid w:val="00192F81"/>
    <w:rsid w:val="00193889"/>
    <w:rsid w:val="001942D5"/>
    <w:rsid w:val="00194F7D"/>
    <w:rsid w:val="00195D8D"/>
    <w:rsid w:val="001962CB"/>
    <w:rsid w:val="00196A1D"/>
    <w:rsid w:val="001970CA"/>
    <w:rsid w:val="00197F82"/>
    <w:rsid w:val="001A09F4"/>
    <w:rsid w:val="001A1453"/>
    <w:rsid w:val="001A36DA"/>
    <w:rsid w:val="001A5101"/>
    <w:rsid w:val="001A54C3"/>
    <w:rsid w:val="001A54C4"/>
    <w:rsid w:val="001A5D4D"/>
    <w:rsid w:val="001A607A"/>
    <w:rsid w:val="001A630F"/>
    <w:rsid w:val="001A6FCA"/>
    <w:rsid w:val="001A7730"/>
    <w:rsid w:val="001B0630"/>
    <w:rsid w:val="001B11FC"/>
    <w:rsid w:val="001B18E0"/>
    <w:rsid w:val="001B1B02"/>
    <w:rsid w:val="001B1D60"/>
    <w:rsid w:val="001B3190"/>
    <w:rsid w:val="001B4E65"/>
    <w:rsid w:val="001B4F1B"/>
    <w:rsid w:val="001B51A2"/>
    <w:rsid w:val="001B5357"/>
    <w:rsid w:val="001B63BE"/>
    <w:rsid w:val="001B69A0"/>
    <w:rsid w:val="001B6CB6"/>
    <w:rsid w:val="001B6E86"/>
    <w:rsid w:val="001B73AA"/>
    <w:rsid w:val="001C0354"/>
    <w:rsid w:val="001C11D2"/>
    <w:rsid w:val="001C16DF"/>
    <w:rsid w:val="001C197D"/>
    <w:rsid w:val="001C21C8"/>
    <w:rsid w:val="001C2519"/>
    <w:rsid w:val="001C2B6A"/>
    <w:rsid w:val="001C344B"/>
    <w:rsid w:val="001C3A75"/>
    <w:rsid w:val="001C5740"/>
    <w:rsid w:val="001C59D0"/>
    <w:rsid w:val="001C63BB"/>
    <w:rsid w:val="001C6456"/>
    <w:rsid w:val="001C6CE8"/>
    <w:rsid w:val="001C6EFA"/>
    <w:rsid w:val="001C7086"/>
    <w:rsid w:val="001D0483"/>
    <w:rsid w:val="001D135B"/>
    <w:rsid w:val="001D1618"/>
    <w:rsid w:val="001D198F"/>
    <w:rsid w:val="001D28F4"/>
    <w:rsid w:val="001D2957"/>
    <w:rsid w:val="001D2997"/>
    <w:rsid w:val="001D37A1"/>
    <w:rsid w:val="001D4779"/>
    <w:rsid w:val="001D5869"/>
    <w:rsid w:val="001D7DB0"/>
    <w:rsid w:val="001E132D"/>
    <w:rsid w:val="001E265A"/>
    <w:rsid w:val="001E34B2"/>
    <w:rsid w:val="001E41B8"/>
    <w:rsid w:val="001E48AD"/>
    <w:rsid w:val="001E49C2"/>
    <w:rsid w:val="001E517D"/>
    <w:rsid w:val="001E5585"/>
    <w:rsid w:val="001E592F"/>
    <w:rsid w:val="001E5F18"/>
    <w:rsid w:val="001E62E7"/>
    <w:rsid w:val="001F0BB7"/>
    <w:rsid w:val="001F0C0D"/>
    <w:rsid w:val="001F10A3"/>
    <w:rsid w:val="001F299F"/>
    <w:rsid w:val="001F29EB"/>
    <w:rsid w:val="001F3973"/>
    <w:rsid w:val="001F42F8"/>
    <w:rsid w:val="001F55DF"/>
    <w:rsid w:val="001F56EA"/>
    <w:rsid w:val="001F6F07"/>
    <w:rsid w:val="001F71EE"/>
    <w:rsid w:val="001F73D1"/>
    <w:rsid w:val="0020009F"/>
    <w:rsid w:val="00200350"/>
    <w:rsid w:val="00200461"/>
    <w:rsid w:val="002013E8"/>
    <w:rsid w:val="002016A5"/>
    <w:rsid w:val="002016CF"/>
    <w:rsid w:val="00203745"/>
    <w:rsid w:val="00203E4E"/>
    <w:rsid w:val="00204063"/>
    <w:rsid w:val="00204961"/>
    <w:rsid w:val="002054CD"/>
    <w:rsid w:val="00205FAE"/>
    <w:rsid w:val="00206C22"/>
    <w:rsid w:val="0021178B"/>
    <w:rsid w:val="002124C5"/>
    <w:rsid w:val="0021286F"/>
    <w:rsid w:val="002137C7"/>
    <w:rsid w:val="002138B2"/>
    <w:rsid w:val="00213995"/>
    <w:rsid w:val="0021586C"/>
    <w:rsid w:val="002167A7"/>
    <w:rsid w:val="0021720E"/>
    <w:rsid w:val="0021725F"/>
    <w:rsid w:val="00217417"/>
    <w:rsid w:val="00217932"/>
    <w:rsid w:val="00220139"/>
    <w:rsid w:val="002207F7"/>
    <w:rsid w:val="00220848"/>
    <w:rsid w:val="00220A0C"/>
    <w:rsid w:val="00221193"/>
    <w:rsid w:val="00221414"/>
    <w:rsid w:val="002221DD"/>
    <w:rsid w:val="00222D90"/>
    <w:rsid w:val="00223133"/>
    <w:rsid w:val="00223D44"/>
    <w:rsid w:val="00223F8A"/>
    <w:rsid w:val="00224A7A"/>
    <w:rsid w:val="00225904"/>
    <w:rsid w:val="0022622B"/>
    <w:rsid w:val="00226B5B"/>
    <w:rsid w:val="00226E91"/>
    <w:rsid w:val="00227FD2"/>
    <w:rsid w:val="002313D5"/>
    <w:rsid w:val="0023196F"/>
    <w:rsid w:val="00233038"/>
    <w:rsid w:val="002333A5"/>
    <w:rsid w:val="00233A95"/>
    <w:rsid w:val="00233E16"/>
    <w:rsid w:val="002350F4"/>
    <w:rsid w:val="002356E3"/>
    <w:rsid w:val="00235A97"/>
    <w:rsid w:val="002361B6"/>
    <w:rsid w:val="00236A44"/>
    <w:rsid w:val="00236F54"/>
    <w:rsid w:val="00237533"/>
    <w:rsid w:val="002378BC"/>
    <w:rsid w:val="002401E1"/>
    <w:rsid w:val="00240F84"/>
    <w:rsid w:val="002414F5"/>
    <w:rsid w:val="002417D4"/>
    <w:rsid w:val="00241B0D"/>
    <w:rsid w:val="00241C59"/>
    <w:rsid w:val="002424A7"/>
    <w:rsid w:val="00242D44"/>
    <w:rsid w:val="00242EBE"/>
    <w:rsid w:val="00243B18"/>
    <w:rsid w:val="0024720E"/>
    <w:rsid w:val="00250122"/>
    <w:rsid w:val="002510E3"/>
    <w:rsid w:val="00251136"/>
    <w:rsid w:val="00252A94"/>
    <w:rsid w:val="00253A87"/>
    <w:rsid w:val="00253AF3"/>
    <w:rsid w:val="0025429B"/>
    <w:rsid w:val="002545C5"/>
    <w:rsid w:val="00254EB4"/>
    <w:rsid w:val="00255FF0"/>
    <w:rsid w:val="0025646F"/>
    <w:rsid w:val="00256BBB"/>
    <w:rsid w:val="00257339"/>
    <w:rsid w:val="0025791F"/>
    <w:rsid w:val="00260AFB"/>
    <w:rsid w:val="0026112C"/>
    <w:rsid w:val="00262922"/>
    <w:rsid w:val="00262B6E"/>
    <w:rsid w:val="00263186"/>
    <w:rsid w:val="00263569"/>
    <w:rsid w:val="00263FAE"/>
    <w:rsid w:val="0026452F"/>
    <w:rsid w:val="0026497B"/>
    <w:rsid w:val="002650A3"/>
    <w:rsid w:val="00265446"/>
    <w:rsid w:val="0026587C"/>
    <w:rsid w:val="00265D5D"/>
    <w:rsid w:val="0026706E"/>
    <w:rsid w:val="00267B77"/>
    <w:rsid w:val="00267CE5"/>
    <w:rsid w:val="00267F0B"/>
    <w:rsid w:val="00270256"/>
    <w:rsid w:val="00270818"/>
    <w:rsid w:val="00270AD2"/>
    <w:rsid w:val="00271149"/>
    <w:rsid w:val="0027121A"/>
    <w:rsid w:val="00271275"/>
    <w:rsid w:val="0027212C"/>
    <w:rsid w:val="002724FD"/>
    <w:rsid w:val="00273466"/>
    <w:rsid w:val="00273A1A"/>
    <w:rsid w:val="00273A23"/>
    <w:rsid w:val="00275550"/>
    <w:rsid w:val="002762D5"/>
    <w:rsid w:val="00276A5D"/>
    <w:rsid w:val="00281858"/>
    <w:rsid w:val="00283DEE"/>
    <w:rsid w:val="00284219"/>
    <w:rsid w:val="00285302"/>
    <w:rsid w:val="0028567A"/>
    <w:rsid w:val="00285949"/>
    <w:rsid w:val="00285B45"/>
    <w:rsid w:val="00285BFD"/>
    <w:rsid w:val="00286825"/>
    <w:rsid w:val="002879BE"/>
    <w:rsid w:val="00292BB2"/>
    <w:rsid w:val="00292CD0"/>
    <w:rsid w:val="0029316D"/>
    <w:rsid w:val="0029381E"/>
    <w:rsid w:val="00293FB5"/>
    <w:rsid w:val="00295028"/>
    <w:rsid w:val="0029710B"/>
    <w:rsid w:val="0029754D"/>
    <w:rsid w:val="00297A82"/>
    <w:rsid w:val="00297AE6"/>
    <w:rsid w:val="00297CA9"/>
    <w:rsid w:val="002A118F"/>
    <w:rsid w:val="002A1769"/>
    <w:rsid w:val="002A1AB0"/>
    <w:rsid w:val="002A31EA"/>
    <w:rsid w:val="002A41AD"/>
    <w:rsid w:val="002A41D2"/>
    <w:rsid w:val="002A4908"/>
    <w:rsid w:val="002A4E57"/>
    <w:rsid w:val="002A5167"/>
    <w:rsid w:val="002A5188"/>
    <w:rsid w:val="002A59CC"/>
    <w:rsid w:val="002A64FA"/>
    <w:rsid w:val="002A6F52"/>
    <w:rsid w:val="002A7583"/>
    <w:rsid w:val="002B02B4"/>
    <w:rsid w:val="002B24D2"/>
    <w:rsid w:val="002B29FA"/>
    <w:rsid w:val="002B2D43"/>
    <w:rsid w:val="002B3A43"/>
    <w:rsid w:val="002B426C"/>
    <w:rsid w:val="002B4959"/>
    <w:rsid w:val="002B4AD2"/>
    <w:rsid w:val="002B52FF"/>
    <w:rsid w:val="002B628F"/>
    <w:rsid w:val="002C032A"/>
    <w:rsid w:val="002C0417"/>
    <w:rsid w:val="002C0F40"/>
    <w:rsid w:val="002C241A"/>
    <w:rsid w:val="002C2994"/>
    <w:rsid w:val="002C2F15"/>
    <w:rsid w:val="002C367A"/>
    <w:rsid w:val="002C4550"/>
    <w:rsid w:val="002C4A51"/>
    <w:rsid w:val="002C5754"/>
    <w:rsid w:val="002C576C"/>
    <w:rsid w:val="002C6EE3"/>
    <w:rsid w:val="002D04F6"/>
    <w:rsid w:val="002D0734"/>
    <w:rsid w:val="002D0E72"/>
    <w:rsid w:val="002D1056"/>
    <w:rsid w:val="002D4B40"/>
    <w:rsid w:val="002D6842"/>
    <w:rsid w:val="002D685D"/>
    <w:rsid w:val="002D6B68"/>
    <w:rsid w:val="002D72DD"/>
    <w:rsid w:val="002D7B1C"/>
    <w:rsid w:val="002E02A6"/>
    <w:rsid w:val="002E04C2"/>
    <w:rsid w:val="002E07A6"/>
    <w:rsid w:val="002E0B72"/>
    <w:rsid w:val="002E13ED"/>
    <w:rsid w:val="002E2E34"/>
    <w:rsid w:val="002E3BFD"/>
    <w:rsid w:val="002E50D2"/>
    <w:rsid w:val="002E54F6"/>
    <w:rsid w:val="002E5AA6"/>
    <w:rsid w:val="002E5B43"/>
    <w:rsid w:val="002F05E3"/>
    <w:rsid w:val="002F1753"/>
    <w:rsid w:val="002F17F9"/>
    <w:rsid w:val="002F242A"/>
    <w:rsid w:val="002F2ED4"/>
    <w:rsid w:val="002F3C27"/>
    <w:rsid w:val="002F3F42"/>
    <w:rsid w:val="002F4070"/>
    <w:rsid w:val="002F4C0D"/>
    <w:rsid w:val="002F53C7"/>
    <w:rsid w:val="002F563B"/>
    <w:rsid w:val="002F5963"/>
    <w:rsid w:val="002F6A98"/>
    <w:rsid w:val="002F795C"/>
    <w:rsid w:val="00302A00"/>
    <w:rsid w:val="00302A24"/>
    <w:rsid w:val="00302FDD"/>
    <w:rsid w:val="003038B3"/>
    <w:rsid w:val="00303A5E"/>
    <w:rsid w:val="00303F17"/>
    <w:rsid w:val="003048B5"/>
    <w:rsid w:val="00305088"/>
    <w:rsid w:val="0030680B"/>
    <w:rsid w:val="00307119"/>
    <w:rsid w:val="003073A6"/>
    <w:rsid w:val="00307BC7"/>
    <w:rsid w:val="0031041A"/>
    <w:rsid w:val="00310F28"/>
    <w:rsid w:val="003116AF"/>
    <w:rsid w:val="00312ABD"/>
    <w:rsid w:val="00312C28"/>
    <w:rsid w:val="00312FAF"/>
    <w:rsid w:val="003139C7"/>
    <w:rsid w:val="00313AD3"/>
    <w:rsid w:val="00313EA7"/>
    <w:rsid w:val="00314104"/>
    <w:rsid w:val="00314797"/>
    <w:rsid w:val="0031492F"/>
    <w:rsid w:val="0031493F"/>
    <w:rsid w:val="00315497"/>
    <w:rsid w:val="00315788"/>
    <w:rsid w:val="003159B3"/>
    <w:rsid w:val="00315EDA"/>
    <w:rsid w:val="003163D7"/>
    <w:rsid w:val="00316D71"/>
    <w:rsid w:val="00316F26"/>
    <w:rsid w:val="0032131D"/>
    <w:rsid w:val="00321D83"/>
    <w:rsid w:val="00322E4D"/>
    <w:rsid w:val="00323686"/>
    <w:rsid w:val="003239DC"/>
    <w:rsid w:val="00323ECB"/>
    <w:rsid w:val="00324F6C"/>
    <w:rsid w:val="003252A4"/>
    <w:rsid w:val="003254B3"/>
    <w:rsid w:val="00325FF0"/>
    <w:rsid w:val="00326B8C"/>
    <w:rsid w:val="00327E49"/>
    <w:rsid w:val="00330088"/>
    <w:rsid w:val="0033072C"/>
    <w:rsid w:val="0033123B"/>
    <w:rsid w:val="0033168B"/>
    <w:rsid w:val="0033174A"/>
    <w:rsid w:val="003317E2"/>
    <w:rsid w:val="00332637"/>
    <w:rsid w:val="00333296"/>
    <w:rsid w:val="00333653"/>
    <w:rsid w:val="003349AD"/>
    <w:rsid w:val="00334AC7"/>
    <w:rsid w:val="00335AF6"/>
    <w:rsid w:val="003372C5"/>
    <w:rsid w:val="003373DF"/>
    <w:rsid w:val="00337BC2"/>
    <w:rsid w:val="00337E23"/>
    <w:rsid w:val="00340A27"/>
    <w:rsid w:val="00341611"/>
    <w:rsid w:val="003420A7"/>
    <w:rsid w:val="00342196"/>
    <w:rsid w:val="003424CD"/>
    <w:rsid w:val="003446AB"/>
    <w:rsid w:val="00344722"/>
    <w:rsid w:val="003453B7"/>
    <w:rsid w:val="003457B9"/>
    <w:rsid w:val="00345CD8"/>
    <w:rsid w:val="00346452"/>
    <w:rsid w:val="00346BFC"/>
    <w:rsid w:val="0034798B"/>
    <w:rsid w:val="00347AEE"/>
    <w:rsid w:val="003500DF"/>
    <w:rsid w:val="003506A0"/>
    <w:rsid w:val="00351956"/>
    <w:rsid w:val="00352365"/>
    <w:rsid w:val="003533E6"/>
    <w:rsid w:val="00355F53"/>
    <w:rsid w:val="00356C57"/>
    <w:rsid w:val="00356C58"/>
    <w:rsid w:val="00356FF5"/>
    <w:rsid w:val="00357C60"/>
    <w:rsid w:val="00360A68"/>
    <w:rsid w:val="00361850"/>
    <w:rsid w:val="00363094"/>
    <w:rsid w:val="00363C3D"/>
    <w:rsid w:val="003661A9"/>
    <w:rsid w:val="0036694F"/>
    <w:rsid w:val="00366ED5"/>
    <w:rsid w:val="00367C6E"/>
    <w:rsid w:val="003700EB"/>
    <w:rsid w:val="00371116"/>
    <w:rsid w:val="00371D9C"/>
    <w:rsid w:val="003729BF"/>
    <w:rsid w:val="00373409"/>
    <w:rsid w:val="00374567"/>
    <w:rsid w:val="00375A0F"/>
    <w:rsid w:val="0037651C"/>
    <w:rsid w:val="00376AF7"/>
    <w:rsid w:val="003774A8"/>
    <w:rsid w:val="00377866"/>
    <w:rsid w:val="00377FBA"/>
    <w:rsid w:val="003802F0"/>
    <w:rsid w:val="003808AF"/>
    <w:rsid w:val="003814C5"/>
    <w:rsid w:val="00381F29"/>
    <w:rsid w:val="003824CC"/>
    <w:rsid w:val="003831E5"/>
    <w:rsid w:val="00384929"/>
    <w:rsid w:val="00384C92"/>
    <w:rsid w:val="00384E41"/>
    <w:rsid w:val="0038550D"/>
    <w:rsid w:val="00385927"/>
    <w:rsid w:val="003860BC"/>
    <w:rsid w:val="003868C9"/>
    <w:rsid w:val="00386C1C"/>
    <w:rsid w:val="00386CF9"/>
    <w:rsid w:val="00387449"/>
    <w:rsid w:val="00387A31"/>
    <w:rsid w:val="0039004C"/>
    <w:rsid w:val="00391860"/>
    <w:rsid w:val="00391A9E"/>
    <w:rsid w:val="0039257C"/>
    <w:rsid w:val="00392B9F"/>
    <w:rsid w:val="00392C7C"/>
    <w:rsid w:val="00392F52"/>
    <w:rsid w:val="00393DD9"/>
    <w:rsid w:val="0039460B"/>
    <w:rsid w:val="003958B7"/>
    <w:rsid w:val="00395CD8"/>
    <w:rsid w:val="00396494"/>
    <w:rsid w:val="0039695F"/>
    <w:rsid w:val="00396E36"/>
    <w:rsid w:val="00396F42"/>
    <w:rsid w:val="00397204"/>
    <w:rsid w:val="00397441"/>
    <w:rsid w:val="003977D0"/>
    <w:rsid w:val="003A03E4"/>
    <w:rsid w:val="003A066B"/>
    <w:rsid w:val="003A14DB"/>
    <w:rsid w:val="003A209D"/>
    <w:rsid w:val="003A23A4"/>
    <w:rsid w:val="003A2A62"/>
    <w:rsid w:val="003A2B4F"/>
    <w:rsid w:val="003A3AAB"/>
    <w:rsid w:val="003A3F87"/>
    <w:rsid w:val="003A45BA"/>
    <w:rsid w:val="003A66A6"/>
    <w:rsid w:val="003A6E12"/>
    <w:rsid w:val="003A7AF1"/>
    <w:rsid w:val="003A7C80"/>
    <w:rsid w:val="003A7C9C"/>
    <w:rsid w:val="003A7DF4"/>
    <w:rsid w:val="003B061B"/>
    <w:rsid w:val="003B1148"/>
    <w:rsid w:val="003B122D"/>
    <w:rsid w:val="003B1E6F"/>
    <w:rsid w:val="003B3116"/>
    <w:rsid w:val="003B3D08"/>
    <w:rsid w:val="003B4944"/>
    <w:rsid w:val="003B77A7"/>
    <w:rsid w:val="003C1BFF"/>
    <w:rsid w:val="003C3A36"/>
    <w:rsid w:val="003C3B9E"/>
    <w:rsid w:val="003C4ACE"/>
    <w:rsid w:val="003C4E20"/>
    <w:rsid w:val="003C52FE"/>
    <w:rsid w:val="003C5B58"/>
    <w:rsid w:val="003C6052"/>
    <w:rsid w:val="003C6947"/>
    <w:rsid w:val="003C6981"/>
    <w:rsid w:val="003C6AEC"/>
    <w:rsid w:val="003D01D5"/>
    <w:rsid w:val="003D06B1"/>
    <w:rsid w:val="003D1A6A"/>
    <w:rsid w:val="003D1EDB"/>
    <w:rsid w:val="003D2758"/>
    <w:rsid w:val="003D2C43"/>
    <w:rsid w:val="003D3379"/>
    <w:rsid w:val="003D3891"/>
    <w:rsid w:val="003D3AF1"/>
    <w:rsid w:val="003D48A3"/>
    <w:rsid w:val="003D4C51"/>
    <w:rsid w:val="003D525E"/>
    <w:rsid w:val="003D5A20"/>
    <w:rsid w:val="003D5ECA"/>
    <w:rsid w:val="003D60E5"/>
    <w:rsid w:val="003D6A7D"/>
    <w:rsid w:val="003D736F"/>
    <w:rsid w:val="003E1165"/>
    <w:rsid w:val="003E18AA"/>
    <w:rsid w:val="003E18E7"/>
    <w:rsid w:val="003E3669"/>
    <w:rsid w:val="003E3CA8"/>
    <w:rsid w:val="003E4100"/>
    <w:rsid w:val="003E54CD"/>
    <w:rsid w:val="003E5C86"/>
    <w:rsid w:val="003E62CF"/>
    <w:rsid w:val="003E65B3"/>
    <w:rsid w:val="003E695E"/>
    <w:rsid w:val="003E6AC3"/>
    <w:rsid w:val="003E7272"/>
    <w:rsid w:val="003E74D7"/>
    <w:rsid w:val="003E792A"/>
    <w:rsid w:val="003F1640"/>
    <w:rsid w:val="003F1E28"/>
    <w:rsid w:val="003F3B54"/>
    <w:rsid w:val="003F405F"/>
    <w:rsid w:val="003F426C"/>
    <w:rsid w:val="003F4D84"/>
    <w:rsid w:val="003F4E4E"/>
    <w:rsid w:val="003F4F9C"/>
    <w:rsid w:val="003F7078"/>
    <w:rsid w:val="003F7BAA"/>
    <w:rsid w:val="00401B6E"/>
    <w:rsid w:val="00402114"/>
    <w:rsid w:val="0040222D"/>
    <w:rsid w:val="004026C3"/>
    <w:rsid w:val="00403F40"/>
    <w:rsid w:val="00405D33"/>
    <w:rsid w:val="00405EB2"/>
    <w:rsid w:val="0040690A"/>
    <w:rsid w:val="00406B39"/>
    <w:rsid w:val="004073C8"/>
    <w:rsid w:val="0040741B"/>
    <w:rsid w:val="0040757B"/>
    <w:rsid w:val="0041081D"/>
    <w:rsid w:val="00410878"/>
    <w:rsid w:val="00410B38"/>
    <w:rsid w:val="0041127E"/>
    <w:rsid w:val="004115A9"/>
    <w:rsid w:val="00411A1E"/>
    <w:rsid w:val="00411E01"/>
    <w:rsid w:val="0041201C"/>
    <w:rsid w:val="00412BA4"/>
    <w:rsid w:val="00412F97"/>
    <w:rsid w:val="004140C7"/>
    <w:rsid w:val="0041549B"/>
    <w:rsid w:val="004155C9"/>
    <w:rsid w:val="00415B7D"/>
    <w:rsid w:val="00416FC1"/>
    <w:rsid w:val="0041773B"/>
    <w:rsid w:val="00417BD1"/>
    <w:rsid w:val="00422036"/>
    <w:rsid w:val="0042257C"/>
    <w:rsid w:val="00422D97"/>
    <w:rsid w:val="004231B6"/>
    <w:rsid w:val="00423FDF"/>
    <w:rsid w:val="00424128"/>
    <w:rsid w:val="004241B4"/>
    <w:rsid w:val="004257CB"/>
    <w:rsid w:val="00425822"/>
    <w:rsid w:val="0042596F"/>
    <w:rsid w:val="00426DBF"/>
    <w:rsid w:val="00426F4C"/>
    <w:rsid w:val="004270A1"/>
    <w:rsid w:val="004279C2"/>
    <w:rsid w:val="00427BCA"/>
    <w:rsid w:val="00430831"/>
    <w:rsid w:val="004310DE"/>
    <w:rsid w:val="004327C6"/>
    <w:rsid w:val="0043327D"/>
    <w:rsid w:val="00433834"/>
    <w:rsid w:val="0043390F"/>
    <w:rsid w:val="0043396F"/>
    <w:rsid w:val="0043422A"/>
    <w:rsid w:val="00434572"/>
    <w:rsid w:val="004365A2"/>
    <w:rsid w:val="00436A28"/>
    <w:rsid w:val="004402C7"/>
    <w:rsid w:val="004406C5"/>
    <w:rsid w:val="004406D5"/>
    <w:rsid w:val="004414CE"/>
    <w:rsid w:val="004438F3"/>
    <w:rsid w:val="00443DF5"/>
    <w:rsid w:val="00444971"/>
    <w:rsid w:val="00444B34"/>
    <w:rsid w:val="00444B9C"/>
    <w:rsid w:val="00445780"/>
    <w:rsid w:val="004461C7"/>
    <w:rsid w:val="004464F3"/>
    <w:rsid w:val="00447A67"/>
    <w:rsid w:val="00447E1F"/>
    <w:rsid w:val="00447E8A"/>
    <w:rsid w:val="0045014A"/>
    <w:rsid w:val="00451267"/>
    <w:rsid w:val="004526F9"/>
    <w:rsid w:val="004527A6"/>
    <w:rsid w:val="00452ADD"/>
    <w:rsid w:val="0045374A"/>
    <w:rsid w:val="00453BD9"/>
    <w:rsid w:val="00455BE0"/>
    <w:rsid w:val="00455FE3"/>
    <w:rsid w:val="0046002D"/>
    <w:rsid w:val="0046029E"/>
    <w:rsid w:val="00460566"/>
    <w:rsid w:val="00460E29"/>
    <w:rsid w:val="00461024"/>
    <w:rsid w:val="00461357"/>
    <w:rsid w:val="0046178B"/>
    <w:rsid w:val="00461A3C"/>
    <w:rsid w:val="004631B4"/>
    <w:rsid w:val="004636E8"/>
    <w:rsid w:val="004639E7"/>
    <w:rsid w:val="00465972"/>
    <w:rsid w:val="00465B5B"/>
    <w:rsid w:val="004666C6"/>
    <w:rsid w:val="00466F41"/>
    <w:rsid w:val="004674CF"/>
    <w:rsid w:val="00470201"/>
    <w:rsid w:val="00470290"/>
    <w:rsid w:val="0047161F"/>
    <w:rsid w:val="0047167E"/>
    <w:rsid w:val="00471D7B"/>
    <w:rsid w:val="00472271"/>
    <w:rsid w:val="0047303B"/>
    <w:rsid w:val="004739B8"/>
    <w:rsid w:val="00473C38"/>
    <w:rsid w:val="0047454E"/>
    <w:rsid w:val="00474591"/>
    <w:rsid w:val="00474AE2"/>
    <w:rsid w:val="00475D9A"/>
    <w:rsid w:val="00475DF4"/>
    <w:rsid w:val="00475E00"/>
    <w:rsid w:val="00475EE0"/>
    <w:rsid w:val="004779A9"/>
    <w:rsid w:val="0048081F"/>
    <w:rsid w:val="00481E11"/>
    <w:rsid w:val="00482516"/>
    <w:rsid w:val="004827F7"/>
    <w:rsid w:val="00483568"/>
    <w:rsid w:val="00483FEB"/>
    <w:rsid w:val="00484A3E"/>
    <w:rsid w:val="00484A80"/>
    <w:rsid w:val="00485038"/>
    <w:rsid w:val="004854B2"/>
    <w:rsid w:val="00485AB1"/>
    <w:rsid w:val="00486AB6"/>
    <w:rsid w:val="00486B80"/>
    <w:rsid w:val="0049042D"/>
    <w:rsid w:val="00490C71"/>
    <w:rsid w:val="0049168F"/>
    <w:rsid w:val="00491A44"/>
    <w:rsid w:val="004944EF"/>
    <w:rsid w:val="00495DDD"/>
    <w:rsid w:val="004962B5"/>
    <w:rsid w:val="004A1174"/>
    <w:rsid w:val="004A11B3"/>
    <w:rsid w:val="004A3641"/>
    <w:rsid w:val="004A436F"/>
    <w:rsid w:val="004A5012"/>
    <w:rsid w:val="004A55F6"/>
    <w:rsid w:val="004A61A6"/>
    <w:rsid w:val="004A6623"/>
    <w:rsid w:val="004A7256"/>
    <w:rsid w:val="004B04FD"/>
    <w:rsid w:val="004B147A"/>
    <w:rsid w:val="004B1910"/>
    <w:rsid w:val="004B33DB"/>
    <w:rsid w:val="004B51BC"/>
    <w:rsid w:val="004B5698"/>
    <w:rsid w:val="004B6DC1"/>
    <w:rsid w:val="004B7256"/>
    <w:rsid w:val="004B78B9"/>
    <w:rsid w:val="004B7DC8"/>
    <w:rsid w:val="004C08AF"/>
    <w:rsid w:val="004C0931"/>
    <w:rsid w:val="004C0C93"/>
    <w:rsid w:val="004C2669"/>
    <w:rsid w:val="004C3B4B"/>
    <w:rsid w:val="004C3FA8"/>
    <w:rsid w:val="004C456B"/>
    <w:rsid w:val="004C4AB4"/>
    <w:rsid w:val="004C5249"/>
    <w:rsid w:val="004C556E"/>
    <w:rsid w:val="004C6087"/>
    <w:rsid w:val="004C6C8E"/>
    <w:rsid w:val="004C6D20"/>
    <w:rsid w:val="004C6F10"/>
    <w:rsid w:val="004C710D"/>
    <w:rsid w:val="004C79A2"/>
    <w:rsid w:val="004C7CB6"/>
    <w:rsid w:val="004D1134"/>
    <w:rsid w:val="004D1240"/>
    <w:rsid w:val="004D1918"/>
    <w:rsid w:val="004D2199"/>
    <w:rsid w:val="004D22B0"/>
    <w:rsid w:val="004D2FBE"/>
    <w:rsid w:val="004D552E"/>
    <w:rsid w:val="004D5C14"/>
    <w:rsid w:val="004D6905"/>
    <w:rsid w:val="004D73FC"/>
    <w:rsid w:val="004E0713"/>
    <w:rsid w:val="004E1646"/>
    <w:rsid w:val="004E1A48"/>
    <w:rsid w:val="004E2BB5"/>
    <w:rsid w:val="004E340E"/>
    <w:rsid w:val="004E421F"/>
    <w:rsid w:val="004E559E"/>
    <w:rsid w:val="004E613D"/>
    <w:rsid w:val="004E6269"/>
    <w:rsid w:val="004E7CE7"/>
    <w:rsid w:val="004F049B"/>
    <w:rsid w:val="004F08E7"/>
    <w:rsid w:val="004F0E81"/>
    <w:rsid w:val="004F23CB"/>
    <w:rsid w:val="004F250E"/>
    <w:rsid w:val="004F27C7"/>
    <w:rsid w:val="004F2F1C"/>
    <w:rsid w:val="004F4704"/>
    <w:rsid w:val="004F5761"/>
    <w:rsid w:val="004F5BCF"/>
    <w:rsid w:val="004F739B"/>
    <w:rsid w:val="004F7CB4"/>
    <w:rsid w:val="00500631"/>
    <w:rsid w:val="005021BA"/>
    <w:rsid w:val="00503DA6"/>
    <w:rsid w:val="00504D27"/>
    <w:rsid w:val="00505040"/>
    <w:rsid w:val="00505A5C"/>
    <w:rsid w:val="00505C8D"/>
    <w:rsid w:val="00506604"/>
    <w:rsid w:val="00506A7C"/>
    <w:rsid w:val="00507456"/>
    <w:rsid w:val="00510A3D"/>
    <w:rsid w:val="005110ED"/>
    <w:rsid w:val="0051170F"/>
    <w:rsid w:val="00511D63"/>
    <w:rsid w:val="00515277"/>
    <w:rsid w:val="00515668"/>
    <w:rsid w:val="00515B3D"/>
    <w:rsid w:val="00516403"/>
    <w:rsid w:val="00516A96"/>
    <w:rsid w:val="00522C56"/>
    <w:rsid w:val="0052351F"/>
    <w:rsid w:val="00524095"/>
    <w:rsid w:val="00524475"/>
    <w:rsid w:val="0052489A"/>
    <w:rsid w:val="0052490C"/>
    <w:rsid w:val="00525600"/>
    <w:rsid w:val="005261DF"/>
    <w:rsid w:val="00526B6D"/>
    <w:rsid w:val="00526CA6"/>
    <w:rsid w:val="005277A4"/>
    <w:rsid w:val="00527CC9"/>
    <w:rsid w:val="00527E18"/>
    <w:rsid w:val="0053056E"/>
    <w:rsid w:val="00530680"/>
    <w:rsid w:val="00530B3A"/>
    <w:rsid w:val="00531073"/>
    <w:rsid w:val="0053131A"/>
    <w:rsid w:val="005337FB"/>
    <w:rsid w:val="00534566"/>
    <w:rsid w:val="00536197"/>
    <w:rsid w:val="005363DB"/>
    <w:rsid w:val="005367A9"/>
    <w:rsid w:val="00536A81"/>
    <w:rsid w:val="005372B4"/>
    <w:rsid w:val="005372F1"/>
    <w:rsid w:val="00537315"/>
    <w:rsid w:val="0053738C"/>
    <w:rsid w:val="005374B2"/>
    <w:rsid w:val="00540DAB"/>
    <w:rsid w:val="00540EA0"/>
    <w:rsid w:val="00540EB2"/>
    <w:rsid w:val="00541057"/>
    <w:rsid w:val="00541DC1"/>
    <w:rsid w:val="0054315D"/>
    <w:rsid w:val="005431AA"/>
    <w:rsid w:val="00543C69"/>
    <w:rsid w:val="00544311"/>
    <w:rsid w:val="005464D2"/>
    <w:rsid w:val="00546D10"/>
    <w:rsid w:val="00547661"/>
    <w:rsid w:val="00547E14"/>
    <w:rsid w:val="00551242"/>
    <w:rsid w:val="0055155E"/>
    <w:rsid w:val="0055172D"/>
    <w:rsid w:val="00551C65"/>
    <w:rsid w:val="00552A7C"/>
    <w:rsid w:val="00552DE3"/>
    <w:rsid w:val="00553C04"/>
    <w:rsid w:val="00555669"/>
    <w:rsid w:val="00555D1F"/>
    <w:rsid w:val="00556A48"/>
    <w:rsid w:val="0055771A"/>
    <w:rsid w:val="00557AE1"/>
    <w:rsid w:val="00557D00"/>
    <w:rsid w:val="00560582"/>
    <w:rsid w:val="00561795"/>
    <w:rsid w:val="00562F76"/>
    <w:rsid w:val="00563FA6"/>
    <w:rsid w:val="0056432D"/>
    <w:rsid w:val="00564AC3"/>
    <w:rsid w:val="00564DE7"/>
    <w:rsid w:val="00565668"/>
    <w:rsid w:val="00565863"/>
    <w:rsid w:val="0056648D"/>
    <w:rsid w:val="00570050"/>
    <w:rsid w:val="0057110B"/>
    <w:rsid w:val="0057190D"/>
    <w:rsid w:val="00571D0C"/>
    <w:rsid w:val="005722A7"/>
    <w:rsid w:val="005723B6"/>
    <w:rsid w:val="00572EEE"/>
    <w:rsid w:val="00575CCB"/>
    <w:rsid w:val="00577308"/>
    <w:rsid w:val="0057754A"/>
    <w:rsid w:val="00577566"/>
    <w:rsid w:val="005802DD"/>
    <w:rsid w:val="00580FA9"/>
    <w:rsid w:val="00581215"/>
    <w:rsid w:val="00583139"/>
    <w:rsid w:val="00583191"/>
    <w:rsid w:val="0058430F"/>
    <w:rsid w:val="005843EF"/>
    <w:rsid w:val="005856B1"/>
    <w:rsid w:val="0058631D"/>
    <w:rsid w:val="00586463"/>
    <w:rsid w:val="00586B9E"/>
    <w:rsid w:val="005870E9"/>
    <w:rsid w:val="00590C4C"/>
    <w:rsid w:val="00591863"/>
    <w:rsid w:val="0059238A"/>
    <w:rsid w:val="00592807"/>
    <w:rsid w:val="00592F8D"/>
    <w:rsid w:val="0059350F"/>
    <w:rsid w:val="00594B8F"/>
    <w:rsid w:val="0059677B"/>
    <w:rsid w:val="005A0796"/>
    <w:rsid w:val="005A0827"/>
    <w:rsid w:val="005A164B"/>
    <w:rsid w:val="005A1657"/>
    <w:rsid w:val="005A28B3"/>
    <w:rsid w:val="005A3F59"/>
    <w:rsid w:val="005A49B3"/>
    <w:rsid w:val="005A507F"/>
    <w:rsid w:val="005A5B4D"/>
    <w:rsid w:val="005A5E39"/>
    <w:rsid w:val="005A6C69"/>
    <w:rsid w:val="005A742A"/>
    <w:rsid w:val="005A7555"/>
    <w:rsid w:val="005B0A23"/>
    <w:rsid w:val="005B1CE9"/>
    <w:rsid w:val="005B218F"/>
    <w:rsid w:val="005B29D4"/>
    <w:rsid w:val="005B31B4"/>
    <w:rsid w:val="005B3DBD"/>
    <w:rsid w:val="005B409D"/>
    <w:rsid w:val="005B4A69"/>
    <w:rsid w:val="005B513A"/>
    <w:rsid w:val="005B522F"/>
    <w:rsid w:val="005B5879"/>
    <w:rsid w:val="005B5C66"/>
    <w:rsid w:val="005B6276"/>
    <w:rsid w:val="005B6618"/>
    <w:rsid w:val="005B7530"/>
    <w:rsid w:val="005C0611"/>
    <w:rsid w:val="005C0637"/>
    <w:rsid w:val="005C11E9"/>
    <w:rsid w:val="005C1B02"/>
    <w:rsid w:val="005C21CB"/>
    <w:rsid w:val="005C412C"/>
    <w:rsid w:val="005C4631"/>
    <w:rsid w:val="005C69E0"/>
    <w:rsid w:val="005C736A"/>
    <w:rsid w:val="005C7614"/>
    <w:rsid w:val="005D159B"/>
    <w:rsid w:val="005D1996"/>
    <w:rsid w:val="005D1F76"/>
    <w:rsid w:val="005D3964"/>
    <w:rsid w:val="005D3E54"/>
    <w:rsid w:val="005D4EE6"/>
    <w:rsid w:val="005D566E"/>
    <w:rsid w:val="005D64F2"/>
    <w:rsid w:val="005D6A3B"/>
    <w:rsid w:val="005D6DD1"/>
    <w:rsid w:val="005D7591"/>
    <w:rsid w:val="005D78A0"/>
    <w:rsid w:val="005D7D1D"/>
    <w:rsid w:val="005E037A"/>
    <w:rsid w:val="005E2713"/>
    <w:rsid w:val="005E34B1"/>
    <w:rsid w:val="005E34DA"/>
    <w:rsid w:val="005E3668"/>
    <w:rsid w:val="005E4A49"/>
    <w:rsid w:val="005E5543"/>
    <w:rsid w:val="005E6A14"/>
    <w:rsid w:val="005E7342"/>
    <w:rsid w:val="005E748C"/>
    <w:rsid w:val="005F088C"/>
    <w:rsid w:val="005F08EF"/>
    <w:rsid w:val="005F22E5"/>
    <w:rsid w:val="005F29F6"/>
    <w:rsid w:val="005F3217"/>
    <w:rsid w:val="005F4680"/>
    <w:rsid w:val="005F51D7"/>
    <w:rsid w:val="005F5881"/>
    <w:rsid w:val="005F7419"/>
    <w:rsid w:val="005F7C16"/>
    <w:rsid w:val="00600ADD"/>
    <w:rsid w:val="006024AE"/>
    <w:rsid w:val="00603171"/>
    <w:rsid w:val="00603BE7"/>
    <w:rsid w:val="00603CE5"/>
    <w:rsid w:val="00603D58"/>
    <w:rsid w:val="00605661"/>
    <w:rsid w:val="0060649B"/>
    <w:rsid w:val="00606963"/>
    <w:rsid w:val="00607242"/>
    <w:rsid w:val="006109E6"/>
    <w:rsid w:val="00610D49"/>
    <w:rsid w:val="00612951"/>
    <w:rsid w:val="00612E81"/>
    <w:rsid w:val="00613AF1"/>
    <w:rsid w:val="0061447A"/>
    <w:rsid w:val="006154AB"/>
    <w:rsid w:val="006159A5"/>
    <w:rsid w:val="00615C8A"/>
    <w:rsid w:val="0061621B"/>
    <w:rsid w:val="0061640D"/>
    <w:rsid w:val="0061666A"/>
    <w:rsid w:val="00616D0A"/>
    <w:rsid w:val="0061727D"/>
    <w:rsid w:val="0061768E"/>
    <w:rsid w:val="006200B8"/>
    <w:rsid w:val="0062096F"/>
    <w:rsid w:val="006226F9"/>
    <w:rsid w:val="006227A0"/>
    <w:rsid w:val="006230AC"/>
    <w:rsid w:val="00624AD8"/>
    <w:rsid w:val="0062565B"/>
    <w:rsid w:val="00626EB4"/>
    <w:rsid w:val="00626F1F"/>
    <w:rsid w:val="006274DF"/>
    <w:rsid w:val="00627670"/>
    <w:rsid w:val="00630B26"/>
    <w:rsid w:val="006335D7"/>
    <w:rsid w:val="00634137"/>
    <w:rsid w:val="00635EDC"/>
    <w:rsid w:val="0063610D"/>
    <w:rsid w:val="00636F8C"/>
    <w:rsid w:val="006375C8"/>
    <w:rsid w:val="00637A10"/>
    <w:rsid w:val="006408E0"/>
    <w:rsid w:val="00640C23"/>
    <w:rsid w:val="006414AC"/>
    <w:rsid w:val="0064155B"/>
    <w:rsid w:val="00641D44"/>
    <w:rsid w:val="00642883"/>
    <w:rsid w:val="00642DD3"/>
    <w:rsid w:val="00643244"/>
    <w:rsid w:val="00645271"/>
    <w:rsid w:val="00645E5F"/>
    <w:rsid w:val="006461A4"/>
    <w:rsid w:val="00650948"/>
    <w:rsid w:val="00651A94"/>
    <w:rsid w:val="006527AD"/>
    <w:rsid w:val="00652B87"/>
    <w:rsid w:val="00653CD6"/>
    <w:rsid w:val="00654170"/>
    <w:rsid w:val="0065442D"/>
    <w:rsid w:val="00655B16"/>
    <w:rsid w:val="00656167"/>
    <w:rsid w:val="006564A1"/>
    <w:rsid w:val="00656925"/>
    <w:rsid w:val="00656D40"/>
    <w:rsid w:val="00656E0B"/>
    <w:rsid w:val="006576C2"/>
    <w:rsid w:val="00657D2A"/>
    <w:rsid w:val="0066058C"/>
    <w:rsid w:val="00661422"/>
    <w:rsid w:val="00661BCC"/>
    <w:rsid w:val="00661DAF"/>
    <w:rsid w:val="006626AF"/>
    <w:rsid w:val="00662EE7"/>
    <w:rsid w:val="00664856"/>
    <w:rsid w:val="006652C2"/>
    <w:rsid w:val="00666590"/>
    <w:rsid w:val="006673B5"/>
    <w:rsid w:val="00667493"/>
    <w:rsid w:val="0067095E"/>
    <w:rsid w:val="00670C9B"/>
    <w:rsid w:val="006713B9"/>
    <w:rsid w:val="00672215"/>
    <w:rsid w:val="00672534"/>
    <w:rsid w:val="00673B80"/>
    <w:rsid w:val="006740C2"/>
    <w:rsid w:val="00674AEA"/>
    <w:rsid w:val="00674BC9"/>
    <w:rsid w:val="00674F99"/>
    <w:rsid w:val="00675585"/>
    <w:rsid w:val="00676567"/>
    <w:rsid w:val="00676AC8"/>
    <w:rsid w:val="00680844"/>
    <w:rsid w:val="00680EA3"/>
    <w:rsid w:val="00681A1C"/>
    <w:rsid w:val="00681BBD"/>
    <w:rsid w:val="006821D8"/>
    <w:rsid w:val="006824AB"/>
    <w:rsid w:val="00682510"/>
    <w:rsid w:val="00683506"/>
    <w:rsid w:val="006838C6"/>
    <w:rsid w:val="00684291"/>
    <w:rsid w:val="0068454D"/>
    <w:rsid w:val="00684607"/>
    <w:rsid w:val="00684ABC"/>
    <w:rsid w:val="00684C7F"/>
    <w:rsid w:val="00684E57"/>
    <w:rsid w:val="00685DB8"/>
    <w:rsid w:val="006865E3"/>
    <w:rsid w:val="00686A22"/>
    <w:rsid w:val="00686A23"/>
    <w:rsid w:val="00687686"/>
    <w:rsid w:val="00690490"/>
    <w:rsid w:val="00691A67"/>
    <w:rsid w:val="0069217D"/>
    <w:rsid w:val="00693DA0"/>
    <w:rsid w:val="00694CC5"/>
    <w:rsid w:val="00695059"/>
    <w:rsid w:val="00695337"/>
    <w:rsid w:val="0069572F"/>
    <w:rsid w:val="00695C79"/>
    <w:rsid w:val="00696DDA"/>
    <w:rsid w:val="006A0123"/>
    <w:rsid w:val="006A052D"/>
    <w:rsid w:val="006A0BB5"/>
    <w:rsid w:val="006A170B"/>
    <w:rsid w:val="006A1AB4"/>
    <w:rsid w:val="006A1B8D"/>
    <w:rsid w:val="006A1DA9"/>
    <w:rsid w:val="006A2DDE"/>
    <w:rsid w:val="006A3986"/>
    <w:rsid w:val="006A3CAB"/>
    <w:rsid w:val="006A3D48"/>
    <w:rsid w:val="006A40CD"/>
    <w:rsid w:val="006A5853"/>
    <w:rsid w:val="006B0471"/>
    <w:rsid w:val="006B2400"/>
    <w:rsid w:val="006B3420"/>
    <w:rsid w:val="006B3CE6"/>
    <w:rsid w:val="006B449A"/>
    <w:rsid w:val="006B549A"/>
    <w:rsid w:val="006B566A"/>
    <w:rsid w:val="006B66E5"/>
    <w:rsid w:val="006B69D4"/>
    <w:rsid w:val="006B7169"/>
    <w:rsid w:val="006B769C"/>
    <w:rsid w:val="006B7A2E"/>
    <w:rsid w:val="006C0CAC"/>
    <w:rsid w:val="006C0F70"/>
    <w:rsid w:val="006C18F1"/>
    <w:rsid w:val="006C19A6"/>
    <w:rsid w:val="006C2D53"/>
    <w:rsid w:val="006C30CF"/>
    <w:rsid w:val="006C349B"/>
    <w:rsid w:val="006C3A4A"/>
    <w:rsid w:val="006C3F71"/>
    <w:rsid w:val="006C40C7"/>
    <w:rsid w:val="006C421E"/>
    <w:rsid w:val="006C4560"/>
    <w:rsid w:val="006C5963"/>
    <w:rsid w:val="006C751C"/>
    <w:rsid w:val="006D151E"/>
    <w:rsid w:val="006D1DAB"/>
    <w:rsid w:val="006D223B"/>
    <w:rsid w:val="006D2259"/>
    <w:rsid w:val="006D2524"/>
    <w:rsid w:val="006D2EB3"/>
    <w:rsid w:val="006D38BB"/>
    <w:rsid w:val="006D4B51"/>
    <w:rsid w:val="006D5E61"/>
    <w:rsid w:val="006D67EE"/>
    <w:rsid w:val="006D70A8"/>
    <w:rsid w:val="006D73C9"/>
    <w:rsid w:val="006E0069"/>
    <w:rsid w:val="006E0252"/>
    <w:rsid w:val="006E0C86"/>
    <w:rsid w:val="006E1BF8"/>
    <w:rsid w:val="006E3A4B"/>
    <w:rsid w:val="006E4669"/>
    <w:rsid w:val="006E4908"/>
    <w:rsid w:val="006E4FB7"/>
    <w:rsid w:val="006E50D1"/>
    <w:rsid w:val="006E7FE5"/>
    <w:rsid w:val="006F0365"/>
    <w:rsid w:val="006F229B"/>
    <w:rsid w:val="006F2D39"/>
    <w:rsid w:val="006F362D"/>
    <w:rsid w:val="006F46E2"/>
    <w:rsid w:val="006F6A20"/>
    <w:rsid w:val="006F6CC9"/>
    <w:rsid w:val="006F7570"/>
    <w:rsid w:val="00701694"/>
    <w:rsid w:val="007028F9"/>
    <w:rsid w:val="00702D6A"/>
    <w:rsid w:val="00703EB0"/>
    <w:rsid w:val="00704668"/>
    <w:rsid w:val="007047E9"/>
    <w:rsid w:val="00704A6E"/>
    <w:rsid w:val="00704E11"/>
    <w:rsid w:val="00705797"/>
    <w:rsid w:val="0070714F"/>
    <w:rsid w:val="0071003D"/>
    <w:rsid w:val="0071191D"/>
    <w:rsid w:val="00712157"/>
    <w:rsid w:val="007126CF"/>
    <w:rsid w:val="007150E3"/>
    <w:rsid w:val="007159FA"/>
    <w:rsid w:val="00716587"/>
    <w:rsid w:val="0071777C"/>
    <w:rsid w:val="00717A10"/>
    <w:rsid w:val="007205BC"/>
    <w:rsid w:val="007210AE"/>
    <w:rsid w:val="00721268"/>
    <w:rsid w:val="00721515"/>
    <w:rsid w:val="007225EA"/>
    <w:rsid w:val="00722D55"/>
    <w:rsid w:val="0072329C"/>
    <w:rsid w:val="0072373A"/>
    <w:rsid w:val="00723839"/>
    <w:rsid w:val="00723930"/>
    <w:rsid w:val="00723A26"/>
    <w:rsid w:val="00725134"/>
    <w:rsid w:val="007254E5"/>
    <w:rsid w:val="00725778"/>
    <w:rsid w:val="00725DC4"/>
    <w:rsid w:val="00726881"/>
    <w:rsid w:val="0072691C"/>
    <w:rsid w:val="00727121"/>
    <w:rsid w:val="00727C20"/>
    <w:rsid w:val="00731234"/>
    <w:rsid w:val="00733466"/>
    <w:rsid w:val="007364C2"/>
    <w:rsid w:val="00736A81"/>
    <w:rsid w:val="0074088E"/>
    <w:rsid w:val="00741599"/>
    <w:rsid w:val="00741A8A"/>
    <w:rsid w:val="00741C1C"/>
    <w:rsid w:val="00742789"/>
    <w:rsid w:val="0074385C"/>
    <w:rsid w:val="00747A6C"/>
    <w:rsid w:val="007521E2"/>
    <w:rsid w:val="007522B3"/>
    <w:rsid w:val="007522C2"/>
    <w:rsid w:val="007532C7"/>
    <w:rsid w:val="007546FB"/>
    <w:rsid w:val="007551E4"/>
    <w:rsid w:val="00756B08"/>
    <w:rsid w:val="007571C1"/>
    <w:rsid w:val="00757CBE"/>
    <w:rsid w:val="00757D10"/>
    <w:rsid w:val="0076124A"/>
    <w:rsid w:val="0076129C"/>
    <w:rsid w:val="00761F87"/>
    <w:rsid w:val="00762888"/>
    <w:rsid w:val="0076416F"/>
    <w:rsid w:val="00765111"/>
    <w:rsid w:val="007652D9"/>
    <w:rsid w:val="00765E79"/>
    <w:rsid w:val="00767BAE"/>
    <w:rsid w:val="00770069"/>
    <w:rsid w:val="00771362"/>
    <w:rsid w:val="007713F3"/>
    <w:rsid w:val="0077206B"/>
    <w:rsid w:val="00773CA4"/>
    <w:rsid w:val="00773FB4"/>
    <w:rsid w:val="00774A18"/>
    <w:rsid w:val="00775B89"/>
    <w:rsid w:val="0077615D"/>
    <w:rsid w:val="00776FEA"/>
    <w:rsid w:val="00777695"/>
    <w:rsid w:val="007776A5"/>
    <w:rsid w:val="00777FEC"/>
    <w:rsid w:val="007802D6"/>
    <w:rsid w:val="007802E7"/>
    <w:rsid w:val="007806C7"/>
    <w:rsid w:val="00780DCE"/>
    <w:rsid w:val="00781029"/>
    <w:rsid w:val="007818F0"/>
    <w:rsid w:val="007819F0"/>
    <w:rsid w:val="00781AEC"/>
    <w:rsid w:val="00781BEC"/>
    <w:rsid w:val="00781FDF"/>
    <w:rsid w:val="007839BD"/>
    <w:rsid w:val="00784D82"/>
    <w:rsid w:val="00784DFF"/>
    <w:rsid w:val="00786EA6"/>
    <w:rsid w:val="00787682"/>
    <w:rsid w:val="0078776F"/>
    <w:rsid w:val="00790558"/>
    <w:rsid w:val="00790DDD"/>
    <w:rsid w:val="007919F6"/>
    <w:rsid w:val="00791B5C"/>
    <w:rsid w:val="00792131"/>
    <w:rsid w:val="0079229B"/>
    <w:rsid w:val="007922F9"/>
    <w:rsid w:val="007926DE"/>
    <w:rsid w:val="00793EF4"/>
    <w:rsid w:val="007945F0"/>
    <w:rsid w:val="00794DF1"/>
    <w:rsid w:val="007953B0"/>
    <w:rsid w:val="0079545B"/>
    <w:rsid w:val="007962F7"/>
    <w:rsid w:val="00796421"/>
    <w:rsid w:val="00796A16"/>
    <w:rsid w:val="00796FA0"/>
    <w:rsid w:val="00797AD6"/>
    <w:rsid w:val="007A1087"/>
    <w:rsid w:val="007A1797"/>
    <w:rsid w:val="007A2330"/>
    <w:rsid w:val="007A25CB"/>
    <w:rsid w:val="007A2681"/>
    <w:rsid w:val="007A4479"/>
    <w:rsid w:val="007A461C"/>
    <w:rsid w:val="007A4A9E"/>
    <w:rsid w:val="007A52E5"/>
    <w:rsid w:val="007A6B4A"/>
    <w:rsid w:val="007A7199"/>
    <w:rsid w:val="007A742E"/>
    <w:rsid w:val="007A7995"/>
    <w:rsid w:val="007A7F6D"/>
    <w:rsid w:val="007B0237"/>
    <w:rsid w:val="007B05DB"/>
    <w:rsid w:val="007B05FD"/>
    <w:rsid w:val="007B0BB6"/>
    <w:rsid w:val="007B1845"/>
    <w:rsid w:val="007B2E3C"/>
    <w:rsid w:val="007B43D6"/>
    <w:rsid w:val="007B4997"/>
    <w:rsid w:val="007B573D"/>
    <w:rsid w:val="007B583F"/>
    <w:rsid w:val="007B59E5"/>
    <w:rsid w:val="007B65F8"/>
    <w:rsid w:val="007B6E35"/>
    <w:rsid w:val="007B6FE3"/>
    <w:rsid w:val="007C054A"/>
    <w:rsid w:val="007C1904"/>
    <w:rsid w:val="007C28F2"/>
    <w:rsid w:val="007C328F"/>
    <w:rsid w:val="007C3C39"/>
    <w:rsid w:val="007C4D2F"/>
    <w:rsid w:val="007C5E42"/>
    <w:rsid w:val="007C7A4B"/>
    <w:rsid w:val="007D03D8"/>
    <w:rsid w:val="007D353A"/>
    <w:rsid w:val="007D38E0"/>
    <w:rsid w:val="007D47F6"/>
    <w:rsid w:val="007D569A"/>
    <w:rsid w:val="007D5E40"/>
    <w:rsid w:val="007D60F2"/>
    <w:rsid w:val="007D6AF6"/>
    <w:rsid w:val="007D7699"/>
    <w:rsid w:val="007E00F9"/>
    <w:rsid w:val="007E146B"/>
    <w:rsid w:val="007E163D"/>
    <w:rsid w:val="007E188F"/>
    <w:rsid w:val="007E18C2"/>
    <w:rsid w:val="007E27B2"/>
    <w:rsid w:val="007E2F98"/>
    <w:rsid w:val="007E5258"/>
    <w:rsid w:val="007E537A"/>
    <w:rsid w:val="007E5C95"/>
    <w:rsid w:val="007E5CBE"/>
    <w:rsid w:val="007E613C"/>
    <w:rsid w:val="007E6357"/>
    <w:rsid w:val="007F00E6"/>
    <w:rsid w:val="007F04DB"/>
    <w:rsid w:val="007F085C"/>
    <w:rsid w:val="007F1555"/>
    <w:rsid w:val="007F1B4B"/>
    <w:rsid w:val="007F3A8F"/>
    <w:rsid w:val="007F42A9"/>
    <w:rsid w:val="007F44D7"/>
    <w:rsid w:val="007F5DFE"/>
    <w:rsid w:val="007F6958"/>
    <w:rsid w:val="007F74B8"/>
    <w:rsid w:val="007F7CDF"/>
    <w:rsid w:val="008000C2"/>
    <w:rsid w:val="0080024E"/>
    <w:rsid w:val="00800F36"/>
    <w:rsid w:val="008011B2"/>
    <w:rsid w:val="0080200D"/>
    <w:rsid w:val="00802370"/>
    <w:rsid w:val="008041C9"/>
    <w:rsid w:val="00805D79"/>
    <w:rsid w:val="008068FC"/>
    <w:rsid w:val="0081025B"/>
    <w:rsid w:val="008108B8"/>
    <w:rsid w:val="00812388"/>
    <w:rsid w:val="00812BEB"/>
    <w:rsid w:val="00813726"/>
    <w:rsid w:val="008148B7"/>
    <w:rsid w:val="008153CD"/>
    <w:rsid w:val="00815539"/>
    <w:rsid w:val="00816EF3"/>
    <w:rsid w:val="00817D96"/>
    <w:rsid w:val="0082001E"/>
    <w:rsid w:val="008202C1"/>
    <w:rsid w:val="00820CD4"/>
    <w:rsid w:val="00820E80"/>
    <w:rsid w:val="008214E7"/>
    <w:rsid w:val="00821FE3"/>
    <w:rsid w:val="0082313C"/>
    <w:rsid w:val="0082346E"/>
    <w:rsid w:val="0082415D"/>
    <w:rsid w:val="008250D8"/>
    <w:rsid w:val="0082594D"/>
    <w:rsid w:val="00826143"/>
    <w:rsid w:val="008270FD"/>
    <w:rsid w:val="00827385"/>
    <w:rsid w:val="0082798C"/>
    <w:rsid w:val="00827B1B"/>
    <w:rsid w:val="008309A6"/>
    <w:rsid w:val="008313A7"/>
    <w:rsid w:val="00831A9E"/>
    <w:rsid w:val="00832478"/>
    <w:rsid w:val="00832574"/>
    <w:rsid w:val="00832F34"/>
    <w:rsid w:val="0083311B"/>
    <w:rsid w:val="008332A6"/>
    <w:rsid w:val="008336AB"/>
    <w:rsid w:val="00833ADC"/>
    <w:rsid w:val="00833C20"/>
    <w:rsid w:val="00833D32"/>
    <w:rsid w:val="00834122"/>
    <w:rsid w:val="00835577"/>
    <w:rsid w:val="00836473"/>
    <w:rsid w:val="008375BE"/>
    <w:rsid w:val="008379AE"/>
    <w:rsid w:val="00840264"/>
    <w:rsid w:val="00840F82"/>
    <w:rsid w:val="0084173F"/>
    <w:rsid w:val="00842422"/>
    <w:rsid w:val="008426B0"/>
    <w:rsid w:val="00842F67"/>
    <w:rsid w:val="00843459"/>
    <w:rsid w:val="00843F25"/>
    <w:rsid w:val="008446A3"/>
    <w:rsid w:val="00844E2B"/>
    <w:rsid w:val="00846761"/>
    <w:rsid w:val="0084697E"/>
    <w:rsid w:val="00846D97"/>
    <w:rsid w:val="0084793B"/>
    <w:rsid w:val="00847D05"/>
    <w:rsid w:val="00847E28"/>
    <w:rsid w:val="00851056"/>
    <w:rsid w:val="0085272C"/>
    <w:rsid w:val="00852CE7"/>
    <w:rsid w:val="0085384D"/>
    <w:rsid w:val="00856443"/>
    <w:rsid w:val="0085671F"/>
    <w:rsid w:val="00857209"/>
    <w:rsid w:val="008609D9"/>
    <w:rsid w:val="00860D10"/>
    <w:rsid w:val="008611C5"/>
    <w:rsid w:val="008613DB"/>
    <w:rsid w:val="00861C81"/>
    <w:rsid w:val="00862AB5"/>
    <w:rsid w:val="0086397A"/>
    <w:rsid w:val="00864EC4"/>
    <w:rsid w:val="0086576C"/>
    <w:rsid w:val="008672D0"/>
    <w:rsid w:val="0086791B"/>
    <w:rsid w:val="00867A76"/>
    <w:rsid w:val="008700B6"/>
    <w:rsid w:val="00870136"/>
    <w:rsid w:val="00870BB8"/>
    <w:rsid w:val="008716F6"/>
    <w:rsid w:val="008729C9"/>
    <w:rsid w:val="00872A91"/>
    <w:rsid w:val="0087615B"/>
    <w:rsid w:val="00876BD3"/>
    <w:rsid w:val="00876D41"/>
    <w:rsid w:val="00877C55"/>
    <w:rsid w:val="00880F2D"/>
    <w:rsid w:val="008813F0"/>
    <w:rsid w:val="008825CC"/>
    <w:rsid w:val="00882E44"/>
    <w:rsid w:val="008836BE"/>
    <w:rsid w:val="00883A28"/>
    <w:rsid w:val="00883C72"/>
    <w:rsid w:val="00884182"/>
    <w:rsid w:val="008847EF"/>
    <w:rsid w:val="0088568B"/>
    <w:rsid w:val="00890B67"/>
    <w:rsid w:val="00891835"/>
    <w:rsid w:val="00891E83"/>
    <w:rsid w:val="00891ED7"/>
    <w:rsid w:val="00893105"/>
    <w:rsid w:val="00893233"/>
    <w:rsid w:val="00893BCF"/>
    <w:rsid w:val="00893CD6"/>
    <w:rsid w:val="00893F3B"/>
    <w:rsid w:val="00894277"/>
    <w:rsid w:val="008945CB"/>
    <w:rsid w:val="008956B3"/>
    <w:rsid w:val="0089584D"/>
    <w:rsid w:val="0089622C"/>
    <w:rsid w:val="008969B0"/>
    <w:rsid w:val="00897679"/>
    <w:rsid w:val="008A01EB"/>
    <w:rsid w:val="008A0299"/>
    <w:rsid w:val="008A069F"/>
    <w:rsid w:val="008A0BBB"/>
    <w:rsid w:val="008A126B"/>
    <w:rsid w:val="008A173D"/>
    <w:rsid w:val="008A1ACD"/>
    <w:rsid w:val="008A1E8D"/>
    <w:rsid w:val="008A2089"/>
    <w:rsid w:val="008A216C"/>
    <w:rsid w:val="008A2C44"/>
    <w:rsid w:val="008A3C8D"/>
    <w:rsid w:val="008A4BBB"/>
    <w:rsid w:val="008A5E0D"/>
    <w:rsid w:val="008A6960"/>
    <w:rsid w:val="008A6A00"/>
    <w:rsid w:val="008A738B"/>
    <w:rsid w:val="008A7485"/>
    <w:rsid w:val="008A75DF"/>
    <w:rsid w:val="008A7A93"/>
    <w:rsid w:val="008A7DE1"/>
    <w:rsid w:val="008B055A"/>
    <w:rsid w:val="008B146B"/>
    <w:rsid w:val="008B2787"/>
    <w:rsid w:val="008B2F72"/>
    <w:rsid w:val="008B34A5"/>
    <w:rsid w:val="008B47FE"/>
    <w:rsid w:val="008B4B05"/>
    <w:rsid w:val="008B4D39"/>
    <w:rsid w:val="008B4EFE"/>
    <w:rsid w:val="008B5DF0"/>
    <w:rsid w:val="008B6ADD"/>
    <w:rsid w:val="008B7333"/>
    <w:rsid w:val="008B7884"/>
    <w:rsid w:val="008B7E5D"/>
    <w:rsid w:val="008C0CA1"/>
    <w:rsid w:val="008C1019"/>
    <w:rsid w:val="008C14D1"/>
    <w:rsid w:val="008C358B"/>
    <w:rsid w:val="008C5607"/>
    <w:rsid w:val="008C614F"/>
    <w:rsid w:val="008C695A"/>
    <w:rsid w:val="008C6CA0"/>
    <w:rsid w:val="008C7462"/>
    <w:rsid w:val="008C76F7"/>
    <w:rsid w:val="008D0357"/>
    <w:rsid w:val="008D2392"/>
    <w:rsid w:val="008D363F"/>
    <w:rsid w:val="008D400C"/>
    <w:rsid w:val="008D4185"/>
    <w:rsid w:val="008D41DB"/>
    <w:rsid w:val="008D5127"/>
    <w:rsid w:val="008D55E5"/>
    <w:rsid w:val="008D57F0"/>
    <w:rsid w:val="008D59D7"/>
    <w:rsid w:val="008D6695"/>
    <w:rsid w:val="008D7446"/>
    <w:rsid w:val="008D757F"/>
    <w:rsid w:val="008D78F6"/>
    <w:rsid w:val="008D7FD7"/>
    <w:rsid w:val="008E04AB"/>
    <w:rsid w:val="008E09A6"/>
    <w:rsid w:val="008E200C"/>
    <w:rsid w:val="008E2618"/>
    <w:rsid w:val="008E36BA"/>
    <w:rsid w:val="008E4841"/>
    <w:rsid w:val="008E6534"/>
    <w:rsid w:val="008F0107"/>
    <w:rsid w:val="008F02E3"/>
    <w:rsid w:val="008F06C4"/>
    <w:rsid w:val="008F091E"/>
    <w:rsid w:val="008F12A5"/>
    <w:rsid w:val="008F141A"/>
    <w:rsid w:val="008F2F0A"/>
    <w:rsid w:val="008F35CE"/>
    <w:rsid w:val="008F4358"/>
    <w:rsid w:val="008F44F5"/>
    <w:rsid w:val="008F49F0"/>
    <w:rsid w:val="008F6B23"/>
    <w:rsid w:val="0090187A"/>
    <w:rsid w:val="00901B69"/>
    <w:rsid w:val="00901C51"/>
    <w:rsid w:val="00901D01"/>
    <w:rsid w:val="00901DCE"/>
    <w:rsid w:val="00901E7E"/>
    <w:rsid w:val="009020AD"/>
    <w:rsid w:val="00904449"/>
    <w:rsid w:val="0090451D"/>
    <w:rsid w:val="00905783"/>
    <w:rsid w:val="00906562"/>
    <w:rsid w:val="009068AD"/>
    <w:rsid w:val="009070BF"/>
    <w:rsid w:val="009079F3"/>
    <w:rsid w:val="00907F00"/>
    <w:rsid w:val="00910AC5"/>
    <w:rsid w:val="00910D0E"/>
    <w:rsid w:val="00914A94"/>
    <w:rsid w:val="00915183"/>
    <w:rsid w:val="00915C34"/>
    <w:rsid w:val="00916340"/>
    <w:rsid w:val="00916608"/>
    <w:rsid w:val="00916E8C"/>
    <w:rsid w:val="00917ABC"/>
    <w:rsid w:val="00920584"/>
    <w:rsid w:val="009206CF"/>
    <w:rsid w:val="00920F8E"/>
    <w:rsid w:val="00921FC8"/>
    <w:rsid w:val="009234C5"/>
    <w:rsid w:val="0092354F"/>
    <w:rsid w:val="00923E21"/>
    <w:rsid w:val="00924171"/>
    <w:rsid w:val="00924598"/>
    <w:rsid w:val="00925FE8"/>
    <w:rsid w:val="00926149"/>
    <w:rsid w:val="009261ED"/>
    <w:rsid w:val="00926805"/>
    <w:rsid w:val="009270D5"/>
    <w:rsid w:val="00930239"/>
    <w:rsid w:val="00930B97"/>
    <w:rsid w:val="009311B1"/>
    <w:rsid w:val="0093182B"/>
    <w:rsid w:val="00932512"/>
    <w:rsid w:val="009329AA"/>
    <w:rsid w:val="00932A3C"/>
    <w:rsid w:val="00932D56"/>
    <w:rsid w:val="0093352D"/>
    <w:rsid w:val="0093460F"/>
    <w:rsid w:val="009348C0"/>
    <w:rsid w:val="00935612"/>
    <w:rsid w:val="009365F2"/>
    <w:rsid w:val="00936CB6"/>
    <w:rsid w:val="00936EF5"/>
    <w:rsid w:val="009375FE"/>
    <w:rsid w:val="009376C8"/>
    <w:rsid w:val="0094153E"/>
    <w:rsid w:val="0094258B"/>
    <w:rsid w:val="00943F38"/>
    <w:rsid w:val="0094461D"/>
    <w:rsid w:val="00945149"/>
    <w:rsid w:val="009458C0"/>
    <w:rsid w:val="009458CD"/>
    <w:rsid w:val="009466C8"/>
    <w:rsid w:val="00946BCE"/>
    <w:rsid w:val="00947904"/>
    <w:rsid w:val="009505F1"/>
    <w:rsid w:val="009516AA"/>
    <w:rsid w:val="0095249E"/>
    <w:rsid w:val="009526C7"/>
    <w:rsid w:val="00953F3A"/>
    <w:rsid w:val="00954FC2"/>
    <w:rsid w:val="00955F48"/>
    <w:rsid w:val="00956578"/>
    <w:rsid w:val="00956876"/>
    <w:rsid w:val="00957F07"/>
    <w:rsid w:val="00961940"/>
    <w:rsid w:val="00962774"/>
    <w:rsid w:val="009628A6"/>
    <w:rsid w:val="0096421D"/>
    <w:rsid w:val="009643C8"/>
    <w:rsid w:val="00964BDB"/>
    <w:rsid w:val="009656ED"/>
    <w:rsid w:val="00966927"/>
    <w:rsid w:val="00966CEE"/>
    <w:rsid w:val="009674CA"/>
    <w:rsid w:val="00967B13"/>
    <w:rsid w:val="009702DA"/>
    <w:rsid w:val="00971452"/>
    <w:rsid w:val="0097168A"/>
    <w:rsid w:val="00971BFD"/>
    <w:rsid w:val="009731E8"/>
    <w:rsid w:val="0097657A"/>
    <w:rsid w:val="0097788F"/>
    <w:rsid w:val="009779A7"/>
    <w:rsid w:val="00980149"/>
    <w:rsid w:val="00980B7D"/>
    <w:rsid w:val="009810D6"/>
    <w:rsid w:val="00982E85"/>
    <w:rsid w:val="0098339F"/>
    <w:rsid w:val="00983B0C"/>
    <w:rsid w:val="00983F39"/>
    <w:rsid w:val="009840B4"/>
    <w:rsid w:val="0098475A"/>
    <w:rsid w:val="009849DD"/>
    <w:rsid w:val="00985031"/>
    <w:rsid w:val="00985482"/>
    <w:rsid w:val="009857D4"/>
    <w:rsid w:val="0098609F"/>
    <w:rsid w:val="00986483"/>
    <w:rsid w:val="00986D04"/>
    <w:rsid w:val="00986ED0"/>
    <w:rsid w:val="00987799"/>
    <w:rsid w:val="009879C1"/>
    <w:rsid w:val="00987A1A"/>
    <w:rsid w:val="009910EA"/>
    <w:rsid w:val="00991531"/>
    <w:rsid w:val="00991F2D"/>
    <w:rsid w:val="00992C27"/>
    <w:rsid w:val="00993057"/>
    <w:rsid w:val="0099413C"/>
    <w:rsid w:val="009947F8"/>
    <w:rsid w:val="00994C5C"/>
    <w:rsid w:val="00995523"/>
    <w:rsid w:val="00995B78"/>
    <w:rsid w:val="00995D88"/>
    <w:rsid w:val="00996C9E"/>
    <w:rsid w:val="0099711E"/>
    <w:rsid w:val="00997350"/>
    <w:rsid w:val="00997776"/>
    <w:rsid w:val="00997CBE"/>
    <w:rsid w:val="009A04A5"/>
    <w:rsid w:val="009A0558"/>
    <w:rsid w:val="009A09BC"/>
    <w:rsid w:val="009A105F"/>
    <w:rsid w:val="009A2C2D"/>
    <w:rsid w:val="009A3D6A"/>
    <w:rsid w:val="009A3E35"/>
    <w:rsid w:val="009A4086"/>
    <w:rsid w:val="009A443F"/>
    <w:rsid w:val="009A4DCF"/>
    <w:rsid w:val="009A4E0C"/>
    <w:rsid w:val="009A515C"/>
    <w:rsid w:val="009A574C"/>
    <w:rsid w:val="009A604A"/>
    <w:rsid w:val="009A7936"/>
    <w:rsid w:val="009B08D3"/>
    <w:rsid w:val="009B1485"/>
    <w:rsid w:val="009B16F7"/>
    <w:rsid w:val="009B1A9C"/>
    <w:rsid w:val="009B1F4E"/>
    <w:rsid w:val="009B20DC"/>
    <w:rsid w:val="009B2B35"/>
    <w:rsid w:val="009B2C09"/>
    <w:rsid w:val="009B3570"/>
    <w:rsid w:val="009B430C"/>
    <w:rsid w:val="009B4B8F"/>
    <w:rsid w:val="009B4EE0"/>
    <w:rsid w:val="009B59A1"/>
    <w:rsid w:val="009B5A38"/>
    <w:rsid w:val="009B66B1"/>
    <w:rsid w:val="009B6F47"/>
    <w:rsid w:val="009B7234"/>
    <w:rsid w:val="009C0410"/>
    <w:rsid w:val="009C0C41"/>
    <w:rsid w:val="009C0EFC"/>
    <w:rsid w:val="009C0F17"/>
    <w:rsid w:val="009C179E"/>
    <w:rsid w:val="009C3BD7"/>
    <w:rsid w:val="009C428F"/>
    <w:rsid w:val="009C45E6"/>
    <w:rsid w:val="009C4981"/>
    <w:rsid w:val="009C4D21"/>
    <w:rsid w:val="009C5DE3"/>
    <w:rsid w:val="009C67C2"/>
    <w:rsid w:val="009C77D9"/>
    <w:rsid w:val="009C79E2"/>
    <w:rsid w:val="009D0A30"/>
    <w:rsid w:val="009D12B4"/>
    <w:rsid w:val="009D1781"/>
    <w:rsid w:val="009D1A4A"/>
    <w:rsid w:val="009D1E29"/>
    <w:rsid w:val="009D2B7E"/>
    <w:rsid w:val="009D30A7"/>
    <w:rsid w:val="009D3419"/>
    <w:rsid w:val="009D3B48"/>
    <w:rsid w:val="009D3C3A"/>
    <w:rsid w:val="009D3F6D"/>
    <w:rsid w:val="009D4BEC"/>
    <w:rsid w:val="009D5FD2"/>
    <w:rsid w:val="009D6072"/>
    <w:rsid w:val="009D6B26"/>
    <w:rsid w:val="009D7254"/>
    <w:rsid w:val="009E04D4"/>
    <w:rsid w:val="009E17D2"/>
    <w:rsid w:val="009E1A42"/>
    <w:rsid w:val="009E3439"/>
    <w:rsid w:val="009E37D0"/>
    <w:rsid w:val="009E45D2"/>
    <w:rsid w:val="009E51F0"/>
    <w:rsid w:val="009E524E"/>
    <w:rsid w:val="009E53C5"/>
    <w:rsid w:val="009E53D7"/>
    <w:rsid w:val="009E6BCB"/>
    <w:rsid w:val="009E708B"/>
    <w:rsid w:val="009E7FE7"/>
    <w:rsid w:val="009F016C"/>
    <w:rsid w:val="009F0E04"/>
    <w:rsid w:val="009F12FF"/>
    <w:rsid w:val="009F20D0"/>
    <w:rsid w:val="009F24A3"/>
    <w:rsid w:val="009F2F0C"/>
    <w:rsid w:val="009F3BE7"/>
    <w:rsid w:val="009F3EAB"/>
    <w:rsid w:val="009F44AB"/>
    <w:rsid w:val="009F58C0"/>
    <w:rsid w:val="009F6689"/>
    <w:rsid w:val="009F74EE"/>
    <w:rsid w:val="00A019A9"/>
    <w:rsid w:val="00A03D34"/>
    <w:rsid w:val="00A04DB5"/>
    <w:rsid w:val="00A05766"/>
    <w:rsid w:val="00A06188"/>
    <w:rsid w:val="00A06CB3"/>
    <w:rsid w:val="00A06DF0"/>
    <w:rsid w:val="00A06E9A"/>
    <w:rsid w:val="00A10593"/>
    <w:rsid w:val="00A10E5E"/>
    <w:rsid w:val="00A122DF"/>
    <w:rsid w:val="00A13AD6"/>
    <w:rsid w:val="00A14FFB"/>
    <w:rsid w:val="00A15059"/>
    <w:rsid w:val="00A15871"/>
    <w:rsid w:val="00A15F6E"/>
    <w:rsid w:val="00A16B6E"/>
    <w:rsid w:val="00A20794"/>
    <w:rsid w:val="00A2115B"/>
    <w:rsid w:val="00A215E0"/>
    <w:rsid w:val="00A22E47"/>
    <w:rsid w:val="00A23665"/>
    <w:rsid w:val="00A2470B"/>
    <w:rsid w:val="00A25531"/>
    <w:rsid w:val="00A2573F"/>
    <w:rsid w:val="00A25DF9"/>
    <w:rsid w:val="00A27121"/>
    <w:rsid w:val="00A27D79"/>
    <w:rsid w:val="00A302BB"/>
    <w:rsid w:val="00A33344"/>
    <w:rsid w:val="00A333A6"/>
    <w:rsid w:val="00A33504"/>
    <w:rsid w:val="00A33A10"/>
    <w:rsid w:val="00A33D33"/>
    <w:rsid w:val="00A340D0"/>
    <w:rsid w:val="00A34673"/>
    <w:rsid w:val="00A35857"/>
    <w:rsid w:val="00A3614B"/>
    <w:rsid w:val="00A36A19"/>
    <w:rsid w:val="00A40398"/>
    <w:rsid w:val="00A42076"/>
    <w:rsid w:val="00A438FC"/>
    <w:rsid w:val="00A449AE"/>
    <w:rsid w:val="00A45D93"/>
    <w:rsid w:val="00A4679C"/>
    <w:rsid w:val="00A4718D"/>
    <w:rsid w:val="00A50087"/>
    <w:rsid w:val="00A52304"/>
    <w:rsid w:val="00A53252"/>
    <w:rsid w:val="00A54752"/>
    <w:rsid w:val="00A555D9"/>
    <w:rsid w:val="00A57EFD"/>
    <w:rsid w:val="00A606A6"/>
    <w:rsid w:val="00A60ACD"/>
    <w:rsid w:val="00A60BF6"/>
    <w:rsid w:val="00A61FBF"/>
    <w:rsid w:val="00A62628"/>
    <w:rsid w:val="00A630FD"/>
    <w:rsid w:val="00A63E42"/>
    <w:rsid w:val="00A64B9E"/>
    <w:rsid w:val="00A64DD4"/>
    <w:rsid w:val="00A650CD"/>
    <w:rsid w:val="00A677CE"/>
    <w:rsid w:val="00A70212"/>
    <w:rsid w:val="00A707DC"/>
    <w:rsid w:val="00A7089A"/>
    <w:rsid w:val="00A708F7"/>
    <w:rsid w:val="00A71146"/>
    <w:rsid w:val="00A71EF8"/>
    <w:rsid w:val="00A72099"/>
    <w:rsid w:val="00A720D0"/>
    <w:rsid w:val="00A7297B"/>
    <w:rsid w:val="00A7375E"/>
    <w:rsid w:val="00A7386F"/>
    <w:rsid w:val="00A73BE6"/>
    <w:rsid w:val="00A75039"/>
    <w:rsid w:val="00A75586"/>
    <w:rsid w:val="00A756DF"/>
    <w:rsid w:val="00A76ABA"/>
    <w:rsid w:val="00A77668"/>
    <w:rsid w:val="00A776F2"/>
    <w:rsid w:val="00A80127"/>
    <w:rsid w:val="00A8096F"/>
    <w:rsid w:val="00A80E3C"/>
    <w:rsid w:val="00A80EFA"/>
    <w:rsid w:val="00A82061"/>
    <w:rsid w:val="00A82631"/>
    <w:rsid w:val="00A8267D"/>
    <w:rsid w:val="00A83988"/>
    <w:rsid w:val="00A83DB2"/>
    <w:rsid w:val="00A840C9"/>
    <w:rsid w:val="00A84F80"/>
    <w:rsid w:val="00A86973"/>
    <w:rsid w:val="00A873AC"/>
    <w:rsid w:val="00A92352"/>
    <w:rsid w:val="00A92417"/>
    <w:rsid w:val="00A92E01"/>
    <w:rsid w:val="00A93044"/>
    <w:rsid w:val="00A93AA0"/>
    <w:rsid w:val="00A93FFD"/>
    <w:rsid w:val="00A942D8"/>
    <w:rsid w:val="00A947F5"/>
    <w:rsid w:val="00A94816"/>
    <w:rsid w:val="00A94D19"/>
    <w:rsid w:val="00A94F6B"/>
    <w:rsid w:val="00A950ED"/>
    <w:rsid w:val="00A96594"/>
    <w:rsid w:val="00A96FEB"/>
    <w:rsid w:val="00AA0B53"/>
    <w:rsid w:val="00AA1935"/>
    <w:rsid w:val="00AA3F19"/>
    <w:rsid w:val="00AA6906"/>
    <w:rsid w:val="00AA6BC7"/>
    <w:rsid w:val="00AA7AC2"/>
    <w:rsid w:val="00AA7CAB"/>
    <w:rsid w:val="00AB131E"/>
    <w:rsid w:val="00AB1620"/>
    <w:rsid w:val="00AB24CF"/>
    <w:rsid w:val="00AB2FBE"/>
    <w:rsid w:val="00AB2FCF"/>
    <w:rsid w:val="00AB3D58"/>
    <w:rsid w:val="00AB48AE"/>
    <w:rsid w:val="00AB49D3"/>
    <w:rsid w:val="00AB5953"/>
    <w:rsid w:val="00AB59BA"/>
    <w:rsid w:val="00AB5D43"/>
    <w:rsid w:val="00AB6C93"/>
    <w:rsid w:val="00AB6DEA"/>
    <w:rsid w:val="00AC0199"/>
    <w:rsid w:val="00AC158B"/>
    <w:rsid w:val="00AC1AC9"/>
    <w:rsid w:val="00AC2942"/>
    <w:rsid w:val="00AC3455"/>
    <w:rsid w:val="00AC40A7"/>
    <w:rsid w:val="00AC63AA"/>
    <w:rsid w:val="00AC6A3B"/>
    <w:rsid w:val="00AC6EE3"/>
    <w:rsid w:val="00AC7097"/>
    <w:rsid w:val="00AD0087"/>
    <w:rsid w:val="00AD0661"/>
    <w:rsid w:val="00AD139E"/>
    <w:rsid w:val="00AD3069"/>
    <w:rsid w:val="00AD3B0D"/>
    <w:rsid w:val="00AD4A59"/>
    <w:rsid w:val="00AD4BFB"/>
    <w:rsid w:val="00AD4C26"/>
    <w:rsid w:val="00AD500A"/>
    <w:rsid w:val="00AD516E"/>
    <w:rsid w:val="00AD55E6"/>
    <w:rsid w:val="00AD5890"/>
    <w:rsid w:val="00AD60EE"/>
    <w:rsid w:val="00AD6701"/>
    <w:rsid w:val="00AE0188"/>
    <w:rsid w:val="00AE03B1"/>
    <w:rsid w:val="00AE078D"/>
    <w:rsid w:val="00AE1066"/>
    <w:rsid w:val="00AE1DC4"/>
    <w:rsid w:val="00AE22CE"/>
    <w:rsid w:val="00AE2BE1"/>
    <w:rsid w:val="00AE2EA8"/>
    <w:rsid w:val="00AE3020"/>
    <w:rsid w:val="00AE48FF"/>
    <w:rsid w:val="00AE5136"/>
    <w:rsid w:val="00AE5176"/>
    <w:rsid w:val="00AE59C8"/>
    <w:rsid w:val="00AE5A03"/>
    <w:rsid w:val="00AE6681"/>
    <w:rsid w:val="00AE6792"/>
    <w:rsid w:val="00AE6D7E"/>
    <w:rsid w:val="00AE6F29"/>
    <w:rsid w:val="00AE6F73"/>
    <w:rsid w:val="00AF2760"/>
    <w:rsid w:val="00AF3601"/>
    <w:rsid w:val="00AF3DCF"/>
    <w:rsid w:val="00AF48B0"/>
    <w:rsid w:val="00AF4B5B"/>
    <w:rsid w:val="00AF5500"/>
    <w:rsid w:val="00AF66CF"/>
    <w:rsid w:val="00AF7C05"/>
    <w:rsid w:val="00B00653"/>
    <w:rsid w:val="00B01613"/>
    <w:rsid w:val="00B016D8"/>
    <w:rsid w:val="00B01811"/>
    <w:rsid w:val="00B020F1"/>
    <w:rsid w:val="00B035DB"/>
    <w:rsid w:val="00B0361F"/>
    <w:rsid w:val="00B0501F"/>
    <w:rsid w:val="00B0565C"/>
    <w:rsid w:val="00B05B28"/>
    <w:rsid w:val="00B05E55"/>
    <w:rsid w:val="00B0614E"/>
    <w:rsid w:val="00B06325"/>
    <w:rsid w:val="00B067A3"/>
    <w:rsid w:val="00B06CFD"/>
    <w:rsid w:val="00B10360"/>
    <w:rsid w:val="00B1124C"/>
    <w:rsid w:val="00B11C2E"/>
    <w:rsid w:val="00B1400D"/>
    <w:rsid w:val="00B15377"/>
    <w:rsid w:val="00B15B02"/>
    <w:rsid w:val="00B16353"/>
    <w:rsid w:val="00B1713D"/>
    <w:rsid w:val="00B17580"/>
    <w:rsid w:val="00B17DC8"/>
    <w:rsid w:val="00B20EF4"/>
    <w:rsid w:val="00B22117"/>
    <w:rsid w:val="00B22D94"/>
    <w:rsid w:val="00B23595"/>
    <w:rsid w:val="00B23CAD"/>
    <w:rsid w:val="00B24610"/>
    <w:rsid w:val="00B246BE"/>
    <w:rsid w:val="00B24B58"/>
    <w:rsid w:val="00B24F4F"/>
    <w:rsid w:val="00B253C8"/>
    <w:rsid w:val="00B25696"/>
    <w:rsid w:val="00B27579"/>
    <w:rsid w:val="00B2772C"/>
    <w:rsid w:val="00B27944"/>
    <w:rsid w:val="00B27AF6"/>
    <w:rsid w:val="00B27C0F"/>
    <w:rsid w:val="00B30601"/>
    <w:rsid w:val="00B30B1D"/>
    <w:rsid w:val="00B30D65"/>
    <w:rsid w:val="00B317B3"/>
    <w:rsid w:val="00B32046"/>
    <w:rsid w:val="00B32834"/>
    <w:rsid w:val="00B331ED"/>
    <w:rsid w:val="00B3441F"/>
    <w:rsid w:val="00B35930"/>
    <w:rsid w:val="00B35A91"/>
    <w:rsid w:val="00B3664B"/>
    <w:rsid w:val="00B3689A"/>
    <w:rsid w:val="00B36E51"/>
    <w:rsid w:val="00B37470"/>
    <w:rsid w:val="00B37969"/>
    <w:rsid w:val="00B37E97"/>
    <w:rsid w:val="00B40703"/>
    <w:rsid w:val="00B41476"/>
    <w:rsid w:val="00B4290F"/>
    <w:rsid w:val="00B42AAD"/>
    <w:rsid w:val="00B42E17"/>
    <w:rsid w:val="00B43116"/>
    <w:rsid w:val="00B43EF1"/>
    <w:rsid w:val="00B44BD8"/>
    <w:rsid w:val="00B47308"/>
    <w:rsid w:val="00B50586"/>
    <w:rsid w:val="00B52248"/>
    <w:rsid w:val="00B52C77"/>
    <w:rsid w:val="00B52DA2"/>
    <w:rsid w:val="00B53CC6"/>
    <w:rsid w:val="00B53CD8"/>
    <w:rsid w:val="00B545CB"/>
    <w:rsid w:val="00B551A2"/>
    <w:rsid w:val="00B55528"/>
    <w:rsid w:val="00B55557"/>
    <w:rsid w:val="00B55591"/>
    <w:rsid w:val="00B563FB"/>
    <w:rsid w:val="00B5642D"/>
    <w:rsid w:val="00B574EA"/>
    <w:rsid w:val="00B5792E"/>
    <w:rsid w:val="00B60452"/>
    <w:rsid w:val="00B6055A"/>
    <w:rsid w:val="00B608AE"/>
    <w:rsid w:val="00B60A31"/>
    <w:rsid w:val="00B617C3"/>
    <w:rsid w:val="00B62E2B"/>
    <w:rsid w:val="00B6320D"/>
    <w:rsid w:val="00B65F30"/>
    <w:rsid w:val="00B6688A"/>
    <w:rsid w:val="00B66A37"/>
    <w:rsid w:val="00B70964"/>
    <w:rsid w:val="00B7099A"/>
    <w:rsid w:val="00B72084"/>
    <w:rsid w:val="00B72FCE"/>
    <w:rsid w:val="00B740BB"/>
    <w:rsid w:val="00B74C8E"/>
    <w:rsid w:val="00B74ED3"/>
    <w:rsid w:val="00B763A5"/>
    <w:rsid w:val="00B76D89"/>
    <w:rsid w:val="00B77030"/>
    <w:rsid w:val="00B7743C"/>
    <w:rsid w:val="00B77487"/>
    <w:rsid w:val="00B80383"/>
    <w:rsid w:val="00B823DE"/>
    <w:rsid w:val="00B82CBA"/>
    <w:rsid w:val="00B834D8"/>
    <w:rsid w:val="00B8368F"/>
    <w:rsid w:val="00B83981"/>
    <w:rsid w:val="00B85607"/>
    <w:rsid w:val="00B85A5B"/>
    <w:rsid w:val="00B85D8E"/>
    <w:rsid w:val="00B863F0"/>
    <w:rsid w:val="00B86C85"/>
    <w:rsid w:val="00B8703B"/>
    <w:rsid w:val="00B872CC"/>
    <w:rsid w:val="00B87635"/>
    <w:rsid w:val="00B90900"/>
    <w:rsid w:val="00B90AB5"/>
    <w:rsid w:val="00B91CDA"/>
    <w:rsid w:val="00B91E7D"/>
    <w:rsid w:val="00B91FD7"/>
    <w:rsid w:val="00B94A81"/>
    <w:rsid w:val="00B94AE7"/>
    <w:rsid w:val="00B96EB9"/>
    <w:rsid w:val="00B96F8D"/>
    <w:rsid w:val="00B976BB"/>
    <w:rsid w:val="00BA0625"/>
    <w:rsid w:val="00BA1E4F"/>
    <w:rsid w:val="00BA3369"/>
    <w:rsid w:val="00BA3607"/>
    <w:rsid w:val="00BA46BB"/>
    <w:rsid w:val="00BA51C6"/>
    <w:rsid w:val="00BA6678"/>
    <w:rsid w:val="00BA677D"/>
    <w:rsid w:val="00BA6EB6"/>
    <w:rsid w:val="00BA6F46"/>
    <w:rsid w:val="00BA6F97"/>
    <w:rsid w:val="00BA7398"/>
    <w:rsid w:val="00BA787B"/>
    <w:rsid w:val="00BA7B9D"/>
    <w:rsid w:val="00BB13FE"/>
    <w:rsid w:val="00BB14E7"/>
    <w:rsid w:val="00BB15D5"/>
    <w:rsid w:val="00BB19FA"/>
    <w:rsid w:val="00BB3E2E"/>
    <w:rsid w:val="00BB629A"/>
    <w:rsid w:val="00BB6534"/>
    <w:rsid w:val="00BB73B9"/>
    <w:rsid w:val="00BC0D50"/>
    <w:rsid w:val="00BC2389"/>
    <w:rsid w:val="00BC32DA"/>
    <w:rsid w:val="00BC4280"/>
    <w:rsid w:val="00BC64A5"/>
    <w:rsid w:val="00BC68D1"/>
    <w:rsid w:val="00BC6EAA"/>
    <w:rsid w:val="00BD0531"/>
    <w:rsid w:val="00BD21FA"/>
    <w:rsid w:val="00BD2D2A"/>
    <w:rsid w:val="00BD34D3"/>
    <w:rsid w:val="00BD46AC"/>
    <w:rsid w:val="00BD4D69"/>
    <w:rsid w:val="00BD4D99"/>
    <w:rsid w:val="00BD5E51"/>
    <w:rsid w:val="00BD7915"/>
    <w:rsid w:val="00BE0AD9"/>
    <w:rsid w:val="00BE1903"/>
    <w:rsid w:val="00BE1F03"/>
    <w:rsid w:val="00BE1F6B"/>
    <w:rsid w:val="00BE2307"/>
    <w:rsid w:val="00BE236E"/>
    <w:rsid w:val="00BE2497"/>
    <w:rsid w:val="00BE2EF5"/>
    <w:rsid w:val="00BE354D"/>
    <w:rsid w:val="00BE4141"/>
    <w:rsid w:val="00BE5C85"/>
    <w:rsid w:val="00BE6853"/>
    <w:rsid w:val="00BE6BF5"/>
    <w:rsid w:val="00BE7E18"/>
    <w:rsid w:val="00BF15C3"/>
    <w:rsid w:val="00BF1987"/>
    <w:rsid w:val="00BF23C3"/>
    <w:rsid w:val="00BF32ED"/>
    <w:rsid w:val="00BF3B8D"/>
    <w:rsid w:val="00BF3D4A"/>
    <w:rsid w:val="00BF5A75"/>
    <w:rsid w:val="00BF5C0B"/>
    <w:rsid w:val="00BF5CA0"/>
    <w:rsid w:val="00BF60F3"/>
    <w:rsid w:val="00BF6491"/>
    <w:rsid w:val="00BF727C"/>
    <w:rsid w:val="00C00B3D"/>
    <w:rsid w:val="00C0188D"/>
    <w:rsid w:val="00C022AD"/>
    <w:rsid w:val="00C02321"/>
    <w:rsid w:val="00C02AED"/>
    <w:rsid w:val="00C03007"/>
    <w:rsid w:val="00C03143"/>
    <w:rsid w:val="00C03E3F"/>
    <w:rsid w:val="00C0445C"/>
    <w:rsid w:val="00C05710"/>
    <w:rsid w:val="00C059B9"/>
    <w:rsid w:val="00C05FC2"/>
    <w:rsid w:val="00C0621B"/>
    <w:rsid w:val="00C07205"/>
    <w:rsid w:val="00C07312"/>
    <w:rsid w:val="00C0770C"/>
    <w:rsid w:val="00C1001E"/>
    <w:rsid w:val="00C1116F"/>
    <w:rsid w:val="00C11481"/>
    <w:rsid w:val="00C11DE1"/>
    <w:rsid w:val="00C1595D"/>
    <w:rsid w:val="00C159EB"/>
    <w:rsid w:val="00C15B38"/>
    <w:rsid w:val="00C167BD"/>
    <w:rsid w:val="00C1719D"/>
    <w:rsid w:val="00C1723B"/>
    <w:rsid w:val="00C177B6"/>
    <w:rsid w:val="00C21E90"/>
    <w:rsid w:val="00C23152"/>
    <w:rsid w:val="00C2330D"/>
    <w:rsid w:val="00C2412B"/>
    <w:rsid w:val="00C24682"/>
    <w:rsid w:val="00C264FE"/>
    <w:rsid w:val="00C265FA"/>
    <w:rsid w:val="00C26FC0"/>
    <w:rsid w:val="00C27071"/>
    <w:rsid w:val="00C27285"/>
    <w:rsid w:val="00C27319"/>
    <w:rsid w:val="00C2760F"/>
    <w:rsid w:val="00C27C2D"/>
    <w:rsid w:val="00C31214"/>
    <w:rsid w:val="00C31957"/>
    <w:rsid w:val="00C31AA5"/>
    <w:rsid w:val="00C32626"/>
    <w:rsid w:val="00C3385C"/>
    <w:rsid w:val="00C33C47"/>
    <w:rsid w:val="00C36E18"/>
    <w:rsid w:val="00C3727A"/>
    <w:rsid w:val="00C3733F"/>
    <w:rsid w:val="00C37987"/>
    <w:rsid w:val="00C37B4C"/>
    <w:rsid w:val="00C37B52"/>
    <w:rsid w:val="00C37E9D"/>
    <w:rsid w:val="00C40D1B"/>
    <w:rsid w:val="00C40E5E"/>
    <w:rsid w:val="00C414DA"/>
    <w:rsid w:val="00C41F63"/>
    <w:rsid w:val="00C42C88"/>
    <w:rsid w:val="00C43795"/>
    <w:rsid w:val="00C44B28"/>
    <w:rsid w:val="00C455D8"/>
    <w:rsid w:val="00C4574C"/>
    <w:rsid w:val="00C479E1"/>
    <w:rsid w:val="00C50324"/>
    <w:rsid w:val="00C504F6"/>
    <w:rsid w:val="00C50D00"/>
    <w:rsid w:val="00C51215"/>
    <w:rsid w:val="00C514A5"/>
    <w:rsid w:val="00C53B61"/>
    <w:rsid w:val="00C53F5E"/>
    <w:rsid w:val="00C54CAA"/>
    <w:rsid w:val="00C57B4D"/>
    <w:rsid w:val="00C608EB"/>
    <w:rsid w:val="00C60D45"/>
    <w:rsid w:val="00C6102C"/>
    <w:rsid w:val="00C61885"/>
    <w:rsid w:val="00C62C8A"/>
    <w:rsid w:val="00C63E39"/>
    <w:rsid w:val="00C641D3"/>
    <w:rsid w:val="00C6626B"/>
    <w:rsid w:val="00C66A16"/>
    <w:rsid w:val="00C66F95"/>
    <w:rsid w:val="00C673D3"/>
    <w:rsid w:val="00C676A7"/>
    <w:rsid w:val="00C6776F"/>
    <w:rsid w:val="00C679FF"/>
    <w:rsid w:val="00C711A4"/>
    <w:rsid w:val="00C71713"/>
    <w:rsid w:val="00C71B58"/>
    <w:rsid w:val="00C71D80"/>
    <w:rsid w:val="00C723CB"/>
    <w:rsid w:val="00C73975"/>
    <w:rsid w:val="00C73D4D"/>
    <w:rsid w:val="00C73DC1"/>
    <w:rsid w:val="00C73F55"/>
    <w:rsid w:val="00C74D15"/>
    <w:rsid w:val="00C77337"/>
    <w:rsid w:val="00C775A7"/>
    <w:rsid w:val="00C77872"/>
    <w:rsid w:val="00C7799E"/>
    <w:rsid w:val="00C77B7A"/>
    <w:rsid w:val="00C77BA2"/>
    <w:rsid w:val="00C80E81"/>
    <w:rsid w:val="00C81F56"/>
    <w:rsid w:val="00C8213B"/>
    <w:rsid w:val="00C82865"/>
    <w:rsid w:val="00C833C4"/>
    <w:rsid w:val="00C836F1"/>
    <w:rsid w:val="00C83A0B"/>
    <w:rsid w:val="00C84A13"/>
    <w:rsid w:val="00C855A5"/>
    <w:rsid w:val="00C860F1"/>
    <w:rsid w:val="00C86D01"/>
    <w:rsid w:val="00C87912"/>
    <w:rsid w:val="00C87AF3"/>
    <w:rsid w:val="00C904EA"/>
    <w:rsid w:val="00C9134A"/>
    <w:rsid w:val="00C9160F"/>
    <w:rsid w:val="00C918DF"/>
    <w:rsid w:val="00C92246"/>
    <w:rsid w:val="00C928AB"/>
    <w:rsid w:val="00C9478F"/>
    <w:rsid w:val="00C9480B"/>
    <w:rsid w:val="00C9483D"/>
    <w:rsid w:val="00C959E2"/>
    <w:rsid w:val="00C959FB"/>
    <w:rsid w:val="00C9695F"/>
    <w:rsid w:val="00C96A1A"/>
    <w:rsid w:val="00CA05CD"/>
    <w:rsid w:val="00CA2272"/>
    <w:rsid w:val="00CA364C"/>
    <w:rsid w:val="00CA4B01"/>
    <w:rsid w:val="00CA4CE2"/>
    <w:rsid w:val="00CA642F"/>
    <w:rsid w:val="00CA73D4"/>
    <w:rsid w:val="00CB0D98"/>
    <w:rsid w:val="00CB1F72"/>
    <w:rsid w:val="00CB2716"/>
    <w:rsid w:val="00CB2A9C"/>
    <w:rsid w:val="00CB3E2E"/>
    <w:rsid w:val="00CB451B"/>
    <w:rsid w:val="00CB4EDD"/>
    <w:rsid w:val="00CB4F95"/>
    <w:rsid w:val="00CB548F"/>
    <w:rsid w:val="00CB5854"/>
    <w:rsid w:val="00CB645D"/>
    <w:rsid w:val="00CB7AA8"/>
    <w:rsid w:val="00CC321F"/>
    <w:rsid w:val="00CC4E84"/>
    <w:rsid w:val="00CC5468"/>
    <w:rsid w:val="00CC5CB9"/>
    <w:rsid w:val="00CC7690"/>
    <w:rsid w:val="00CD0098"/>
    <w:rsid w:val="00CD1BD2"/>
    <w:rsid w:val="00CD3BF3"/>
    <w:rsid w:val="00CD4A7C"/>
    <w:rsid w:val="00CD4AA4"/>
    <w:rsid w:val="00CD5239"/>
    <w:rsid w:val="00CD5968"/>
    <w:rsid w:val="00CD5C28"/>
    <w:rsid w:val="00CD61E0"/>
    <w:rsid w:val="00CD6A50"/>
    <w:rsid w:val="00CD79B8"/>
    <w:rsid w:val="00CD7BCB"/>
    <w:rsid w:val="00CE03A8"/>
    <w:rsid w:val="00CE0B63"/>
    <w:rsid w:val="00CE2C65"/>
    <w:rsid w:val="00CE3C3A"/>
    <w:rsid w:val="00CE3E7E"/>
    <w:rsid w:val="00CE3EE9"/>
    <w:rsid w:val="00CE4023"/>
    <w:rsid w:val="00CE4431"/>
    <w:rsid w:val="00CE453F"/>
    <w:rsid w:val="00CE4FAF"/>
    <w:rsid w:val="00CE5558"/>
    <w:rsid w:val="00CE5829"/>
    <w:rsid w:val="00CE6555"/>
    <w:rsid w:val="00CE70EB"/>
    <w:rsid w:val="00CF0FAA"/>
    <w:rsid w:val="00CF0FE3"/>
    <w:rsid w:val="00CF19F1"/>
    <w:rsid w:val="00CF22D9"/>
    <w:rsid w:val="00CF32B1"/>
    <w:rsid w:val="00CF3F27"/>
    <w:rsid w:val="00CF3FC5"/>
    <w:rsid w:val="00CF4729"/>
    <w:rsid w:val="00CF48F9"/>
    <w:rsid w:val="00CF6637"/>
    <w:rsid w:val="00CF728D"/>
    <w:rsid w:val="00D00009"/>
    <w:rsid w:val="00D00412"/>
    <w:rsid w:val="00D00487"/>
    <w:rsid w:val="00D01E29"/>
    <w:rsid w:val="00D01EBD"/>
    <w:rsid w:val="00D020E6"/>
    <w:rsid w:val="00D0255F"/>
    <w:rsid w:val="00D02872"/>
    <w:rsid w:val="00D02EC7"/>
    <w:rsid w:val="00D031ED"/>
    <w:rsid w:val="00D03224"/>
    <w:rsid w:val="00D034C2"/>
    <w:rsid w:val="00D050F8"/>
    <w:rsid w:val="00D05B66"/>
    <w:rsid w:val="00D05F4C"/>
    <w:rsid w:val="00D0617B"/>
    <w:rsid w:val="00D0658E"/>
    <w:rsid w:val="00D077CA"/>
    <w:rsid w:val="00D1013E"/>
    <w:rsid w:val="00D104B5"/>
    <w:rsid w:val="00D104C5"/>
    <w:rsid w:val="00D13D46"/>
    <w:rsid w:val="00D14A28"/>
    <w:rsid w:val="00D14D82"/>
    <w:rsid w:val="00D15821"/>
    <w:rsid w:val="00D165D3"/>
    <w:rsid w:val="00D16A00"/>
    <w:rsid w:val="00D203BA"/>
    <w:rsid w:val="00D2090B"/>
    <w:rsid w:val="00D209B6"/>
    <w:rsid w:val="00D21077"/>
    <w:rsid w:val="00D2169F"/>
    <w:rsid w:val="00D21FFB"/>
    <w:rsid w:val="00D227EE"/>
    <w:rsid w:val="00D231CC"/>
    <w:rsid w:val="00D23315"/>
    <w:rsid w:val="00D24006"/>
    <w:rsid w:val="00D2467B"/>
    <w:rsid w:val="00D246AB"/>
    <w:rsid w:val="00D251FF"/>
    <w:rsid w:val="00D2551F"/>
    <w:rsid w:val="00D272C2"/>
    <w:rsid w:val="00D27D76"/>
    <w:rsid w:val="00D30CB3"/>
    <w:rsid w:val="00D32653"/>
    <w:rsid w:val="00D34E8F"/>
    <w:rsid w:val="00D352CF"/>
    <w:rsid w:val="00D36E9F"/>
    <w:rsid w:val="00D37FB3"/>
    <w:rsid w:val="00D413F1"/>
    <w:rsid w:val="00D41E9C"/>
    <w:rsid w:val="00D4253B"/>
    <w:rsid w:val="00D432C0"/>
    <w:rsid w:val="00D4381A"/>
    <w:rsid w:val="00D43B9F"/>
    <w:rsid w:val="00D440BA"/>
    <w:rsid w:val="00D44D45"/>
    <w:rsid w:val="00D44DE9"/>
    <w:rsid w:val="00D45182"/>
    <w:rsid w:val="00D45A76"/>
    <w:rsid w:val="00D45D6C"/>
    <w:rsid w:val="00D45FD3"/>
    <w:rsid w:val="00D466D3"/>
    <w:rsid w:val="00D50278"/>
    <w:rsid w:val="00D50370"/>
    <w:rsid w:val="00D50CC3"/>
    <w:rsid w:val="00D513F1"/>
    <w:rsid w:val="00D51B80"/>
    <w:rsid w:val="00D52040"/>
    <w:rsid w:val="00D526FE"/>
    <w:rsid w:val="00D5295A"/>
    <w:rsid w:val="00D53747"/>
    <w:rsid w:val="00D53C76"/>
    <w:rsid w:val="00D561CE"/>
    <w:rsid w:val="00D5668E"/>
    <w:rsid w:val="00D566F2"/>
    <w:rsid w:val="00D573B7"/>
    <w:rsid w:val="00D57D66"/>
    <w:rsid w:val="00D57F9E"/>
    <w:rsid w:val="00D60A53"/>
    <w:rsid w:val="00D61EFA"/>
    <w:rsid w:val="00D625AA"/>
    <w:rsid w:val="00D63215"/>
    <w:rsid w:val="00D64014"/>
    <w:rsid w:val="00D64FE1"/>
    <w:rsid w:val="00D65896"/>
    <w:rsid w:val="00D71960"/>
    <w:rsid w:val="00D75E9F"/>
    <w:rsid w:val="00D760D1"/>
    <w:rsid w:val="00D7702D"/>
    <w:rsid w:val="00D7733E"/>
    <w:rsid w:val="00D8191D"/>
    <w:rsid w:val="00D81AA9"/>
    <w:rsid w:val="00D83562"/>
    <w:rsid w:val="00D841F5"/>
    <w:rsid w:val="00D846C8"/>
    <w:rsid w:val="00D855AA"/>
    <w:rsid w:val="00D86389"/>
    <w:rsid w:val="00D86788"/>
    <w:rsid w:val="00D86B48"/>
    <w:rsid w:val="00D901F6"/>
    <w:rsid w:val="00D914D4"/>
    <w:rsid w:val="00D92612"/>
    <w:rsid w:val="00D93A69"/>
    <w:rsid w:val="00D942B2"/>
    <w:rsid w:val="00D9451B"/>
    <w:rsid w:val="00D96585"/>
    <w:rsid w:val="00D96822"/>
    <w:rsid w:val="00D96D7F"/>
    <w:rsid w:val="00D97000"/>
    <w:rsid w:val="00DA0EE3"/>
    <w:rsid w:val="00DA2049"/>
    <w:rsid w:val="00DA21D9"/>
    <w:rsid w:val="00DA2683"/>
    <w:rsid w:val="00DA29C3"/>
    <w:rsid w:val="00DA2E4B"/>
    <w:rsid w:val="00DA3ECF"/>
    <w:rsid w:val="00DA5125"/>
    <w:rsid w:val="00DA5CB5"/>
    <w:rsid w:val="00DA64EC"/>
    <w:rsid w:val="00DA681D"/>
    <w:rsid w:val="00DA7374"/>
    <w:rsid w:val="00DA75BD"/>
    <w:rsid w:val="00DB1835"/>
    <w:rsid w:val="00DB247A"/>
    <w:rsid w:val="00DB2FB6"/>
    <w:rsid w:val="00DB315A"/>
    <w:rsid w:val="00DB4025"/>
    <w:rsid w:val="00DB4391"/>
    <w:rsid w:val="00DB4FC9"/>
    <w:rsid w:val="00DB500F"/>
    <w:rsid w:val="00DB7332"/>
    <w:rsid w:val="00DB79E3"/>
    <w:rsid w:val="00DC023A"/>
    <w:rsid w:val="00DC0A8D"/>
    <w:rsid w:val="00DC1CCD"/>
    <w:rsid w:val="00DC275B"/>
    <w:rsid w:val="00DC329C"/>
    <w:rsid w:val="00DC336A"/>
    <w:rsid w:val="00DC411A"/>
    <w:rsid w:val="00DC4784"/>
    <w:rsid w:val="00DC4810"/>
    <w:rsid w:val="00DC50A2"/>
    <w:rsid w:val="00DC5344"/>
    <w:rsid w:val="00DD0439"/>
    <w:rsid w:val="00DD065F"/>
    <w:rsid w:val="00DD1EB7"/>
    <w:rsid w:val="00DD2941"/>
    <w:rsid w:val="00DD2E35"/>
    <w:rsid w:val="00DD316A"/>
    <w:rsid w:val="00DD3A07"/>
    <w:rsid w:val="00DD59EC"/>
    <w:rsid w:val="00DD5EBC"/>
    <w:rsid w:val="00DD645F"/>
    <w:rsid w:val="00DD655C"/>
    <w:rsid w:val="00DD74A3"/>
    <w:rsid w:val="00DD760A"/>
    <w:rsid w:val="00DD7C90"/>
    <w:rsid w:val="00DE0DB9"/>
    <w:rsid w:val="00DE380E"/>
    <w:rsid w:val="00DE388C"/>
    <w:rsid w:val="00DE3A2D"/>
    <w:rsid w:val="00DE3D34"/>
    <w:rsid w:val="00DE3EAE"/>
    <w:rsid w:val="00DE4953"/>
    <w:rsid w:val="00DE496F"/>
    <w:rsid w:val="00DE4B35"/>
    <w:rsid w:val="00DE4E99"/>
    <w:rsid w:val="00DE5C87"/>
    <w:rsid w:val="00DE6B9F"/>
    <w:rsid w:val="00DE74D5"/>
    <w:rsid w:val="00DE754E"/>
    <w:rsid w:val="00DE7B3F"/>
    <w:rsid w:val="00DE7CB4"/>
    <w:rsid w:val="00DF0443"/>
    <w:rsid w:val="00DF1577"/>
    <w:rsid w:val="00DF1D2E"/>
    <w:rsid w:val="00DF1E05"/>
    <w:rsid w:val="00DF255B"/>
    <w:rsid w:val="00DF2667"/>
    <w:rsid w:val="00DF2B07"/>
    <w:rsid w:val="00DF305D"/>
    <w:rsid w:val="00DF6ED7"/>
    <w:rsid w:val="00DF7BE7"/>
    <w:rsid w:val="00E0077A"/>
    <w:rsid w:val="00E01AF2"/>
    <w:rsid w:val="00E026BB"/>
    <w:rsid w:val="00E027BA"/>
    <w:rsid w:val="00E03012"/>
    <w:rsid w:val="00E03126"/>
    <w:rsid w:val="00E04BC7"/>
    <w:rsid w:val="00E04BDC"/>
    <w:rsid w:val="00E05F10"/>
    <w:rsid w:val="00E06221"/>
    <w:rsid w:val="00E068F5"/>
    <w:rsid w:val="00E0716A"/>
    <w:rsid w:val="00E10885"/>
    <w:rsid w:val="00E109D1"/>
    <w:rsid w:val="00E10F3D"/>
    <w:rsid w:val="00E117E9"/>
    <w:rsid w:val="00E12EF2"/>
    <w:rsid w:val="00E1395F"/>
    <w:rsid w:val="00E13BB6"/>
    <w:rsid w:val="00E13F15"/>
    <w:rsid w:val="00E16BBE"/>
    <w:rsid w:val="00E16C2B"/>
    <w:rsid w:val="00E16CA5"/>
    <w:rsid w:val="00E201A3"/>
    <w:rsid w:val="00E2085C"/>
    <w:rsid w:val="00E208D1"/>
    <w:rsid w:val="00E20FB1"/>
    <w:rsid w:val="00E217A7"/>
    <w:rsid w:val="00E220B1"/>
    <w:rsid w:val="00E23906"/>
    <w:rsid w:val="00E2398D"/>
    <w:rsid w:val="00E24983"/>
    <w:rsid w:val="00E25316"/>
    <w:rsid w:val="00E26436"/>
    <w:rsid w:val="00E2703E"/>
    <w:rsid w:val="00E3042B"/>
    <w:rsid w:val="00E31633"/>
    <w:rsid w:val="00E32273"/>
    <w:rsid w:val="00E32BDF"/>
    <w:rsid w:val="00E32EFD"/>
    <w:rsid w:val="00E3305D"/>
    <w:rsid w:val="00E34390"/>
    <w:rsid w:val="00E34EA1"/>
    <w:rsid w:val="00E350D2"/>
    <w:rsid w:val="00E3551D"/>
    <w:rsid w:val="00E35C13"/>
    <w:rsid w:val="00E365A6"/>
    <w:rsid w:val="00E376C4"/>
    <w:rsid w:val="00E37E2F"/>
    <w:rsid w:val="00E4027F"/>
    <w:rsid w:val="00E4088D"/>
    <w:rsid w:val="00E41143"/>
    <w:rsid w:val="00E41A00"/>
    <w:rsid w:val="00E42F4C"/>
    <w:rsid w:val="00E43342"/>
    <w:rsid w:val="00E43BEB"/>
    <w:rsid w:val="00E443B9"/>
    <w:rsid w:val="00E45B56"/>
    <w:rsid w:val="00E46C75"/>
    <w:rsid w:val="00E47018"/>
    <w:rsid w:val="00E5012C"/>
    <w:rsid w:val="00E501B1"/>
    <w:rsid w:val="00E50C68"/>
    <w:rsid w:val="00E518EA"/>
    <w:rsid w:val="00E51F8C"/>
    <w:rsid w:val="00E5299D"/>
    <w:rsid w:val="00E53F48"/>
    <w:rsid w:val="00E544E1"/>
    <w:rsid w:val="00E54E7E"/>
    <w:rsid w:val="00E54E99"/>
    <w:rsid w:val="00E5569F"/>
    <w:rsid w:val="00E55A06"/>
    <w:rsid w:val="00E562B3"/>
    <w:rsid w:val="00E564C4"/>
    <w:rsid w:val="00E568E7"/>
    <w:rsid w:val="00E570B7"/>
    <w:rsid w:val="00E57990"/>
    <w:rsid w:val="00E57AC3"/>
    <w:rsid w:val="00E6067E"/>
    <w:rsid w:val="00E61916"/>
    <w:rsid w:val="00E61F8E"/>
    <w:rsid w:val="00E62A69"/>
    <w:rsid w:val="00E62F18"/>
    <w:rsid w:val="00E6344B"/>
    <w:rsid w:val="00E64723"/>
    <w:rsid w:val="00E64B44"/>
    <w:rsid w:val="00E65868"/>
    <w:rsid w:val="00E65AF1"/>
    <w:rsid w:val="00E677BD"/>
    <w:rsid w:val="00E67919"/>
    <w:rsid w:val="00E70E36"/>
    <w:rsid w:val="00E71B7B"/>
    <w:rsid w:val="00E71BFF"/>
    <w:rsid w:val="00E725CB"/>
    <w:rsid w:val="00E733B5"/>
    <w:rsid w:val="00E77EBC"/>
    <w:rsid w:val="00E806D7"/>
    <w:rsid w:val="00E8219E"/>
    <w:rsid w:val="00E83729"/>
    <w:rsid w:val="00E83D3E"/>
    <w:rsid w:val="00E8484E"/>
    <w:rsid w:val="00E849AB"/>
    <w:rsid w:val="00E84EBA"/>
    <w:rsid w:val="00E85077"/>
    <w:rsid w:val="00E86286"/>
    <w:rsid w:val="00E8653D"/>
    <w:rsid w:val="00E866C7"/>
    <w:rsid w:val="00E86A58"/>
    <w:rsid w:val="00E86B2B"/>
    <w:rsid w:val="00E90557"/>
    <w:rsid w:val="00E914FE"/>
    <w:rsid w:val="00E9183C"/>
    <w:rsid w:val="00E93855"/>
    <w:rsid w:val="00E94648"/>
    <w:rsid w:val="00E94BC0"/>
    <w:rsid w:val="00E9503C"/>
    <w:rsid w:val="00E95D9C"/>
    <w:rsid w:val="00E96525"/>
    <w:rsid w:val="00E9662E"/>
    <w:rsid w:val="00E96873"/>
    <w:rsid w:val="00E97C17"/>
    <w:rsid w:val="00EA0002"/>
    <w:rsid w:val="00EA0374"/>
    <w:rsid w:val="00EA08A0"/>
    <w:rsid w:val="00EA1397"/>
    <w:rsid w:val="00EA1FD6"/>
    <w:rsid w:val="00EA2492"/>
    <w:rsid w:val="00EA3D3E"/>
    <w:rsid w:val="00EA4DB0"/>
    <w:rsid w:val="00EA642C"/>
    <w:rsid w:val="00EA68CE"/>
    <w:rsid w:val="00EA70BA"/>
    <w:rsid w:val="00EA7131"/>
    <w:rsid w:val="00EA7847"/>
    <w:rsid w:val="00EB1F53"/>
    <w:rsid w:val="00EB1F9F"/>
    <w:rsid w:val="00EB3460"/>
    <w:rsid w:val="00EB494B"/>
    <w:rsid w:val="00EB4B17"/>
    <w:rsid w:val="00EB5895"/>
    <w:rsid w:val="00EB62C1"/>
    <w:rsid w:val="00EB6BDA"/>
    <w:rsid w:val="00EB6EA4"/>
    <w:rsid w:val="00EB704A"/>
    <w:rsid w:val="00EC0253"/>
    <w:rsid w:val="00EC09B2"/>
    <w:rsid w:val="00EC0A8E"/>
    <w:rsid w:val="00EC0B20"/>
    <w:rsid w:val="00EC0D6F"/>
    <w:rsid w:val="00EC11F2"/>
    <w:rsid w:val="00EC1547"/>
    <w:rsid w:val="00EC156F"/>
    <w:rsid w:val="00EC2455"/>
    <w:rsid w:val="00EC2637"/>
    <w:rsid w:val="00EC27EA"/>
    <w:rsid w:val="00EC3E8D"/>
    <w:rsid w:val="00EC4393"/>
    <w:rsid w:val="00EC547B"/>
    <w:rsid w:val="00EC6DFB"/>
    <w:rsid w:val="00EC7017"/>
    <w:rsid w:val="00EC70C2"/>
    <w:rsid w:val="00ED29C7"/>
    <w:rsid w:val="00ED3449"/>
    <w:rsid w:val="00ED3DC5"/>
    <w:rsid w:val="00ED3FC0"/>
    <w:rsid w:val="00ED436C"/>
    <w:rsid w:val="00ED454A"/>
    <w:rsid w:val="00ED45D3"/>
    <w:rsid w:val="00ED4928"/>
    <w:rsid w:val="00ED578C"/>
    <w:rsid w:val="00ED65A8"/>
    <w:rsid w:val="00ED672E"/>
    <w:rsid w:val="00ED6985"/>
    <w:rsid w:val="00ED7B41"/>
    <w:rsid w:val="00ED7BE4"/>
    <w:rsid w:val="00EE0AE5"/>
    <w:rsid w:val="00EE11A4"/>
    <w:rsid w:val="00EE265C"/>
    <w:rsid w:val="00EE2B26"/>
    <w:rsid w:val="00EE36DB"/>
    <w:rsid w:val="00EE377F"/>
    <w:rsid w:val="00EE465C"/>
    <w:rsid w:val="00EE48F2"/>
    <w:rsid w:val="00EE49CB"/>
    <w:rsid w:val="00EE5503"/>
    <w:rsid w:val="00EE5CFC"/>
    <w:rsid w:val="00EE5EE6"/>
    <w:rsid w:val="00EE6216"/>
    <w:rsid w:val="00EE6680"/>
    <w:rsid w:val="00EE7C11"/>
    <w:rsid w:val="00EF0ADE"/>
    <w:rsid w:val="00EF2CDE"/>
    <w:rsid w:val="00EF46E2"/>
    <w:rsid w:val="00EF5425"/>
    <w:rsid w:val="00EF6754"/>
    <w:rsid w:val="00EF67D8"/>
    <w:rsid w:val="00EF68E4"/>
    <w:rsid w:val="00EF6DFF"/>
    <w:rsid w:val="00EF720F"/>
    <w:rsid w:val="00EF737A"/>
    <w:rsid w:val="00EF73A3"/>
    <w:rsid w:val="00EF7A94"/>
    <w:rsid w:val="00EF7E58"/>
    <w:rsid w:val="00F005B9"/>
    <w:rsid w:val="00F024B1"/>
    <w:rsid w:val="00F0288B"/>
    <w:rsid w:val="00F03DC4"/>
    <w:rsid w:val="00F04CB7"/>
    <w:rsid w:val="00F04D84"/>
    <w:rsid w:val="00F050C2"/>
    <w:rsid w:val="00F0560B"/>
    <w:rsid w:val="00F05AB7"/>
    <w:rsid w:val="00F062C7"/>
    <w:rsid w:val="00F066EA"/>
    <w:rsid w:val="00F06A5C"/>
    <w:rsid w:val="00F06D63"/>
    <w:rsid w:val="00F072A8"/>
    <w:rsid w:val="00F0736E"/>
    <w:rsid w:val="00F07690"/>
    <w:rsid w:val="00F07786"/>
    <w:rsid w:val="00F11501"/>
    <w:rsid w:val="00F11590"/>
    <w:rsid w:val="00F11601"/>
    <w:rsid w:val="00F130EA"/>
    <w:rsid w:val="00F13678"/>
    <w:rsid w:val="00F1425E"/>
    <w:rsid w:val="00F14304"/>
    <w:rsid w:val="00F15969"/>
    <w:rsid w:val="00F16110"/>
    <w:rsid w:val="00F16F6C"/>
    <w:rsid w:val="00F21695"/>
    <w:rsid w:val="00F227C5"/>
    <w:rsid w:val="00F23298"/>
    <w:rsid w:val="00F232B9"/>
    <w:rsid w:val="00F23F5A"/>
    <w:rsid w:val="00F25053"/>
    <w:rsid w:val="00F250E9"/>
    <w:rsid w:val="00F25775"/>
    <w:rsid w:val="00F268CD"/>
    <w:rsid w:val="00F27454"/>
    <w:rsid w:val="00F31B93"/>
    <w:rsid w:val="00F322D5"/>
    <w:rsid w:val="00F322F6"/>
    <w:rsid w:val="00F3332B"/>
    <w:rsid w:val="00F33639"/>
    <w:rsid w:val="00F3448B"/>
    <w:rsid w:val="00F346C8"/>
    <w:rsid w:val="00F34F32"/>
    <w:rsid w:val="00F34F3C"/>
    <w:rsid w:val="00F3528E"/>
    <w:rsid w:val="00F35E45"/>
    <w:rsid w:val="00F35F40"/>
    <w:rsid w:val="00F36656"/>
    <w:rsid w:val="00F36D63"/>
    <w:rsid w:val="00F37FAA"/>
    <w:rsid w:val="00F37FB0"/>
    <w:rsid w:val="00F4051D"/>
    <w:rsid w:val="00F4071E"/>
    <w:rsid w:val="00F41EB0"/>
    <w:rsid w:val="00F42C70"/>
    <w:rsid w:val="00F4368A"/>
    <w:rsid w:val="00F4434D"/>
    <w:rsid w:val="00F444CC"/>
    <w:rsid w:val="00F44783"/>
    <w:rsid w:val="00F448AB"/>
    <w:rsid w:val="00F44A8A"/>
    <w:rsid w:val="00F44FDB"/>
    <w:rsid w:val="00F4521B"/>
    <w:rsid w:val="00F46969"/>
    <w:rsid w:val="00F46DFE"/>
    <w:rsid w:val="00F4708F"/>
    <w:rsid w:val="00F472ED"/>
    <w:rsid w:val="00F52CDD"/>
    <w:rsid w:val="00F55DDC"/>
    <w:rsid w:val="00F56EB9"/>
    <w:rsid w:val="00F57023"/>
    <w:rsid w:val="00F570E2"/>
    <w:rsid w:val="00F570F2"/>
    <w:rsid w:val="00F62A1A"/>
    <w:rsid w:val="00F65D45"/>
    <w:rsid w:val="00F66106"/>
    <w:rsid w:val="00F665A3"/>
    <w:rsid w:val="00F669E8"/>
    <w:rsid w:val="00F6772E"/>
    <w:rsid w:val="00F67836"/>
    <w:rsid w:val="00F67847"/>
    <w:rsid w:val="00F67EA3"/>
    <w:rsid w:val="00F700D4"/>
    <w:rsid w:val="00F70476"/>
    <w:rsid w:val="00F71E30"/>
    <w:rsid w:val="00F71E37"/>
    <w:rsid w:val="00F727F8"/>
    <w:rsid w:val="00F72CA8"/>
    <w:rsid w:val="00F72D5B"/>
    <w:rsid w:val="00F738DC"/>
    <w:rsid w:val="00F73A0D"/>
    <w:rsid w:val="00F7426F"/>
    <w:rsid w:val="00F742AA"/>
    <w:rsid w:val="00F74677"/>
    <w:rsid w:val="00F766D7"/>
    <w:rsid w:val="00F77554"/>
    <w:rsid w:val="00F80217"/>
    <w:rsid w:val="00F80507"/>
    <w:rsid w:val="00F814CA"/>
    <w:rsid w:val="00F81BCA"/>
    <w:rsid w:val="00F838AD"/>
    <w:rsid w:val="00F84442"/>
    <w:rsid w:val="00F84DFF"/>
    <w:rsid w:val="00F852D4"/>
    <w:rsid w:val="00F85424"/>
    <w:rsid w:val="00F8590C"/>
    <w:rsid w:val="00F8624C"/>
    <w:rsid w:val="00F870F4"/>
    <w:rsid w:val="00F91176"/>
    <w:rsid w:val="00F91D09"/>
    <w:rsid w:val="00F92272"/>
    <w:rsid w:val="00F925D1"/>
    <w:rsid w:val="00F92671"/>
    <w:rsid w:val="00F9386E"/>
    <w:rsid w:val="00F946B6"/>
    <w:rsid w:val="00F947D4"/>
    <w:rsid w:val="00F94950"/>
    <w:rsid w:val="00F94F3A"/>
    <w:rsid w:val="00F956B7"/>
    <w:rsid w:val="00F95ED9"/>
    <w:rsid w:val="00F96598"/>
    <w:rsid w:val="00F9684E"/>
    <w:rsid w:val="00F96D41"/>
    <w:rsid w:val="00FA04E3"/>
    <w:rsid w:val="00FA129B"/>
    <w:rsid w:val="00FA1E79"/>
    <w:rsid w:val="00FA2507"/>
    <w:rsid w:val="00FA37A2"/>
    <w:rsid w:val="00FA3E2A"/>
    <w:rsid w:val="00FA4263"/>
    <w:rsid w:val="00FA459E"/>
    <w:rsid w:val="00FA4AB8"/>
    <w:rsid w:val="00FA5217"/>
    <w:rsid w:val="00FA5B4D"/>
    <w:rsid w:val="00FA5C0C"/>
    <w:rsid w:val="00FA62E2"/>
    <w:rsid w:val="00FB0E8F"/>
    <w:rsid w:val="00FB1FDF"/>
    <w:rsid w:val="00FB2A82"/>
    <w:rsid w:val="00FB33D9"/>
    <w:rsid w:val="00FB4694"/>
    <w:rsid w:val="00FB4D04"/>
    <w:rsid w:val="00FB4FC9"/>
    <w:rsid w:val="00FB58E0"/>
    <w:rsid w:val="00FB59A3"/>
    <w:rsid w:val="00FB5DF4"/>
    <w:rsid w:val="00FB6A71"/>
    <w:rsid w:val="00FB6F20"/>
    <w:rsid w:val="00FB7035"/>
    <w:rsid w:val="00FB71FA"/>
    <w:rsid w:val="00FB786E"/>
    <w:rsid w:val="00FC09C4"/>
    <w:rsid w:val="00FC1B45"/>
    <w:rsid w:val="00FC283E"/>
    <w:rsid w:val="00FC2B0B"/>
    <w:rsid w:val="00FC2C9E"/>
    <w:rsid w:val="00FC2EA7"/>
    <w:rsid w:val="00FC3086"/>
    <w:rsid w:val="00FC32C7"/>
    <w:rsid w:val="00FC35B3"/>
    <w:rsid w:val="00FC35D8"/>
    <w:rsid w:val="00FC3807"/>
    <w:rsid w:val="00FC3DF7"/>
    <w:rsid w:val="00FC574A"/>
    <w:rsid w:val="00FC6059"/>
    <w:rsid w:val="00FC707E"/>
    <w:rsid w:val="00FC7B07"/>
    <w:rsid w:val="00FC7E95"/>
    <w:rsid w:val="00FD0116"/>
    <w:rsid w:val="00FD0215"/>
    <w:rsid w:val="00FD0952"/>
    <w:rsid w:val="00FD1AC7"/>
    <w:rsid w:val="00FD1B1A"/>
    <w:rsid w:val="00FD2926"/>
    <w:rsid w:val="00FD2977"/>
    <w:rsid w:val="00FD3AC6"/>
    <w:rsid w:val="00FD3C77"/>
    <w:rsid w:val="00FD3EDF"/>
    <w:rsid w:val="00FD49BF"/>
    <w:rsid w:val="00FD4DB1"/>
    <w:rsid w:val="00FD50BE"/>
    <w:rsid w:val="00FD570D"/>
    <w:rsid w:val="00FD76CF"/>
    <w:rsid w:val="00FD7C79"/>
    <w:rsid w:val="00FE0001"/>
    <w:rsid w:val="00FE02A5"/>
    <w:rsid w:val="00FE09AE"/>
    <w:rsid w:val="00FE135F"/>
    <w:rsid w:val="00FE1A6F"/>
    <w:rsid w:val="00FE2546"/>
    <w:rsid w:val="00FE2FE9"/>
    <w:rsid w:val="00FE39BE"/>
    <w:rsid w:val="00FE46D9"/>
    <w:rsid w:val="00FE52AE"/>
    <w:rsid w:val="00FE59BC"/>
    <w:rsid w:val="00FE5D0A"/>
    <w:rsid w:val="00FE6801"/>
    <w:rsid w:val="00FE6B5C"/>
    <w:rsid w:val="00FE75F1"/>
    <w:rsid w:val="00FE7C97"/>
    <w:rsid w:val="00FF059C"/>
    <w:rsid w:val="00FF1297"/>
    <w:rsid w:val="00FF147B"/>
    <w:rsid w:val="00FF4B15"/>
    <w:rsid w:val="00FF63DB"/>
    <w:rsid w:val="00FF646A"/>
    <w:rsid w:val="00FF6BBE"/>
    <w:rsid w:val="00FF7D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Body Text Indent" w:uiPriority="99"/>
    <w:lsdException w:name="Subtitle" w:qFormat="1"/>
    <w:lsdException w:name="Body Text 2" w:uiPriority="99"/>
    <w:lsdException w:name="Body Text 3" w:uiPriority="99"/>
    <w:lsdException w:name="Body Text Indent 3" w:uiPriority="99"/>
    <w:lsdException w:name="Hyperlink" w:uiPriority="99"/>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438FC"/>
    <w:rPr>
      <w:sz w:val="24"/>
      <w:szCs w:val="24"/>
    </w:rPr>
  </w:style>
  <w:style w:type="paragraph" w:styleId="1">
    <w:name w:val="heading 1"/>
    <w:basedOn w:val="a"/>
    <w:next w:val="a"/>
    <w:link w:val="10"/>
    <w:uiPriority w:val="9"/>
    <w:qFormat/>
    <w:rsid w:val="00DA21D9"/>
    <w:pPr>
      <w:keepNext/>
      <w:keepLines/>
      <w:widowControl w:val="0"/>
      <w:autoSpaceDE w:val="0"/>
      <w:autoSpaceDN w:val="0"/>
      <w:adjustRightInd w:val="0"/>
      <w:spacing w:before="480"/>
      <w:outlineLvl w:val="0"/>
    </w:pPr>
    <w:rPr>
      <w:rFonts w:ascii="Cambria" w:hAnsi="Cambria"/>
      <w:b/>
      <w:bCs/>
      <w:color w:val="365F91"/>
      <w:sz w:val="28"/>
      <w:szCs w:val="28"/>
    </w:rPr>
  </w:style>
  <w:style w:type="paragraph" w:styleId="2">
    <w:name w:val="heading 2"/>
    <w:basedOn w:val="a"/>
    <w:next w:val="a"/>
    <w:link w:val="20"/>
    <w:qFormat/>
    <w:rsid w:val="00DA21D9"/>
    <w:pPr>
      <w:keepNext/>
      <w:suppressAutoHyphens/>
      <w:ind w:left="1260"/>
      <w:outlineLvl w:val="1"/>
    </w:pPr>
    <w:rPr>
      <w:b/>
      <w:sz w:val="32"/>
      <w:lang w:eastAsia="zh-CN"/>
    </w:rPr>
  </w:style>
  <w:style w:type="paragraph" w:styleId="3">
    <w:name w:val="heading 3"/>
    <w:basedOn w:val="a"/>
    <w:next w:val="a"/>
    <w:link w:val="30"/>
    <w:qFormat/>
    <w:rsid w:val="00DA21D9"/>
    <w:pPr>
      <w:keepNext/>
      <w:suppressAutoHyphens/>
      <w:spacing w:before="240" w:after="60"/>
      <w:outlineLvl w:val="2"/>
    </w:pPr>
    <w:rPr>
      <w:rFonts w:ascii="Arial" w:hAnsi="Arial"/>
      <w:b/>
      <w:bCs/>
      <w:sz w:val="26"/>
      <w:szCs w:val="26"/>
      <w:lang w:eastAsia="zh-CN"/>
    </w:rPr>
  </w:style>
  <w:style w:type="paragraph" w:styleId="4">
    <w:name w:val="heading 4"/>
    <w:basedOn w:val="a"/>
    <w:next w:val="a"/>
    <w:link w:val="40"/>
    <w:qFormat/>
    <w:rsid w:val="00DA21D9"/>
    <w:pPr>
      <w:suppressAutoHyphens/>
      <w:spacing w:after="120"/>
      <w:outlineLvl w:val="3"/>
    </w:pPr>
    <w:rPr>
      <w:i/>
      <w:lang w:val="es-ES_tradnl" w:eastAsia="zh-CN"/>
    </w:rPr>
  </w:style>
  <w:style w:type="paragraph" w:styleId="6">
    <w:name w:val="heading 6"/>
    <w:basedOn w:val="a"/>
    <w:next w:val="a"/>
    <w:link w:val="60"/>
    <w:uiPriority w:val="9"/>
    <w:semiHidden/>
    <w:unhideWhenUsed/>
    <w:qFormat/>
    <w:rsid w:val="00DA21D9"/>
    <w:pPr>
      <w:widowControl w:val="0"/>
      <w:autoSpaceDE w:val="0"/>
      <w:autoSpaceDN w:val="0"/>
      <w:adjustRightInd w:val="0"/>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28F2"/>
    <w:pPr>
      <w:widowControl w:val="0"/>
      <w:autoSpaceDE w:val="0"/>
      <w:autoSpaceDN w:val="0"/>
      <w:adjustRightInd w:val="0"/>
      <w:ind w:firstLine="720"/>
    </w:pPr>
    <w:rPr>
      <w:rFonts w:ascii="Arial" w:hAnsi="Arial" w:cs="Arial"/>
    </w:rPr>
  </w:style>
  <w:style w:type="paragraph" w:customStyle="1" w:styleId="ConsPlusTitle">
    <w:name w:val="ConsPlusTitle"/>
    <w:rsid w:val="007C28F2"/>
    <w:pPr>
      <w:widowControl w:val="0"/>
      <w:autoSpaceDE w:val="0"/>
      <w:autoSpaceDN w:val="0"/>
      <w:adjustRightInd w:val="0"/>
    </w:pPr>
    <w:rPr>
      <w:rFonts w:ascii="Arial" w:hAnsi="Arial" w:cs="Arial"/>
      <w:b/>
      <w:bCs/>
    </w:rPr>
  </w:style>
  <w:style w:type="paragraph" w:customStyle="1" w:styleId="ConsTitle">
    <w:name w:val="ConsTitle"/>
    <w:rsid w:val="00CE5829"/>
    <w:pPr>
      <w:widowControl w:val="0"/>
      <w:autoSpaceDE w:val="0"/>
      <w:autoSpaceDN w:val="0"/>
      <w:adjustRightInd w:val="0"/>
    </w:pPr>
    <w:rPr>
      <w:rFonts w:ascii="Arial" w:hAnsi="Arial" w:cs="Arial"/>
      <w:b/>
      <w:bCs/>
      <w:sz w:val="16"/>
      <w:szCs w:val="16"/>
    </w:rPr>
  </w:style>
  <w:style w:type="paragraph" w:styleId="a3">
    <w:name w:val="header"/>
    <w:basedOn w:val="a"/>
    <w:link w:val="a4"/>
    <w:uiPriority w:val="99"/>
    <w:rsid w:val="0086576C"/>
    <w:pPr>
      <w:tabs>
        <w:tab w:val="center" w:pos="4677"/>
        <w:tab w:val="right" w:pos="9355"/>
      </w:tabs>
    </w:pPr>
  </w:style>
  <w:style w:type="character" w:styleId="a5">
    <w:name w:val="page number"/>
    <w:basedOn w:val="a0"/>
    <w:rsid w:val="0086576C"/>
  </w:style>
  <w:style w:type="table" w:styleId="a6">
    <w:name w:val="Table Grid"/>
    <w:basedOn w:val="a1"/>
    <w:uiPriority w:val="59"/>
    <w:rsid w:val="00A71E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er"/>
    <w:basedOn w:val="a"/>
    <w:link w:val="a8"/>
    <w:uiPriority w:val="99"/>
    <w:rsid w:val="007A2330"/>
    <w:pPr>
      <w:tabs>
        <w:tab w:val="center" w:pos="4677"/>
        <w:tab w:val="right" w:pos="9355"/>
      </w:tabs>
    </w:pPr>
  </w:style>
  <w:style w:type="paragraph" w:styleId="a9">
    <w:name w:val="Balloon Text"/>
    <w:basedOn w:val="a"/>
    <w:link w:val="aa"/>
    <w:uiPriority w:val="99"/>
    <w:semiHidden/>
    <w:rsid w:val="0001769E"/>
    <w:rPr>
      <w:rFonts w:ascii="Tahoma" w:hAnsi="Tahoma" w:cs="Tahoma"/>
      <w:sz w:val="16"/>
      <w:szCs w:val="16"/>
    </w:rPr>
  </w:style>
  <w:style w:type="paragraph" w:customStyle="1" w:styleId="ConsNormal">
    <w:name w:val="ConsNormal"/>
    <w:rsid w:val="00FC7B07"/>
    <w:pPr>
      <w:widowControl w:val="0"/>
      <w:autoSpaceDE w:val="0"/>
      <w:autoSpaceDN w:val="0"/>
      <w:adjustRightInd w:val="0"/>
      <w:ind w:firstLine="720"/>
    </w:pPr>
    <w:rPr>
      <w:rFonts w:ascii="Arial" w:hAnsi="Arial" w:cs="Arial"/>
    </w:rPr>
  </w:style>
  <w:style w:type="character" w:styleId="ab">
    <w:name w:val="Subtle Emphasis"/>
    <w:uiPriority w:val="19"/>
    <w:qFormat/>
    <w:rsid w:val="00F050C2"/>
    <w:rPr>
      <w:i/>
      <w:iCs/>
      <w:color w:val="404040"/>
    </w:rPr>
  </w:style>
  <w:style w:type="paragraph" w:styleId="ac">
    <w:name w:val="List Paragraph"/>
    <w:basedOn w:val="a"/>
    <w:uiPriority w:val="34"/>
    <w:qFormat/>
    <w:rsid w:val="007A6B4A"/>
    <w:pPr>
      <w:ind w:left="720"/>
      <w:contextualSpacing/>
    </w:pPr>
  </w:style>
  <w:style w:type="character" w:customStyle="1" w:styleId="a4">
    <w:name w:val="Верхний колонтитул Знак"/>
    <w:basedOn w:val="a0"/>
    <w:link w:val="a3"/>
    <w:uiPriority w:val="99"/>
    <w:rsid w:val="00315EDA"/>
    <w:rPr>
      <w:sz w:val="24"/>
      <w:szCs w:val="24"/>
    </w:rPr>
  </w:style>
  <w:style w:type="paragraph" w:customStyle="1" w:styleId="ConsPlusNonformat">
    <w:name w:val="ConsPlusNonformat"/>
    <w:rsid w:val="00F4521B"/>
    <w:pPr>
      <w:widowControl w:val="0"/>
      <w:autoSpaceDE w:val="0"/>
      <w:autoSpaceDN w:val="0"/>
      <w:adjustRightInd w:val="0"/>
    </w:pPr>
    <w:rPr>
      <w:rFonts w:ascii="Courier New" w:hAnsi="Courier New" w:cs="Courier New"/>
    </w:rPr>
  </w:style>
  <w:style w:type="character" w:customStyle="1" w:styleId="10">
    <w:name w:val="Заголовок 1 Знак"/>
    <w:basedOn w:val="a0"/>
    <w:link w:val="1"/>
    <w:uiPriority w:val="9"/>
    <w:rsid w:val="00DA21D9"/>
    <w:rPr>
      <w:rFonts w:ascii="Cambria" w:hAnsi="Cambria"/>
      <w:b/>
      <w:bCs/>
      <w:color w:val="365F91"/>
      <w:sz w:val="28"/>
      <w:szCs w:val="28"/>
    </w:rPr>
  </w:style>
  <w:style w:type="character" w:customStyle="1" w:styleId="20">
    <w:name w:val="Заголовок 2 Знак"/>
    <w:basedOn w:val="a0"/>
    <w:link w:val="2"/>
    <w:rsid w:val="00DA21D9"/>
    <w:rPr>
      <w:b/>
      <w:sz w:val="32"/>
      <w:szCs w:val="24"/>
      <w:lang w:eastAsia="zh-CN"/>
    </w:rPr>
  </w:style>
  <w:style w:type="character" w:customStyle="1" w:styleId="30">
    <w:name w:val="Заголовок 3 Знак"/>
    <w:basedOn w:val="a0"/>
    <w:link w:val="3"/>
    <w:rsid w:val="00DA21D9"/>
    <w:rPr>
      <w:rFonts w:ascii="Arial" w:hAnsi="Arial"/>
      <w:b/>
      <w:bCs/>
      <w:sz w:val="26"/>
      <w:szCs w:val="26"/>
      <w:lang w:eastAsia="zh-CN"/>
    </w:rPr>
  </w:style>
  <w:style w:type="character" w:customStyle="1" w:styleId="40">
    <w:name w:val="Заголовок 4 Знак"/>
    <w:basedOn w:val="a0"/>
    <w:link w:val="4"/>
    <w:rsid w:val="00DA21D9"/>
    <w:rPr>
      <w:i/>
      <w:sz w:val="24"/>
      <w:szCs w:val="24"/>
      <w:lang w:val="es-ES_tradnl" w:eastAsia="zh-CN"/>
    </w:rPr>
  </w:style>
  <w:style w:type="character" w:customStyle="1" w:styleId="60">
    <w:name w:val="Заголовок 6 Знак"/>
    <w:basedOn w:val="a0"/>
    <w:link w:val="6"/>
    <w:uiPriority w:val="9"/>
    <w:semiHidden/>
    <w:rsid w:val="00DA21D9"/>
    <w:rPr>
      <w:rFonts w:ascii="Calibri" w:hAnsi="Calibri"/>
      <w:b/>
      <w:bCs/>
      <w:sz w:val="22"/>
      <w:szCs w:val="22"/>
    </w:rPr>
  </w:style>
  <w:style w:type="paragraph" w:styleId="21">
    <w:name w:val="Body Text 2"/>
    <w:basedOn w:val="a"/>
    <w:link w:val="22"/>
    <w:uiPriority w:val="99"/>
    <w:rsid w:val="00DA21D9"/>
    <w:pPr>
      <w:spacing w:after="120" w:line="480" w:lineRule="auto"/>
    </w:pPr>
    <w:rPr>
      <w:sz w:val="20"/>
      <w:szCs w:val="20"/>
    </w:rPr>
  </w:style>
  <w:style w:type="character" w:customStyle="1" w:styleId="22">
    <w:name w:val="Основной текст 2 Знак"/>
    <w:basedOn w:val="a0"/>
    <w:link w:val="21"/>
    <w:uiPriority w:val="99"/>
    <w:rsid w:val="00DA21D9"/>
  </w:style>
  <w:style w:type="paragraph" w:styleId="23">
    <w:name w:val="Body Text Indent 2"/>
    <w:basedOn w:val="a"/>
    <w:link w:val="24"/>
    <w:rsid w:val="00DA21D9"/>
    <w:pPr>
      <w:widowControl w:val="0"/>
      <w:autoSpaceDE w:val="0"/>
      <w:autoSpaceDN w:val="0"/>
      <w:adjustRightInd w:val="0"/>
      <w:spacing w:after="120" w:line="480" w:lineRule="auto"/>
      <w:ind w:left="283"/>
    </w:pPr>
    <w:rPr>
      <w:sz w:val="20"/>
      <w:szCs w:val="20"/>
    </w:rPr>
  </w:style>
  <w:style w:type="character" w:customStyle="1" w:styleId="24">
    <w:name w:val="Основной текст с отступом 2 Знак"/>
    <w:basedOn w:val="a0"/>
    <w:link w:val="23"/>
    <w:rsid w:val="00DA21D9"/>
  </w:style>
  <w:style w:type="paragraph" w:styleId="31">
    <w:name w:val="Body Text Indent 3"/>
    <w:basedOn w:val="a"/>
    <w:link w:val="32"/>
    <w:uiPriority w:val="99"/>
    <w:unhideWhenUsed/>
    <w:rsid w:val="00DA21D9"/>
    <w:pPr>
      <w:widowControl w:val="0"/>
      <w:autoSpaceDE w:val="0"/>
      <w:autoSpaceDN w:val="0"/>
      <w:adjustRightInd w:val="0"/>
      <w:spacing w:after="120"/>
      <w:ind w:left="283"/>
    </w:pPr>
    <w:rPr>
      <w:sz w:val="16"/>
      <w:szCs w:val="16"/>
    </w:rPr>
  </w:style>
  <w:style w:type="character" w:customStyle="1" w:styleId="32">
    <w:name w:val="Основной текст с отступом 3 Знак"/>
    <w:basedOn w:val="a0"/>
    <w:link w:val="31"/>
    <w:uiPriority w:val="99"/>
    <w:rsid w:val="00DA21D9"/>
    <w:rPr>
      <w:sz w:val="16"/>
      <w:szCs w:val="16"/>
    </w:rPr>
  </w:style>
  <w:style w:type="paragraph" w:customStyle="1" w:styleId="25">
    <w:name w:val="Знак2"/>
    <w:basedOn w:val="a"/>
    <w:rsid w:val="00DA21D9"/>
    <w:pPr>
      <w:spacing w:after="160" w:line="240" w:lineRule="exact"/>
    </w:pPr>
    <w:rPr>
      <w:rFonts w:ascii="Verdana" w:hAnsi="Verdana" w:cs="Verdana"/>
      <w:sz w:val="20"/>
      <w:szCs w:val="20"/>
      <w:lang w:val="en-US" w:eastAsia="en-US"/>
    </w:rPr>
  </w:style>
  <w:style w:type="character" w:customStyle="1" w:styleId="aa">
    <w:name w:val="Текст выноски Знак"/>
    <w:link w:val="a9"/>
    <w:uiPriority w:val="99"/>
    <w:semiHidden/>
    <w:rsid w:val="00DA21D9"/>
    <w:rPr>
      <w:rFonts w:ascii="Tahoma" w:hAnsi="Tahoma" w:cs="Tahoma"/>
      <w:sz w:val="16"/>
      <w:szCs w:val="16"/>
    </w:rPr>
  </w:style>
  <w:style w:type="character" w:customStyle="1" w:styleId="a8">
    <w:name w:val="Нижний колонтитул Знак"/>
    <w:basedOn w:val="a0"/>
    <w:link w:val="a7"/>
    <w:uiPriority w:val="99"/>
    <w:rsid w:val="00DA21D9"/>
    <w:rPr>
      <w:sz w:val="24"/>
      <w:szCs w:val="24"/>
    </w:rPr>
  </w:style>
  <w:style w:type="paragraph" w:styleId="ad">
    <w:name w:val="Body Text"/>
    <w:basedOn w:val="a"/>
    <w:link w:val="ae"/>
    <w:uiPriority w:val="99"/>
    <w:unhideWhenUsed/>
    <w:rsid w:val="00DA21D9"/>
    <w:pPr>
      <w:widowControl w:val="0"/>
      <w:autoSpaceDE w:val="0"/>
      <w:autoSpaceDN w:val="0"/>
      <w:adjustRightInd w:val="0"/>
      <w:spacing w:after="120"/>
    </w:pPr>
    <w:rPr>
      <w:sz w:val="20"/>
      <w:szCs w:val="20"/>
    </w:rPr>
  </w:style>
  <w:style w:type="character" w:customStyle="1" w:styleId="ae">
    <w:name w:val="Основной текст Знак"/>
    <w:basedOn w:val="a0"/>
    <w:link w:val="ad"/>
    <w:uiPriority w:val="99"/>
    <w:rsid w:val="00DA21D9"/>
  </w:style>
  <w:style w:type="paragraph" w:styleId="33">
    <w:name w:val="Body Text 3"/>
    <w:basedOn w:val="a"/>
    <w:link w:val="34"/>
    <w:uiPriority w:val="99"/>
    <w:unhideWhenUsed/>
    <w:rsid w:val="00DA21D9"/>
    <w:pPr>
      <w:widowControl w:val="0"/>
      <w:autoSpaceDE w:val="0"/>
      <w:autoSpaceDN w:val="0"/>
      <w:adjustRightInd w:val="0"/>
      <w:spacing w:after="120"/>
    </w:pPr>
    <w:rPr>
      <w:sz w:val="16"/>
      <w:szCs w:val="16"/>
    </w:rPr>
  </w:style>
  <w:style w:type="character" w:customStyle="1" w:styleId="34">
    <w:name w:val="Основной текст 3 Знак"/>
    <w:basedOn w:val="a0"/>
    <w:link w:val="33"/>
    <w:uiPriority w:val="99"/>
    <w:rsid w:val="00DA21D9"/>
    <w:rPr>
      <w:sz w:val="16"/>
      <w:szCs w:val="16"/>
    </w:rPr>
  </w:style>
  <w:style w:type="paragraph" w:styleId="af">
    <w:name w:val="Body Text Indent"/>
    <w:basedOn w:val="a"/>
    <w:link w:val="af0"/>
    <w:uiPriority w:val="99"/>
    <w:unhideWhenUsed/>
    <w:rsid w:val="00DA21D9"/>
    <w:pPr>
      <w:widowControl w:val="0"/>
      <w:autoSpaceDE w:val="0"/>
      <w:autoSpaceDN w:val="0"/>
      <w:adjustRightInd w:val="0"/>
      <w:spacing w:after="120"/>
      <w:ind w:left="283"/>
    </w:pPr>
    <w:rPr>
      <w:sz w:val="20"/>
      <w:szCs w:val="20"/>
    </w:rPr>
  </w:style>
  <w:style w:type="character" w:customStyle="1" w:styleId="af0">
    <w:name w:val="Основной текст с отступом Знак"/>
    <w:basedOn w:val="a0"/>
    <w:link w:val="af"/>
    <w:uiPriority w:val="99"/>
    <w:rsid w:val="00DA21D9"/>
  </w:style>
  <w:style w:type="character" w:customStyle="1" w:styleId="5">
    <w:name w:val="Знак Знак5"/>
    <w:rsid w:val="00DA21D9"/>
    <w:rPr>
      <w:b/>
      <w:i/>
      <w:sz w:val="24"/>
      <w:lang w:val="ru-RU" w:bidi="ar-SA"/>
    </w:rPr>
  </w:style>
  <w:style w:type="character" w:styleId="af1">
    <w:name w:val="Emphasis"/>
    <w:qFormat/>
    <w:rsid w:val="00DA21D9"/>
    <w:rPr>
      <w:i/>
      <w:iCs/>
    </w:rPr>
  </w:style>
  <w:style w:type="character" w:customStyle="1" w:styleId="af2">
    <w:name w:val="Знак Знак"/>
    <w:rsid w:val="00DA21D9"/>
    <w:rPr>
      <w:bCs/>
      <w:i/>
      <w:sz w:val="24"/>
      <w:u w:val="double"/>
      <w:lang w:val="ru-RU" w:bidi="ar-SA"/>
    </w:rPr>
  </w:style>
  <w:style w:type="paragraph" w:customStyle="1" w:styleId="310">
    <w:name w:val="Основной текст 31"/>
    <w:basedOn w:val="a"/>
    <w:rsid w:val="00DA21D9"/>
    <w:pPr>
      <w:suppressAutoHyphens/>
      <w:jc w:val="both"/>
    </w:pPr>
    <w:rPr>
      <w:lang w:eastAsia="zh-CN"/>
    </w:rPr>
  </w:style>
  <w:style w:type="character" w:customStyle="1" w:styleId="af3">
    <w:name w:val="Без интервала Знак"/>
    <w:link w:val="af4"/>
    <w:uiPriority w:val="1"/>
    <w:locked/>
    <w:rsid w:val="00DA21D9"/>
    <w:rPr>
      <w:rFonts w:ascii="Calibri" w:eastAsia="Calibri" w:hAnsi="Calibri"/>
      <w:sz w:val="22"/>
      <w:szCs w:val="22"/>
      <w:lang w:eastAsia="en-US"/>
    </w:rPr>
  </w:style>
  <w:style w:type="paragraph" w:styleId="af4">
    <w:name w:val="No Spacing"/>
    <w:link w:val="af3"/>
    <w:uiPriority w:val="1"/>
    <w:qFormat/>
    <w:rsid w:val="00DA21D9"/>
    <w:rPr>
      <w:rFonts w:ascii="Calibri" w:eastAsia="Calibri" w:hAnsi="Calibri"/>
      <w:sz w:val="22"/>
      <w:szCs w:val="22"/>
      <w:lang w:eastAsia="en-US"/>
    </w:rPr>
  </w:style>
  <w:style w:type="paragraph" w:styleId="af5">
    <w:name w:val="Normal (Web)"/>
    <w:basedOn w:val="a"/>
    <w:uiPriority w:val="99"/>
    <w:rsid w:val="00DA21D9"/>
    <w:pPr>
      <w:suppressAutoHyphens/>
      <w:spacing w:before="100" w:after="100"/>
    </w:pPr>
    <w:rPr>
      <w:lang w:eastAsia="zh-CN"/>
    </w:rPr>
  </w:style>
  <w:style w:type="paragraph" w:customStyle="1" w:styleId="Default">
    <w:name w:val="Default"/>
    <w:rsid w:val="00DA21D9"/>
    <w:pPr>
      <w:autoSpaceDE w:val="0"/>
      <w:autoSpaceDN w:val="0"/>
      <w:adjustRightInd w:val="0"/>
    </w:pPr>
    <w:rPr>
      <w:color w:val="000000"/>
      <w:sz w:val="24"/>
      <w:szCs w:val="24"/>
    </w:rPr>
  </w:style>
  <w:style w:type="paragraph" w:customStyle="1" w:styleId="af6">
    <w:name w:val="Знак Знак Знак Знак"/>
    <w:basedOn w:val="a"/>
    <w:rsid w:val="00DA21D9"/>
    <w:pPr>
      <w:spacing w:after="160" w:line="240" w:lineRule="exact"/>
    </w:pPr>
    <w:rPr>
      <w:rFonts w:ascii="Verdana" w:eastAsia="Calibri" w:hAnsi="Verdana" w:cs="Verdana"/>
      <w:sz w:val="20"/>
      <w:szCs w:val="20"/>
      <w:lang w:val="en-US" w:eastAsia="en-US"/>
    </w:rPr>
  </w:style>
  <w:style w:type="character" w:styleId="af7">
    <w:name w:val="Hyperlink"/>
    <w:basedOn w:val="a0"/>
    <w:uiPriority w:val="99"/>
    <w:unhideWhenUsed/>
    <w:rsid w:val="00DA21D9"/>
    <w:rPr>
      <w:color w:val="0000FF"/>
      <w:u w:val="single"/>
    </w:rPr>
  </w:style>
  <w:style w:type="paragraph" w:customStyle="1" w:styleId="western">
    <w:name w:val="western"/>
    <w:basedOn w:val="a"/>
    <w:rsid w:val="00DA21D9"/>
    <w:pPr>
      <w:spacing w:before="100" w:beforeAutospacing="1" w:after="142" w:line="276" w:lineRule="auto"/>
    </w:pPr>
    <w:rPr>
      <w:color w:val="000000"/>
    </w:rPr>
  </w:style>
  <w:style w:type="paragraph" w:customStyle="1" w:styleId="TableParagraph">
    <w:name w:val="Table Paragraph"/>
    <w:basedOn w:val="a"/>
    <w:uiPriority w:val="1"/>
    <w:qFormat/>
    <w:rsid w:val="00DA21D9"/>
    <w:pPr>
      <w:widowControl w:val="0"/>
      <w:autoSpaceDE w:val="0"/>
      <w:autoSpaceDN w:val="0"/>
    </w:pPr>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203098269">
      <w:bodyDiv w:val="1"/>
      <w:marLeft w:val="0"/>
      <w:marRight w:val="0"/>
      <w:marTop w:val="0"/>
      <w:marBottom w:val="0"/>
      <w:divBdr>
        <w:top w:val="none" w:sz="0" w:space="0" w:color="auto"/>
        <w:left w:val="none" w:sz="0" w:space="0" w:color="auto"/>
        <w:bottom w:val="none" w:sz="0" w:space="0" w:color="auto"/>
        <w:right w:val="none" w:sz="0" w:space="0" w:color="auto"/>
      </w:divBdr>
    </w:div>
    <w:div w:id="256058928">
      <w:bodyDiv w:val="1"/>
      <w:marLeft w:val="0"/>
      <w:marRight w:val="0"/>
      <w:marTop w:val="0"/>
      <w:marBottom w:val="0"/>
      <w:divBdr>
        <w:top w:val="none" w:sz="0" w:space="0" w:color="auto"/>
        <w:left w:val="none" w:sz="0" w:space="0" w:color="auto"/>
        <w:bottom w:val="none" w:sz="0" w:space="0" w:color="auto"/>
        <w:right w:val="none" w:sz="0" w:space="0" w:color="auto"/>
      </w:divBdr>
    </w:div>
    <w:div w:id="274875632">
      <w:bodyDiv w:val="1"/>
      <w:marLeft w:val="0"/>
      <w:marRight w:val="0"/>
      <w:marTop w:val="0"/>
      <w:marBottom w:val="0"/>
      <w:divBdr>
        <w:top w:val="none" w:sz="0" w:space="0" w:color="auto"/>
        <w:left w:val="none" w:sz="0" w:space="0" w:color="auto"/>
        <w:bottom w:val="none" w:sz="0" w:space="0" w:color="auto"/>
        <w:right w:val="none" w:sz="0" w:space="0" w:color="auto"/>
      </w:divBdr>
    </w:div>
    <w:div w:id="300695056">
      <w:bodyDiv w:val="1"/>
      <w:marLeft w:val="0"/>
      <w:marRight w:val="0"/>
      <w:marTop w:val="0"/>
      <w:marBottom w:val="0"/>
      <w:divBdr>
        <w:top w:val="none" w:sz="0" w:space="0" w:color="auto"/>
        <w:left w:val="none" w:sz="0" w:space="0" w:color="auto"/>
        <w:bottom w:val="none" w:sz="0" w:space="0" w:color="auto"/>
        <w:right w:val="none" w:sz="0" w:space="0" w:color="auto"/>
      </w:divBdr>
    </w:div>
    <w:div w:id="429082756">
      <w:bodyDiv w:val="1"/>
      <w:marLeft w:val="0"/>
      <w:marRight w:val="0"/>
      <w:marTop w:val="0"/>
      <w:marBottom w:val="0"/>
      <w:divBdr>
        <w:top w:val="none" w:sz="0" w:space="0" w:color="auto"/>
        <w:left w:val="none" w:sz="0" w:space="0" w:color="auto"/>
        <w:bottom w:val="none" w:sz="0" w:space="0" w:color="auto"/>
        <w:right w:val="none" w:sz="0" w:space="0" w:color="auto"/>
      </w:divBdr>
    </w:div>
    <w:div w:id="521742026">
      <w:bodyDiv w:val="1"/>
      <w:marLeft w:val="0"/>
      <w:marRight w:val="0"/>
      <w:marTop w:val="0"/>
      <w:marBottom w:val="0"/>
      <w:divBdr>
        <w:top w:val="none" w:sz="0" w:space="0" w:color="auto"/>
        <w:left w:val="none" w:sz="0" w:space="0" w:color="auto"/>
        <w:bottom w:val="none" w:sz="0" w:space="0" w:color="auto"/>
        <w:right w:val="none" w:sz="0" w:space="0" w:color="auto"/>
      </w:divBdr>
    </w:div>
    <w:div w:id="554857323">
      <w:bodyDiv w:val="1"/>
      <w:marLeft w:val="0"/>
      <w:marRight w:val="0"/>
      <w:marTop w:val="0"/>
      <w:marBottom w:val="0"/>
      <w:divBdr>
        <w:top w:val="none" w:sz="0" w:space="0" w:color="auto"/>
        <w:left w:val="none" w:sz="0" w:space="0" w:color="auto"/>
        <w:bottom w:val="none" w:sz="0" w:space="0" w:color="auto"/>
        <w:right w:val="none" w:sz="0" w:space="0" w:color="auto"/>
      </w:divBdr>
    </w:div>
    <w:div w:id="837841334">
      <w:bodyDiv w:val="1"/>
      <w:marLeft w:val="0"/>
      <w:marRight w:val="0"/>
      <w:marTop w:val="0"/>
      <w:marBottom w:val="0"/>
      <w:divBdr>
        <w:top w:val="none" w:sz="0" w:space="0" w:color="auto"/>
        <w:left w:val="none" w:sz="0" w:space="0" w:color="auto"/>
        <w:bottom w:val="none" w:sz="0" w:space="0" w:color="auto"/>
        <w:right w:val="none" w:sz="0" w:space="0" w:color="auto"/>
      </w:divBdr>
    </w:div>
    <w:div w:id="1572352721">
      <w:bodyDiv w:val="1"/>
      <w:marLeft w:val="0"/>
      <w:marRight w:val="0"/>
      <w:marTop w:val="0"/>
      <w:marBottom w:val="0"/>
      <w:divBdr>
        <w:top w:val="none" w:sz="0" w:space="0" w:color="auto"/>
        <w:left w:val="none" w:sz="0" w:space="0" w:color="auto"/>
        <w:bottom w:val="none" w:sz="0" w:space="0" w:color="auto"/>
        <w:right w:val="none" w:sz="0" w:space="0" w:color="auto"/>
      </w:divBdr>
    </w:div>
    <w:div w:id="1739940354">
      <w:bodyDiv w:val="1"/>
      <w:marLeft w:val="0"/>
      <w:marRight w:val="0"/>
      <w:marTop w:val="0"/>
      <w:marBottom w:val="0"/>
      <w:divBdr>
        <w:top w:val="none" w:sz="0" w:space="0" w:color="auto"/>
        <w:left w:val="none" w:sz="0" w:space="0" w:color="auto"/>
        <w:bottom w:val="none" w:sz="0" w:space="0" w:color="auto"/>
        <w:right w:val="none" w:sz="0" w:space="0" w:color="auto"/>
      </w:divBdr>
    </w:div>
    <w:div w:id="1890802618">
      <w:bodyDiv w:val="1"/>
      <w:marLeft w:val="0"/>
      <w:marRight w:val="0"/>
      <w:marTop w:val="0"/>
      <w:marBottom w:val="0"/>
      <w:divBdr>
        <w:top w:val="none" w:sz="0" w:space="0" w:color="auto"/>
        <w:left w:val="none" w:sz="0" w:space="0" w:color="auto"/>
        <w:bottom w:val="none" w:sz="0" w:space="0" w:color="auto"/>
        <w:right w:val="none" w:sz="0" w:space="0" w:color="auto"/>
      </w:divBdr>
    </w:div>
    <w:div w:id="1907301408">
      <w:bodyDiv w:val="1"/>
      <w:marLeft w:val="0"/>
      <w:marRight w:val="0"/>
      <w:marTop w:val="0"/>
      <w:marBottom w:val="0"/>
      <w:divBdr>
        <w:top w:val="none" w:sz="0" w:space="0" w:color="auto"/>
        <w:left w:val="none" w:sz="0" w:space="0" w:color="auto"/>
        <w:bottom w:val="none" w:sz="0" w:space="0" w:color="auto"/>
        <w:right w:val="none" w:sz="0" w:space="0" w:color="auto"/>
      </w:divBdr>
    </w:div>
    <w:div w:id="200908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31439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D254143B8D9677FF26DD14773DD654C0D789347EE8FFD2A1E2A5E3839BB9CE01EBAAACE9F80DB4FBC5C28k6UE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7D254143B8D9677FF26DD14773DD654C0D789347E68DFE2C1C21033231E290E219B5F5D998C9D74EBC5C286BkDU4F" TargetMode="External"/><Relationship Id="rId4" Type="http://schemas.openxmlformats.org/officeDocument/2006/relationships/settings" Target="settings.xml"/><Relationship Id="rId9" Type="http://schemas.openxmlformats.org/officeDocument/2006/relationships/hyperlink" Target="consultantplus://offline/ref=7D254143B8D9677FF26DD14773DD654C0D789347E08EFE2F1A2A5E3839BB9CE01EBAAACE9F80DB4FBC5C28k6UEF"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9E461-BBA5-4A31-B990-22E55D4A9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2735</TotalTime>
  <Pages>1</Pages>
  <Words>10018</Words>
  <Characters>57106</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ЗАКОН</vt:lpstr>
    </vt:vector>
  </TitlesOfParts>
  <Company>FD</Company>
  <LinksUpToDate>false</LinksUpToDate>
  <CharactersWithSpaces>66991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dc:title>
  <dc:creator>NataVale</dc:creator>
  <cp:lastModifiedBy>dns</cp:lastModifiedBy>
  <cp:revision>9</cp:revision>
  <cp:lastPrinted>2023-06-07T08:49:00Z</cp:lastPrinted>
  <dcterms:created xsi:type="dcterms:W3CDTF">2021-04-22T13:11:00Z</dcterms:created>
  <dcterms:modified xsi:type="dcterms:W3CDTF">2023-06-07T08:49:00Z</dcterms:modified>
</cp:coreProperties>
</file>