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Default="00982F88" w:rsidP="00982F8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123190</wp:posOffset>
            </wp:positionV>
            <wp:extent cx="5143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3" w:rsidRDefault="00B31B43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982F88" w:rsidRPr="00EC59B0" w:rsidRDefault="00982F88" w:rsidP="00982F88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982F88" w:rsidRPr="00EC59B0" w:rsidRDefault="00982F88" w:rsidP="00982F88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ПЯТЫЙ</w:t>
      </w:r>
      <w:r w:rsidRPr="00EC59B0">
        <w:rPr>
          <w:sz w:val="26"/>
          <w:szCs w:val="26"/>
        </w:rPr>
        <w:t xml:space="preserve"> СОЗЫВ</w:t>
      </w:r>
    </w:p>
    <w:p w:rsidR="00982F88" w:rsidRPr="00727D44" w:rsidRDefault="00982F88" w:rsidP="00B31B43">
      <w:pPr>
        <w:jc w:val="center"/>
        <w:rPr>
          <w:b/>
          <w:szCs w:val="24"/>
        </w:rPr>
      </w:pPr>
      <w:r w:rsidRPr="00727D44">
        <w:rPr>
          <w:b/>
          <w:szCs w:val="24"/>
        </w:rPr>
        <w:t>Первое заседание</w:t>
      </w: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 xml:space="preserve">РЕШЕНИЕ № </w:t>
      </w:r>
      <w:r w:rsidR="00B31B43">
        <w:rPr>
          <w:b/>
          <w:szCs w:val="24"/>
        </w:rPr>
        <w:t>6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szCs w:val="24"/>
        </w:rPr>
      </w:pPr>
      <w:r w:rsidRPr="00727D44">
        <w:rPr>
          <w:szCs w:val="24"/>
        </w:rPr>
        <w:t xml:space="preserve">г. Волчанск                                                                   </w:t>
      </w:r>
      <w:r>
        <w:rPr>
          <w:szCs w:val="24"/>
        </w:rPr>
        <w:t xml:space="preserve">                              </w:t>
      </w:r>
      <w:r w:rsidRPr="00727D44">
        <w:rPr>
          <w:szCs w:val="24"/>
        </w:rPr>
        <w:t xml:space="preserve">   </w:t>
      </w:r>
      <w:r w:rsidR="00B31B43">
        <w:rPr>
          <w:szCs w:val="24"/>
        </w:rPr>
        <w:t xml:space="preserve">                 </w:t>
      </w:r>
      <w:r w:rsidRPr="00727D44">
        <w:rPr>
          <w:szCs w:val="24"/>
        </w:rPr>
        <w:t>от</w:t>
      </w:r>
      <w:r w:rsidR="00B31B43">
        <w:rPr>
          <w:szCs w:val="24"/>
        </w:rPr>
        <w:t xml:space="preserve"> 28.01.</w:t>
      </w:r>
      <w:r w:rsidRPr="00727D44">
        <w:rPr>
          <w:szCs w:val="24"/>
        </w:rPr>
        <w:t>201</w:t>
      </w:r>
      <w:r w:rsidR="00B31B43">
        <w:rPr>
          <w:szCs w:val="24"/>
        </w:rPr>
        <w:t>6г.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b/>
          <w:i/>
          <w:szCs w:val="24"/>
        </w:rPr>
      </w:pPr>
    </w:p>
    <w:p w:rsidR="00982F88" w:rsidRPr="00727D44" w:rsidRDefault="00982F88" w:rsidP="00982F88">
      <w:pPr>
        <w:jc w:val="center"/>
        <w:rPr>
          <w:b/>
          <w:i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>О плане работы Волчанской городской Думы на 201</w:t>
      </w:r>
      <w:r>
        <w:rPr>
          <w:b/>
          <w:szCs w:val="24"/>
        </w:rPr>
        <w:t>6</w:t>
      </w:r>
      <w:r w:rsidRPr="00727D44">
        <w:rPr>
          <w:b/>
          <w:szCs w:val="24"/>
        </w:rPr>
        <w:t xml:space="preserve"> год</w:t>
      </w:r>
    </w:p>
    <w:p w:rsidR="00982F88" w:rsidRPr="00727D44" w:rsidRDefault="00982F88" w:rsidP="00982F88">
      <w:pPr>
        <w:rPr>
          <w:szCs w:val="24"/>
        </w:rPr>
      </w:pPr>
      <w:r w:rsidRPr="00727D44">
        <w:rPr>
          <w:szCs w:val="24"/>
        </w:rPr>
        <w:t xml:space="preserve">     </w:t>
      </w:r>
      <w:r w:rsidRPr="00727D44">
        <w:rPr>
          <w:szCs w:val="24"/>
        </w:rPr>
        <w:tab/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Рассмотрев предложения администрации Волчанского городского округа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  <w:r w:rsidRPr="00727D44">
        <w:rPr>
          <w:b/>
          <w:szCs w:val="24"/>
        </w:rPr>
        <w:t>ВОЛЧАНСКАЯ ГОРОДСКАЯ ДУМА РЕШИЛА:</w:t>
      </w: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1. Утвердить план работы Волчанской городской Думы на 201</w:t>
      </w:r>
      <w:r>
        <w:rPr>
          <w:szCs w:val="24"/>
        </w:rPr>
        <w:t>6</w:t>
      </w:r>
      <w:r w:rsidRPr="00727D44">
        <w:rPr>
          <w:szCs w:val="24"/>
        </w:rPr>
        <w:t xml:space="preserve"> год (прилагается).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2. Опубликовать настоящее Решение в газете «Муниципальный Вестник».</w:t>
      </w:r>
    </w:p>
    <w:p w:rsidR="00982F88" w:rsidRPr="00727D44" w:rsidRDefault="00982F88" w:rsidP="00982F88">
      <w:pPr>
        <w:spacing w:line="276" w:lineRule="auto"/>
        <w:ind w:firstLine="540"/>
        <w:jc w:val="both"/>
        <w:rPr>
          <w:szCs w:val="24"/>
        </w:rPr>
      </w:pPr>
      <w:r w:rsidRPr="00727D44">
        <w:rPr>
          <w:szCs w:val="24"/>
        </w:rPr>
        <w:tab/>
        <w:t>3. Контроль исполнения настоящего Решения возложить на Председателя Волчанской  городской Думы (Пермякова А. Ю.), председателей постоянных комиссий.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>Председатель</w:t>
      </w: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 xml:space="preserve">Волчанской городской Думы                                                        </w:t>
      </w:r>
      <w:r>
        <w:rPr>
          <w:szCs w:val="24"/>
        </w:rPr>
        <w:t xml:space="preserve">                    </w:t>
      </w:r>
      <w:r w:rsidRPr="00727D44">
        <w:rPr>
          <w:szCs w:val="24"/>
        </w:rPr>
        <w:t xml:space="preserve">        А. Ю. Пермяков</w:t>
      </w:r>
    </w:p>
    <w:p w:rsidR="00982F88" w:rsidRPr="00727D44" w:rsidRDefault="00982F88" w:rsidP="00982F88">
      <w:pPr>
        <w:spacing w:line="276" w:lineRule="auto"/>
        <w:jc w:val="right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335E0D" w:rsidRDefault="00982F88" w:rsidP="00982F88"/>
    <w:p w:rsidR="00982F88" w:rsidRPr="00335E0D" w:rsidRDefault="00982F88" w:rsidP="00982F88"/>
    <w:p w:rsidR="00982F88" w:rsidRDefault="00982F88" w:rsidP="00982F88">
      <w:pPr>
        <w:widowControl/>
        <w:jc w:val="center"/>
        <w:rPr>
          <w:b/>
        </w:rPr>
      </w:pPr>
    </w:p>
    <w:p w:rsidR="00982F88" w:rsidRDefault="00982F88" w:rsidP="00982F88">
      <w:pPr>
        <w:widowControl/>
        <w:jc w:val="center"/>
        <w:rPr>
          <w:b/>
        </w:rPr>
        <w:sectPr w:rsidR="00982F88" w:rsidSect="00C85659">
          <w:footerReference w:type="even" r:id="rId9"/>
          <w:footerReference w:type="default" r:id="rId10"/>
          <w:endnotePr>
            <w:numFmt w:val="decimal"/>
          </w:endnotePr>
          <w:pgSz w:w="11907" w:h="16840"/>
          <w:pgMar w:top="851" w:right="1021" w:bottom="1701" w:left="1134" w:header="720" w:footer="425" w:gutter="0"/>
          <w:pgNumType w:start="1"/>
          <w:cols w:space="720"/>
          <w:titlePg/>
          <w:docGrid w:linePitch="326"/>
        </w:sectPr>
      </w:pPr>
    </w:p>
    <w:p w:rsidR="00982F88" w:rsidRDefault="00982F88" w:rsidP="00982F88">
      <w:pPr>
        <w:widowControl/>
        <w:tabs>
          <w:tab w:val="left" w:pos="975"/>
          <w:tab w:val="center" w:pos="7143"/>
        </w:tabs>
        <w:jc w:val="both"/>
        <w:rPr>
          <w:b/>
          <w:i/>
          <w:szCs w:val="24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88" w:rsidRPr="004052EF" w:rsidRDefault="00982F88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982F88" w:rsidRPr="004052EF" w:rsidRDefault="00982F88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982F88" w:rsidRPr="004052EF" w:rsidRDefault="00B31B43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982F88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28.01. </w:t>
                            </w:r>
                            <w:r w:rsidR="00982F88">
                              <w:rPr>
                                <w:rFonts w:ascii="Times New Roman" w:hAnsi="Times New Roman" w:cs="Times New Roman"/>
                              </w:rPr>
                              <w:t>2016 г. №</w:t>
                            </w:r>
                            <w:r w:rsidR="00982F88"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  <w:p w:rsidR="00982F88" w:rsidRDefault="00982F88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982F88" w:rsidRPr="004052EF" w:rsidRDefault="00982F88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982F88" w:rsidRPr="004052EF" w:rsidRDefault="00982F88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982F88" w:rsidRPr="004052EF" w:rsidRDefault="00B31B43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982F88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28.01. </w:t>
                      </w:r>
                      <w:r w:rsidR="00982F88">
                        <w:rPr>
                          <w:rFonts w:ascii="Times New Roman" w:hAnsi="Times New Roman" w:cs="Times New Roman"/>
                        </w:rPr>
                        <w:t>2016 г. №</w:t>
                      </w:r>
                      <w:r w:rsidR="00982F88"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  <w:p w:rsidR="00982F88" w:rsidRDefault="00982F88" w:rsidP="00982F88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2F88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</w:p>
    <w:p w:rsidR="00982F88" w:rsidRPr="00900321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r>
        <w:rPr>
          <w:b/>
          <w:szCs w:val="24"/>
        </w:rPr>
        <w:t xml:space="preserve">ПЛАН  </w:t>
      </w:r>
      <w:r w:rsidRPr="00900321">
        <w:rPr>
          <w:b/>
          <w:szCs w:val="24"/>
        </w:rPr>
        <w:t xml:space="preserve">РАБОТЫ </w:t>
      </w:r>
      <w:r>
        <w:rPr>
          <w:b/>
          <w:szCs w:val="24"/>
        </w:rPr>
        <w:t>ВОЛЧАНСКОЙ ГОРОДСКОЙ ДУМЫ</w:t>
      </w:r>
    </w:p>
    <w:p w:rsidR="00982F88" w:rsidRDefault="00982F88" w:rsidP="00982F88">
      <w:pPr>
        <w:widowControl/>
        <w:jc w:val="center"/>
        <w:rPr>
          <w:b/>
          <w:szCs w:val="24"/>
        </w:rPr>
      </w:pPr>
      <w:r>
        <w:rPr>
          <w:b/>
          <w:szCs w:val="24"/>
        </w:rPr>
        <w:t>НА 2016 ГОД</w:t>
      </w:r>
    </w:p>
    <w:p w:rsidR="00982F88" w:rsidRPr="009A24D5" w:rsidRDefault="00982F88" w:rsidP="00982F88"/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167416" w:rsidTr="009F323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№</w:t>
            </w:r>
          </w:p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321">
              <w:rPr>
                <w:b/>
                <w:sz w:val="22"/>
                <w:szCs w:val="22"/>
              </w:rPr>
              <w:t>п</w:t>
            </w:r>
            <w:proofErr w:type="gramEnd"/>
            <w:r w:rsidRPr="009003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Инициатива о включении</w:t>
            </w:r>
          </w:p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вопроса в повестку </w:t>
            </w:r>
            <w:r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структурного </w:t>
            </w:r>
            <w:r w:rsidRPr="00900321">
              <w:rPr>
                <w:b/>
                <w:sz w:val="22"/>
                <w:szCs w:val="22"/>
              </w:rPr>
              <w:t>подразделения</w:t>
            </w:r>
            <w:r>
              <w:rPr>
                <w:b/>
                <w:sz w:val="22"/>
                <w:szCs w:val="22"/>
              </w:rPr>
              <w:t xml:space="preserve"> администрации</w:t>
            </w:r>
            <w:r w:rsidRPr="009003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органов местного самоуправления,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учреждения, предприятия </w:t>
            </w:r>
            <w:r w:rsidRPr="00900321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 xml:space="preserve">щего подготовку и </w:t>
            </w:r>
            <w:r w:rsidRPr="00900321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есение</w:t>
            </w:r>
            <w:r w:rsidRPr="00900321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900321">
              <w:rPr>
                <w:b/>
                <w:sz w:val="22"/>
                <w:szCs w:val="22"/>
              </w:rPr>
              <w:t xml:space="preserve"> в городскую Думу </w:t>
            </w:r>
            <w:r>
              <w:rPr>
                <w:b/>
                <w:sz w:val="22"/>
                <w:szCs w:val="22"/>
              </w:rPr>
              <w:t>*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167416" w:rsidTr="009F323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Default="00982F88" w:rsidP="009F3230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F88" w:rsidRPr="00FE793C" w:rsidTr="009F3230">
        <w:trPr>
          <w:trHeight w:val="354"/>
        </w:trPr>
        <w:tc>
          <w:tcPr>
            <w:tcW w:w="15168" w:type="dxa"/>
            <w:gridSpan w:val="6"/>
          </w:tcPr>
          <w:p w:rsidR="00982F88" w:rsidRPr="009A7CC8" w:rsidRDefault="00982F88" w:rsidP="009F3230">
            <w:pPr>
              <w:jc w:val="center"/>
              <w:rPr>
                <w:b/>
                <w:i/>
                <w:szCs w:val="24"/>
              </w:rPr>
            </w:pPr>
            <w:r w:rsidRPr="009A7CC8">
              <w:rPr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982F88" w:rsidTr="009F3230">
        <w:trPr>
          <w:trHeight w:val="418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  <w:rPr>
                <w:szCs w:val="24"/>
              </w:rPr>
            </w:pPr>
            <w:r w:rsidRPr="004052EF">
              <w:rPr>
                <w:szCs w:val="24"/>
              </w:rPr>
              <w:t>Утверждение Стратегии социально-экономического развития Волчанского городского округа на период до 2030 года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Администрация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</w:t>
            </w:r>
            <w:bookmarkStart w:id="0" w:name="_GoBack"/>
            <w:bookmarkEnd w:id="0"/>
            <w:r w:rsidRPr="004052EF">
              <w:rPr>
                <w:szCs w:val="24"/>
              </w:rPr>
              <w:t>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повышении базовой ставки арендной платы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внесении изменений  в Положение о Комитете по управлению имуществом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 местного самоуправления</w:t>
            </w:r>
          </w:p>
        </w:tc>
      </w:tr>
      <w:tr w:rsidR="00982F88" w:rsidTr="009F3230">
        <w:trPr>
          <w:trHeight w:val="522"/>
        </w:trPr>
        <w:tc>
          <w:tcPr>
            <w:tcW w:w="15168" w:type="dxa"/>
            <w:gridSpan w:val="6"/>
          </w:tcPr>
          <w:p w:rsidR="00982F88" w:rsidRDefault="00982F88" w:rsidP="009F3230">
            <w:pPr>
              <w:spacing w:line="276" w:lineRule="auto"/>
              <w:jc w:val="center"/>
            </w:pPr>
            <w:r w:rsidRPr="00D21501">
              <w:rPr>
                <w:b/>
                <w:i/>
              </w:rPr>
              <w:t>Заседание городской Думы – 08 декабря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утверждении бюджета Волчанского городского округа на 2017 год  и плановый период 2018 и 2019 годов в первом чтении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532"/>
        </w:trPr>
        <w:tc>
          <w:tcPr>
            <w:tcW w:w="15168" w:type="dxa"/>
            <w:gridSpan w:val="6"/>
          </w:tcPr>
          <w:p w:rsidR="00982F88" w:rsidRDefault="00982F88" w:rsidP="009F3230">
            <w:pPr>
              <w:jc w:val="center"/>
            </w:pPr>
            <w:r w:rsidRPr="00D21501">
              <w:rPr>
                <w:b/>
                <w:i/>
              </w:rPr>
              <w:t xml:space="preserve">Заседание городской Думы – 29 декабря 2016 года, </w:t>
            </w:r>
            <w:r w:rsidRPr="00D21501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D21501">
              <w:rPr>
                <w:b/>
                <w:i/>
              </w:rPr>
              <w:t>– 15 декабря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утверждении бюджета Волчанского городского округа на 2017 год  и плановый период 2018 и 2019 годов (второе и окончательное чтение)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422"/>
        </w:trPr>
        <w:tc>
          <w:tcPr>
            <w:tcW w:w="15168" w:type="dxa"/>
            <w:gridSpan w:val="6"/>
          </w:tcPr>
          <w:p w:rsidR="00982F88" w:rsidRPr="001053CB" w:rsidRDefault="00982F88" w:rsidP="009F3230">
            <w:pPr>
              <w:spacing w:line="276" w:lineRule="auto"/>
              <w:ind w:firstLine="708"/>
              <w:jc w:val="center"/>
              <w:rPr>
                <w:b/>
                <w:i/>
              </w:rPr>
            </w:pPr>
            <w:r w:rsidRPr="001053CB">
              <w:rPr>
                <w:b/>
                <w:i/>
              </w:rPr>
              <w:t>Вопросы, не предусмотренные конкретным г</w:t>
            </w:r>
            <w:r>
              <w:rPr>
                <w:b/>
                <w:i/>
              </w:rPr>
              <w:t>рафиком (по мере необходимости)</w:t>
            </w:r>
          </w:p>
          <w:p w:rsidR="00982F88" w:rsidRDefault="00982F88" w:rsidP="009F3230">
            <w:pPr>
              <w:jc w:val="center"/>
            </w:pP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и дополнений в решение о бюджете Волчанского городского округа на 2016 год;</w:t>
            </w:r>
          </w:p>
          <w:p w:rsidR="00982F88" w:rsidRPr="004052EF" w:rsidRDefault="00982F88" w:rsidP="009F3230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  <w:rPr>
                <w:szCs w:val="24"/>
              </w:rPr>
            </w:pPr>
            <w:r w:rsidRPr="004052EF">
              <w:rPr>
                <w:szCs w:val="24"/>
              </w:rPr>
              <w:t>Внесение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Решения Думы о местных налогах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Устав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Регламент Волчанской городской Думы</w:t>
            </w:r>
          </w:p>
          <w:p w:rsidR="00982F88" w:rsidRPr="004052EF" w:rsidRDefault="00982F88" w:rsidP="009F3230">
            <w:pPr>
              <w:spacing w:line="276" w:lineRule="auto"/>
            </w:pP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982F88" w:rsidTr="009F3230">
        <w:trPr>
          <w:trHeight w:val="530"/>
        </w:trPr>
        <w:tc>
          <w:tcPr>
            <w:tcW w:w="15168" w:type="dxa"/>
            <w:gridSpan w:val="6"/>
          </w:tcPr>
          <w:p w:rsidR="00982F88" w:rsidRPr="00E75511" w:rsidRDefault="00982F88" w:rsidP="009F3230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ПЛАН КОНТРОЛЬНЫХ МЕРОПРИЯТИЙ</w:t>
            </w:r>
          </w:p>
        </w:tc>
      </w:tr>
      <w:tr w:rsidR="00982F88" w:rsidTr="009F3230">
        <w:trPr>
          <w:trHeight w:val="530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bCs/>
                <w:i/>
                <w:szCs w:val="24"/>
              </w:rPr>
              <w:t>Заседание Думы 25 февраля 2016 года, срок внесения проектов в Думу – 11 февраля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a8"/>
              <w:spacing w:line="276" w:lineRule="auto"/>
              <w:jc w:val="both"/>
            </w:pPr>
            <w:r w:rsidRPr="004052EF">
              <w:t>О внесении изменений в Положение о присвоении классных чинов муниципальным служащим Волчанского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a8"/>
              <w:spacing w:line="276" w:lineRule="auto"/>
              <w:jc w:val="both"/>
            </w:pPr>
            <w:r w:rsidRPr="004052EF">
              <w:t>О внесении изменений в Положение о проведении аттестации муниципальных служащих в Волчанском городском округе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388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31 марта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4052EF">
              <w:rPr>
                <w:b/>
                <w:i/>
              </w:rPr>
              <w:t>– 17 марта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отчете о деятельности Контрольно-счетного органа Волча</w:t>
            </w:r>
            <w:r w:rsidR="002D7CFE">
              <w:t>нского городского округа за 2015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внесении изменений в Положение об администрации Волчанского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по программе социально - экономического развития Волчанского городского округа на период до 2018 года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информации об обязательствах Волчанского городского округа по исполнению исполнительных листов судебных органов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487"/>
        </w:trPr>
        <w:tc>
          <w:tcPr>
            <w:tcW w:w="15168" w:type="dxa"/>
            <w:gridSpan w:val="6"/>
          </w:tcPr>
          <w:p w:rsidR="00982F88" w:rsidRDefault="00982F88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28 апреля 2016 года, срок внесения проектов в Думу – 14 апреля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должностных лиц полиции о своей деятельности на территории Волчанского городского округа за 2015 год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Межмуниципальный отдел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Министерства внутренних дел Российской Федерации «</w:t>
            </w:r>
            <w:proofErr w:type="spellStart"/>
            <w:r w:rsidRPr="004052EF">
              <w:t>Краснотурьинский</w:t>
            </w:r>
            <w:proofErr w:type="spellEnd"/>
            <w:r w:rsidRPr="004052EF">
              <w:t>»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по Программе демографического развития Волчанского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социальной политике</w:t>
            </w:r>
          </w:p>
        </w:tc>
      </w:tr>
      <w:tr w:rsidR="00982F88" w:rsidTr="009F3230">
        <w:trPr>
          <w:trHeight w:val="246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 xml:space="preserve">О структуре и сумме кредиторской </w:t>
            </w:r>
            <w:r w:rsidRPr="004052EF">
              <w:lastRenderedPageBreak/>
              <w:t>задолженности и мерах, принимаемых по ее сокращению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</w:t>
            </w:r>
            <w:r w:rsidRPr="004052EF">
              <w:lastRenderedPageBreak/>
              <w:t>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lastRenderedPageBreak/>
              <w:t xml:space="preserve">Комиссия по </w:t>
            </w:r>
            <w:r w:rsidRPr="004052EF">
              <w:lastRenderedPageBreak/>
              <w:t>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rPr>
                <w:szCs w:val="24"/>
              </w:rPr>
              <w:t>О деятельности администрации Волчанского городского округа по организации обеспечения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Глава Волчанского городского 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rPr>
                <w:szCs w:val="24"/>
              </w:rPr>
            </w:pPr>
            <w:r w:rsidRPr="004052EF">
              <w:rPr>
                <w:szCs w:val="24"/>
              </w:rPr>
              <w:t>Об организации отдыха, оздоровления и занятости детей и подростков в 2016 году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социальной политике</w:t>
            </w:r>
          </w:p>
        </w:tc>
      </w:tr>
      <w:tr w:rsidR="00982F88" w:rsidTr="009F3230">
        <w:trPr>
          <w:trHeight w:val="388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bCs/>
                <w:i/>
                <w:szCs w:val="24"/>
              </w:rPr>
              <w:t>Заседание городской Думы – 26 мая 2016 года, срок внесения проектов в Думу - 12 мая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 за 2015 год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Администрация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утверждении годового отчета об исполнении бюджета  Волчанского городского округа за 2015 год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Администрация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388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об исполнении бюджета Волчанского городского округа за 1 квартал 2016 года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982F88" w:rsidTr="009F3230">
        <w:trPr>
          <w:trHeight w:val="246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задолженности населения за жилищно-коммунальные услуги и мерах, принимаемых по ее погашению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Глава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 мероприятиях по подготовке образовательных учреждений к новому 2016-2017 учебному году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социальной политике</w:t>
            </w:r>
          </w:p>
        </w:tc>
      </w:tr>
      <w:tr w:rsidR="00982F88" w:rsidTr="009F3230">
        <w:trPr>
          <w:trHeight w:val="422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bCs/>
                <w:i/>
                <w:szCs w:val="24"/>
              </w:rPr>
              <w:t>Заседание городской Думы – 30 июня 2016 года, срок внесения проектов в Думу - 16 июня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rPr>
                <w:szCs w:val="24"/>
              </w:rPr>
              <w:t xml:space="preserve">О деятельности администрации Волчанского городского округа по созданию условий для предоставления транспортных услуг населению и организации транспортного обслуживания населения в границах </w:t>
            </w:r>
            <w:r w:rsidRPr="004052EF">
              <w:rPr>
                <w:szCs w:val="24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Глава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  <w:rPr>
                <w:szCs w:val="24"/>
              </w:rPr>
            </w:pPr>
            <w:r w:rsidRPr="004052EF">
              <w:rPr>
                <w:szCs w:val="24"/>
              </w:rPr>
              <w:t>О деятельности органов местного самоуправления Волчанского городского округа в сфере обращения с отходами производства и потребления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МКУ «Управление городского хозяйства»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 информации об итогах отопительного сезона 2015/2016 г.    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2016/2017 </w:t>
            </w:r>
            <w:proofErr w:type="spell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  <w:proofErr w:type="gram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spellEnd"/>
            <w:proofErr w:type="gramEnd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430"/>
        </w:trPr>
        <w:tc>
          <w:tcPr>
            <w:tcW w:w="15168" w:type="dxa"/>
            <w:gridSpan w:val="6"/>
          </w:tcPr>
          <w:p w:rsidR="00982F88" w:rsidRDefault="00982F88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25 августа 2016 года, срок внесения проектов в Думу – 11 августа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 xml:space="preserve">О полной или частичной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</w:t>
            </w:r>
            <w:r w:rsidRPr="004052EF">
              <w:lastRenderedPageBreak/>
              <w:t>налога на доходы физических лиц на 2017 год и плановый период 2018 и 2019 годов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об исполнении бюджета Волчанского городского округа за 1 полугодие  2016 года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982F88" w:rsidTr="009F3230">
        <w:trPr>
          <w:trHeight w:val="530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Информация администрации городского округа о состоянии и содержании мест захоронения и организации ритуальных услуг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деятельности администрации Волчанского городского округа по организации и осуществлению мероприятий по работе с детьми и молодежью в городском округе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Заместитель главы администрации Волчанского городского округа по социальным вопросам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социальной политике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деятельности администрации Волчанского городского округа по осуществлению мер по противодействию коррупции в границах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 xml:space="preserve">Глава </w:t>
            </w:r>
            <w:r w:rsidRPr="004052EF">
              <w:rPr>
                <w:szCs w:val="24"/>
              </w:rPr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готовности образовательных учреждений к 2016-2017 учебному году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социальной политике</w:t>
            </w:r>
          </w:p>
        </w:tc>
      </w:tr>
      <w:tr w:rsidR="00982F88" w:rsidTr="009F3230">
        <w:trPr>
          <w:trHeight w:val="424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29 сентября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- </w:t>
            </w:r>
            <w:r w:rsidRPr="004052EF">
              <w:rPr>
                <w:b/>
                <w:i/>
              </w:rPr>
              <w:t>15 сентября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 информации о готовности жилищного фонда, объектов социальной сферы, коммунального комплекса Волчанского городского округа к отопительному периоду 2016/2017 </w:t>
            </w:r>
            <w:proofErr w:type="spell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  <w:proofErr w:type="gram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spellEnd"/>
            <w:proofErr w:type="gramEnd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8F36EB" w:rsidRDefault="00982F88" w:rsidP="009F3230">
            <w:pPr>
              <w:pStyle w:val="ConsPlusNormal"/>
              <w:jc w:val="both"/>
              <w:rPr>
                <w:szCs w:val="24"/>
              </w:rPr>
            </w:pPr>
            <w:r w:rsidRPr="008F36EB">
              <w:rPr>
                <w:rFonts w:ascii="Times New Roman" w:hAnsi="Times New Roman" w:cs="Times New Roman"/>
                <w:sz w:val="24"/>
                <w:szCs w:val="24"/>
              </w:rPr>
              <w:t>О деятельности администрации Волчанского городского округа по организации в границах городского округа электро-, тепл</w:t>
            </w:r>
            <w:proofErr w:type="gramStart"/>
            <w:r w:rsidRPr="008F36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36EB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3544" w:type="dxa"/>
          </w:tcPr>
          <w:p w:rsidR="00982F88" w:rsidRDefault="00982F88" w:rsidP="009F3230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982F88" w:rsidRDefault="00982F88" w:rsidP="009F3230">
            <w:pPr>
              <w:pStyle w:val="a9"/>
              <w:spacing w:after="0"/>
              <w:ind w:left="0" w:firstLine="709"/>
              <w:jc w:val="center"/>
            </w:pPr>
          </w:p>
        </w:tc>
        <w:tc>
          <w:tcPr>
            <w:tcW w:w="2268" w:type="dxa"/>
          </w:tcPr>
          <w:p w:rsidR="00982F88" w:rsidRPr="00E75C3E" w:rsidRDefault="00982F88" w:rsidP="009F3230">
            <w:pPr>
              <w:jc w:val="center"/>
              <w:rPr>
                <w:b/>
              </w:rPr>
            </w:pPr>
            <w: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Default="00982F88" w:rsidP="009F3230">
            <w:pPr>
              <w:jc w:val="both"/>
            </w:pPr>
            <w:r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982F88" w:rsidRDefault="00982F88" w:rsidP="009F3230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982F88" w:rsidRDefault="00982F88" w:rsidP="009F3230">
            <w:pPr>
              <w:jc w:val="center"/>
            </w:pPr>
            <w: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Default="00982F88" w:rsidP="009F3230">
            <w:pPr>
              <w:jc w:val="center"/>
            </w:pPr>
            <w:r>
              <w:t>Комиссия по экономической политике, бюджету и налогам</w:t>
            </w:r>
          </w:p>
          <w:p w:rsidR="00982F88" w:rsidRPr="001763E7" w:rsidRDefault="00982F88" w:rsidP="009F3230">
            <w:pPr>
              <w:jc w:val="center"/>
              <w:rPr>
                <w:b/>
              </w:rPr>
            </w:pPr>
          </w:p>
        </w:tc>
      </w:tr>
      <w:tr w:rsidR="00982F88" w:rsidTr="009F3230">
        <w:trPr>
          <w:trHeight w:val="412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27 октября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4052EF">
              <w:rPr>
                <w:b/>
                <w:i/>
              </w:rPr>
              <w:t>- 13 октября 2016 года</w:t>
            </w:r>
          </w:p>
        </w:tc>
      </w:tr>
      <w:tr w:rsidR="00982F88" w:rsidTr="009F3230">
        <w:trPr>
          <w:trHeight w:val="388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 xml:space="preserve">О деятельности администрации Волчанского городского округа по </w:t>
            </w:r>
            <w:r w:rsidRPr="004052EF">
              <w:lastRenderedPageBreak/>
              <w:t>обеспечению первичных мер пожарной безопасности в границах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Отдел ГО и ЧС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Комиссия по вопросам местного </w:t>
            </w:r>
            <w:r w:rsidRPr="004052EF">
              <w:lastRenderedPageBreak/>
              <w:t>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об исполнении бюджета Волчанского городского округа за 9 месяцев 2016 года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RPr="005157C0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Информация о принятии мер по регулированию численности безнадзорных животных на территории Волчанского городского округа в 2016 году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МКУ «Управление городского хозяйства»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Информация администрации города о принятии мер по регулированию численности безнадзорных домашних животных на территории городского округа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итогах организации  отдыха, оздоровления и занятости детей и подростков в 2016 году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982F88" w:rsidRPr="004052EF" w:rsidRDefault="00982F88" w:rsidP="009F323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социальной политике</w:t>
            </w:r>
          </w:p>
        </w:tc>
      </w:tr>
      <w:tr w:rsidR="00982F88" w:rsidTr="009F3230">
        <w:trPr>
          <w:trHeight w:val="388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24 ноября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4052EF">
              <w:rPr>
                <w:b/>
                <w:i/>
              </w:rPr>
              <w:t>– 10 ноября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внесении изменений в решения Волчанской городской Думы о местных налогах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информации о проведении капитального ремонта общего имущества в многоквартирных домах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МКУ «Управление городского хозяйства»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информации об обязательствах Волчанского городского округа по исполнению исполнительных листов судебных органов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406"/>
        </w:trPr>
        <w:tc>
          <w:tcPr>
            <w:tcW w:w="15168" w:type="dxa"/>
            <w:gridSpan w:val="6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29 декабря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4052EF">
              <w:rPr>
                <w:b/>
                <w:i/>
              </w:rPr>
              <w:t>– 15 декабря 2016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структуре и сумме кредиторской задолженности и мерах, принимаемых по ее сокращению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388"/>
        </w:trPr>
        <w:tc>
          <w:tcPr>
            <w:tcW w:w="15168" w:type="dxa"/>
            <w:gridSpan w:val="6"/>
          </w:tcPr>
          <w:p w:rsidR="00982F88" w:rsidRPr="00E75511" w:rsidRDefault="00982F88" w:rsidP="009F3230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МЕРОПРИЯТИЯ ПО РАБОТЕ С НАСЕЛЕНИЕМ</w:t>
            </w:r>
          </w:p>
        </w:tc>
      </w:tr>
      <w:tr w:rsidR="00982F88" w:rsidTr="009F3230">
        <w:trPr>
          <w:trHeight w:val="408"/>
        </w:trPr>
        <w:tc>
          <w:tcPr>
            <w:tcW w:w="702" w:type="dxa"/>
          </w:tcPr>
          <w:p w:rsidR="00982F88" w:rsidRPr="00C100EE" w:rsidRDefault="00982F88" w:rsidP="009F323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E75511" w:rsidRDefault="00982F88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982F88" w:rsidRPr="00E75511" w:rsidRDefault="00982F88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Срок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982F88" w:rsidRPr="00E75511" w:rsidRDefault="00982F88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Ответственный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Default="00982F88" w:rsidP="009F3230">
            <w:pPr>
              <w:spacing w:line="276" w:lineRule="auto"/>
              <w:jc w:val="both"/>
            </w:pPr>
            <w:r>
              <w:t xml:space="preserve">Прием избирателей </w:t>
            </w:r>
          </w:p>
        </w:tc>
        <w:tc>
          <w:tcPr>
            <w:tcW w:w="3544" w:type="dxa"/>
          </w:tcPr>
          <w:p w:rsidR="00982F88" w:rsidRDefault="00982F88" w:rsidP="009F3230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6804" w:type="dxa"/>
            <w:gridSpan w:val="2"/>
          </w:tcPr>
          <w:p w:rsidR="00982F88" w:rsidRDefault="00982F88" w:rsidP="009F3230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Default="00982F88" w:rsidP="009F323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3544" w:type="dxa"/>
          </w:tcPr>
          <w:p w:rsidR="00982F88" w:rsidRDefault="00982F88" w:rsidP="009F3230">
            <w:pPr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982F88" w:rsidRDefault="00982F88" w:rsidP="009F3230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Default="00982F88" w:rsidP="009F3230">
            <w:pPr>
              <w:spacing w:line="276" w:lineRule="auto"/>
            </w:pPr>
            <w:r>
              <w:t>Публичные слушания</w:t>
            </w:r>
          </w:p>
        </w:tc>
        <w:tc>
          <w:tcPr>
            <w:tcW w:w="3544" w:type="dxa"/>
          </w:tcPr>
          <w:p w:rsidR="00982F88" w:rsidRDefault="00982F88" w:rsidP="009F3230">
            <w:pPr>
              <w:spacing w:line="276" w:lineRule="auto"/>
              <w:jc w:val="center"/>
            </w:pPr>
            <w:r>
              <w:t>По необходимости</w:t>
            </w:r>
          </w:p>
        </w:tc>
        <w:tc>
          <w:tcPr>
            <w:tcW w:w="6804" w:type="dxa"/>
            <w:gridSpan w:val="2"/>
          </w:tcPr>
          <w:p w:rsidR="00982F88" w:rsidRDefault="00982F88" w:rsidP="009F3230">
            <w:pPr>
              <w:spacing w:line="276" w:lineRule="auto"/>
              <w:jc w:val="center"/>
            </w:pPr>
            <w:r>
              <w:t xml:space="preserve">Депутаты 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Default="00982F88" w:rsidP="009F3230">
            <w:pPr>
              <w:spacing w:line="276" w:lineRule="auto"/>
              <w:jc w:val="both"/>
            </w:pPr>
            <w: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982F88" w:rsidRDefault="00982F88" w:rsidP="009F3230">
            <w:pPr>
              <w:spacing w:line="276" w:lineRule="auto"/>
              <w:jc w:val="center"/>
            </w:pPr>
          </w:p>
        </w:tc>
        <w:tc>
          <w:tcPr>
            <w:tcW w:w="6804" w:type="dxa"/>
            <w:gridSpan w:val="2"/>
          </w:tcPr>
          <w:p w:rsidR="00982F88" w:rsidRDefault="00982F88" w:rsidP="009F3230">
            <w:pPr>
              <w:spacing w:line="276" w:lineRule="auto"/>
              <w:jc w:val="both"/>
            </w:pPr>
            <w:r>
              <w:t>Пермяков А. Ю. – председатель Волчанской городской Думы;</w:t>
            </w:r>
          </w:p>
          <w:p w:rsidR="00982F88" w:rsidRDefault="00982F88" w:rsidP="009F3230">
            <w:pPr>
              <w:spacing w:line="276" w:lineRule="auto"/>
              <w:jc w:val="both"/>
            </w:pPr>
            <w:r>
              <w:t>Делибалтов И. В. – председатель комиссии по социальной политике;</w:t>
            </w:r>
          </w:p>
          <w:p w:rsidR="00982F88" w:rsidRDefault="00982F88" w:rsidP="009F3230">
            <w:pPr>
              <w:spacing w:line="276" w:lineRule="auto"/>
              <w:jc w:val="both"/>
            </w:pPr>
            <w:r>
              <w:t>Гетте И. Н. – председатель комиссии по вопросам местного самоуправления;</w:t>
            </w:r>
          </w:p>
          <w:p w:rsidR="00982F88" w:rsidRDefault="00982F88" w:rsidP="009F3230">
            <w:pPr>
              <w:spacing w:line="276" w:lineRule="auto"/>
              <w:jc w:val="both"/>
            </w:pPr>
            <w:r>
              <w:t>Шмаков А.В. – председатель комиссии по промышленной политике, вопросам жилищно-коммунального и сельского хозяйства;</w:t>
            </w:r>
          </w:p>
          <w:p w:rsidR="00982F88" w:rsidRDefault="00982F88" w:rsidP="009F3230">
            <w:pPr>
              <w:spacing w:line="276" w:lineRule="auto"/>
              <w:jc w:val="both"/>
            </w:pPr>
            <w:r>
              <w:t xml:space="preserve">Капитанов В.В. – </w:t>
            </w:r>
            <w:proofErr w:type="spellStart"/>
            <w:r>
              <w:t>и.о</w:t>
            </w:r>
            <w:proofErr w:type="spellEnd"/>
            <w:r>
              <w:t>. председателя комиссии по экономической политике, бюджету и налогам.</w:t>
            </w:r>
          </w:p>
        </w:tc>
      </w:tr>
    </w:tbl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rPr>
          <w:b/>
        </w:rPr>
      </w:pPr>
      <w:r>
        <w:rPr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B508B3" w:rsidRDefault="00B508B3"/>
    <w:sectPr w:rsidR="00B508B3" w:rsidSect="00D21501">
      <w:footerReference w:type="even" r:id="rId11"/>
      <w:footerReference w:type="default" r:id="rId12"/>
      <w:endnotePr>
        <w:numFmt w:val="decimal"/>
      </w:endnotePr>
      <w:pgSz w:w="16840" w:h="11907" w:orient="landscape"/>
      <w:pgMar w:top="1134" w:right="851" w:bottom="1021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9" w:rsidRDefault="00635769">
      <w:r>
        <w:separator/>
      </w:r>
    </w:p>
  </w:endnote>
  <w:endnote w:type="continuationSeparator" w:id="0">
    <w:p w:rsidR="00635769" w:rsidRDefault="0063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Default="00FC69B9" w:rsidP="00690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19" w:rsidRDefault="006357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Pr="00E50C9A" w:rsidRDefault="00635769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Default="00FC69B9" w:rsidP="00690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19" w:rsidRDefault="0063576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Pr="00E50C9A" w:rsidRDefault="00635769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9" w:rsidRDefault="00635769">
      <w:r>
        <w:separator/>
      </w:r>
    </w:p>
  </w:footnote>
  <w:footnote w:type="continuationSeparator" w:id="0">
    <w:p w:rsidR="00635769" w:rsidRDefault="0063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60A04E6E"/>
    <w:lvl w:ilvl="0" w:tplc="30D0E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35769"/>
    <w:rsid w:val="00640636"/>
    <w:rsid w:val="0064291A"/>
    <w:rsid w:val="00643061"/>
    <w:rsid w:val="00646684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82F88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1B43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cp:lastPrinted>2016-02-01T08:37:00Z</cp:lastPrinted>
  <dcterms:created xsi:type="dcterms:W3CDTF">2016-01-20T12:12:00Z</dcterms:created>
  <dcterms:modified xsi:type="dcterms:W3CDTF">2016-02-01T08:37:00Z</dcterms:modified>
</cp:coreProperties>
</file>