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551A8B" w:rsidRDefault="00EE195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-9525</wp:posOffset>
            </wp:positionV>
            <wp:extent cx="401955" cy="6394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1D4" w:rsidRPr="00551A8B" w:rsidRDefault="008161D4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4" w:rsidRPr="00551A8B" w:rsidRDefault="008161D4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D4" w:rsidRPr="00EE1959" w:rsidRDefault="008161D4" w:rsidP="00EE195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СВЕРДЛОВСКАЯ ОБЛАСТЬ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ВОЛЧАНСКАЯ ГОРОДСКАЯ ДУМА</w:t>
      </w:r>
    </w:p>
    <w:p w:rsidR="008161D4" w:rsidRPr="00EE1959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ШЕСТОЙ СОЗЫВ</w:t>
      </w:r>
    </w:p>
    <w:p w:rsidR="008161D4" w:rsidRPr="00EE1959" w:rsidRDefault="00EE195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Шестое</w:t>
      </w:r>
      <w:r w:rsidR="008161D4"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 заседание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  РЕШЕНИЕ №</w:t>
      </w:r>
      <w:r w:rsidR="00D112F0"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EE1959" w:rsidRPr="00EE1959">
        <w:rPr>
          <w:rFonts w:ascii="Liberation Serif" w:hAnsi="Liberation Serif" w:cs="Times New Roman"/>
          <w:b/>
          <w:bCs/>
          <w:sz w:val="26"/>
          <w:szCs w:val="26"/>
        </w:rPr>
        <w:t>3</w:t>
      </w:r>
      <w:r w:rsidR="00DB7C2E">
        <w:rPr>
          <w:rFonts w:ascii="Liberation Serif" w:hAnsi="Liberation Serif" w:cs="Times New Roman"/>
          <w:b/>
          <w:bCs/>
          <w:sz w:val="26"/>
          <w:szCs w:val="26"/>
        </w:rPr>
        <w:t>4</w:t>
      </w:r>
    </w:p>
    <w:p w:rsidR="008161D4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EE1959" w:rsidRPr="00EE1959" w:rsidRDefault="00EE195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8161D4" w:rsidRPr="00EE1959" w:rsidRDefault="00D112F0" w:rsidP="00551A8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г. Волчанск</w:t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  <w:t xml:space="preserve">    </w:t>
      </w:r>
      <w:r w:rsidR="00EE1959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EE1959" w:rsidRPr="00EE1959">
        <w:rPr>
          <w:rFonts w:ascii="Liberation Serif" w:hAnsi="Liberation Serif" w:cs="Times New Roman"/>
          <w:sz w:val="26"/>
          <w:szCs w:val="26"/>
        </w:rPr>
        <w:t xml:space="preserve">25.05.2022 </w:t>
      </w:r>
      <w:r w:rsidR="008161D4" w:rsidRPr="00EE1959">
        <w:rPr>
          <w:rFonts w:ascii="Liberation Serif" w:hAnsi="Liberation Serif" w:cs="Times New Roman"/>
          <w:sz w:val="26"/>
          <w:szCs w:val="26"/>
        </w:rPr>
        <w:t>г.</w:t>
      </w:r>
    </w:p>
    <w:p w:rsidR="008161D4" w:rsidRPr="00EE1959" w:rsidRDefault="008161D4" w:rsidP="00551A8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DB7C2E" w:rsidRPr="00DB7C2E" w:rsidRDefault="00DB7C2E" w:rsidP="00DB7C2E">
      <w:pPr>
        <w:tabs>
          <w:tab w:val="left" w:pos="9000"/>
        </w:tabs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DB7C2E">
        <w:rPr>
          <w:rFonts w:ascii="Liberation Serif" w:hAnsi="Liberation Serif"/>
          <w:b/>
          <w:sz w:val="26"/>
          <w:szCs w:val="26"/>
        </w:rPr>
        <w:t>О внесении изменений в Устав Волчанского городского округа</w:t>
      </w:r>
    </w:p>
    <w:p w:rsidR="00DB7C2E" w:rsidRDefault="00DB7C2E" w:rsidP="00DB7C2E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DB7C2E" w:rsidRPr="00DB7C2E" w:rsidRDefault="00DB7C2E" w:rsidP="00DB7C2E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DB7C2E" w:rsidRPr="00DB7C2E" w:rsidRDefault="00DB7C2E" w:rsidP="00DB7C2E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B7C2E">
        <w:rPr>
          <w:rFonts w:ascii="Liberation Serif" w:hAnsi="Liberation Serif"/>
          <w:sz w:val="26"/>
          <w:szCs w:val="2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Федеральным законом от 11.06.2021 года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02.07.2021 года №304-ФЗ</w:t>
      </w:r>
      <w:proofErr w:type="gramEnd"/>
      <w:r w:rsidRPr="00DB7C2E">
        <w:rPr>
          <w:rFonts w:ascii="Liberation Serif" w:hAnsi="Liberation Serif"/>
          <w:sz w:val="26"/>
          <w:szCs w:val="26"/>
        </w:rPr>
        <w:t xml:space="preserve"> «</w:t>
      </w:r>
      <w:proofErr w:type="gramStart"/>
      <w:r w:rsidRPr="00DB7C2E">
        <w:rPr>
          <w:rFonts w:ascii="Liberation Serif" w:hAnsi="Liberation Serif"/>
          <w:sz w:val="26"/>
          <w:szCs w:val="26"/>
        </w:rPr>
        <w:t>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Федерации», Федеральным законом от 19.11.2021 года №376-ФЗ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30.12.2021 года №492-ФЗ «О внесении изменений в Федеральный закон «Об искусственных земельных</w:t>
      </w:r>
      <w:proofErr w:type="gramEnd"/>
      <w:r w:rsidRPr="00DB7C2E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DB7C2E">
        <w:rPr>
          <w:rFonts w:ascii="Liberation Serif" w:hAnsi="Liberation Serif"/>
          <w:sz w:val="26"/>
          <w:szCs w:val="26"/>
        </w:rPr>
        <w:t>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Законом Свердловской области от 26.12.2008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Уставом</w:t>
      </w:r>
      <w:proofErr w:type="gramEnd"/>
      <w:r w:rsidRPr="00DB7C2E">
        <w:rPr>
          <w:rFonts w:ascii="Liberation Serif" w:hAnsi="Liberation Serif"/>
          <w:sz w:val="26"/>
          <w:szCs w:val="26"/>
        </w:rPr>
        <w:t xml:space="preserve"> Волчанского городского округа,  </w:t>
      </w:r>
    </w:p>
    <w:p w:rsidR="00DB7C2E" w:rsidRPr="00DB7C2E" w:rsidRDefault="00DB7C2E" w:rsidP="00DB7C2E">
      <w:pPr>
        <w:tabs>
          <w:tab w:val="left" w:pos="960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B7C2E" w:rsidRPr="00DB7C2E" w:rsidRDefault="00DB7C2E" w:rsidP="00DB7C2E">
      <w:pPr>
        <w:tabs>
          <w:tab w:val="left" w:pos="90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DB7C2E">
        <w:rPr>
          <w:rFonts w:ascii="Liberation Serif" w:hAnsi="Liberation Serif"/>
          <w:b/>
          <w:sz w:val="26"/>
          <w:szCs w:val="26"/>
        </w:rPr>
        <w:t>ВОЛЧАНСКАЯ ГОРОДСКАЯ ДУМА РЕШИЛА:</w:t>
      </w:r>
    </w:p>
    <w:p w:rsidR="00DB7C2E" w:rsidRPr="00DB7C2E" w:rsidRDefault="00DB7C2E" w:rsidP="00DB7C2E">
      <w:pPr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DB7C2E" w:rsidRPr="00DB7C2E" w:rsidRDefault="00DB7C2E" w:rsidP="00DB7C2E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 xml:space="preserve">Внести в Устав Волчанского городского округа, принятый Решением </w:t>
      </w:r>
      <w:proofErr w:type="spellStart"/>
      <w:r w:rsidRPr="00DB7C2E">
        <w:rPr>
          <w:rFonts w:ascii="Liberation Serif" w:hAnsi="Liberation Serif"/>
          <w:sz w:val="26"/>
          <w:szCs w:val="26"/>
        </w:rPr>
        <w:t>Волчанской</w:t>
      </w:r>
      <w:proofErr w:type="spellEnd"/>
      <w:r w:rsidRPr="00DB7C2E">
        <w:rPr>
          <w:rFonts w:ascii="Liberation Serif" w:hAnsi="Liberation Serif"/>
          <w:sz w:val="26"/>
          <w:szCs w:val="26"/>
        </w:rPr>
        <w:t xml:space="preserve"> городской Думы от 09.06.2005г. №100, следующие изменения:</w:t>
      </w:r>
    </w:p>
    <w:p w:rsidR="00DB7C2E" w:rsidRPr="00DB7C2E" w:rsidRDefault="00DB7C2E" w:rsidP="00DB7C2E">
      <w:pPr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подпункт 42 пункта 1 статьи 6 изложить в следующей редакции: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 xml:space="preserve">«42) обеспечение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9" w:history="1">
        <w:r w:rsidRPr="00DB7C2E">
          <w:rPr>
            <w:rFonts w:ascii="Liberation Serif" w:hAnsi="Liberation Serif"/>
            <w:sz w:val="26"/>
            <w:szCs w:val="26"/>
          </w:rPr>
          <w:t>законом</w:t>
        </w:r>
      </w:hyperlink>
      <w:proofErr w:type="gramStart"/>
      <w:r w:rsidRPr="00DB7C2E">
        <w:rPr>
          <w:rFonts w:ascii="Liberation Serif" w:hAnsi="Liberation Serif"/>
          <w:sz w:val="26"/>
          <w:szCs w:val="26"/>
        </w:rPr>
        <w:t>;»</w:t>
      </w:r>
      <w:proofErr w:type="gramEnd"/>
      <w:r w:rsidRPr="00DB7C2E">
        <w:rPr>
          <w:rFonts w:ascii="Liberation Serif" w:hAnsi="Liberation Serif"/>
          <w:sz w:val="26"/>
          <w:szCs w:val="26"/>
        </w:rPr>
        <w:t>;</w:t>
      </w:r>
    </w:p>
    <w:p w:rsidR="00DB7C2E" w:rsidRPr="00DB7C2E" w:rsidRDefault="00DB7C2E" w:rsidP="00DB7C2E">
      <w:pPr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пункт 1 статьи 6 дополнить подпунктами 49 и 50 следующего содержания: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lastRenderedPageBreak/>
        <w:t>«49)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50)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Pr="00DB7C2E">
        <w:rPr>
          <w:rFonts w:ascii="Liberation Serif" w:hAnsi="Liberation Serif"/>
          <w:sz w:val="26"/>
          <w:szCs w:val="26"/>
        </w:rPr>
        <w:t>.»;</w:t>
      </w:r>
      <w:proofErr w:type="gramEnd"/>
    </w:p>
    <w:p w:rsidR="00DB7C2E" w:rsidRPr="00DB7C2E" w:rsidRDefault="00DB7C2E" w:rsidP="00DB7C2E">
      <w:pPr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пункт 2 статьи 8 дополнить подпунктом 9 следующего содержания:</w:t>
      </w:r>
    </w:p>
    <w:p w:rsidR="00DB7C2E" w:rsidRPr="00DB7C2E" w:rsidRDefault="00DB7C2E" w:rsidP="00DB7C2E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«9) проведения общественных обсуждений</w:t>
      </w:r>
      <w:proofErr w:type="gramStart"/>
      <w:r w:rsidRPr="00DB7C2E">
        <w:rPr>
          <w:rFonts w:ascii="Liberation Serif" w:hAnsi="Liberation Serif"/>
          <w:sz w:val="26"/>
          <w:szCs w:val="26"/>
        </w:rPr>
        <w:t>.»;</w:t>
      </w:r>
      <w:proofErr w:type="gramEnd"/>
    </w:p>
    <w:p w:rsidR="00DB7C2E" w:rsidRPr="00DB7C2E" w:rsidRDefault="00DB7C2E" w:rsidP="00DB7C2E">
      <w:pPr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пункт 5 статьи 25 признать утратившим силу;</w:t>
      </w:r>
    </w:p>
    <w:p w:rsidR="00DB7C2E" w:rsidRPr="00DB7C2E" w:rsidRDefault="00DB7C2E" w:rsidP="00DB7C2E">
      <w:pPr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статью 27 изложить в следующей редакции: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«</w:t>
      </w:r>
      <w:r w:rsidRPr="00DB7C2E">
        <w:rPr>
          <w:rFonts w:ascii="Liberation Serif" w:hAnsi="Liberation Serif"/>
          <w:b/>
          <w:bCs/>
          <w:sz w:val="26"/>
          <w:szCs w:val="26"/>
        </w:rPr>
        <w:t>Статья 27. Трудовые и социальные гарантии для депутата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  <w:sz w:val="26"/>
          <w:szCs w:val="26"/>
        </w:rPr>
      </w:pP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1. Депутатам  устанавливаются за счет средств местного бюджета следующие гарантии: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1) доступ к информации, необходимой для осуществления полномочий депутата, в порядке, установленном Думой городского округа в соответствии с федеральным и областным законодательством;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2) использование для осуществления полномочий депутата служебных помещений, сре</w:t>
      </w:r>
      <w:proofErr w:type="gramStart"/>
      <w:r w:rsidRPr="00DB7C2E">
        <w:rPr>
          <w:rFonts w:ascii="Liberation Serif" w:hAnsi="Liberation Serif"/>
          <w:sz w:val="26"/>
          <w:szCs w:val="26"/>
        </w:rPr>
        <w:t>дств св</w:t>
      </w:r>
      <w:proofErr w:type="gramEnd"/>
      <w:r w:rsidRPr="00DB7C2E">
        <w:rPr>
          <w:rFonts w:ascii="Liberation Serif" w:hAnsi="Liberation Serif"/>
          <w:sz w:val="26"/>
          <w:szCs w:val="26"/>
        </w:rPr>
        <w:t>язи и оргтехники, предназначенных для обеспечения деятельности Думы городского округа;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3) транспортное обслуживание, необходимое для осуществления полномочий депутата, в порядке, установленном Думой городского округа;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4) получение профессионального образования и дополнительного профессионального образования;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DB7C2E">
        <w:rPr>
          <w:rFonts w:ascii="Liberation Serif" w:hAnsi="Liberation Serif"/>
          <w:sz w:val="26"/>
          <w:szCs w:val="26"/>
        </w:rPr>
        <w:t>5) предоставление гражданину, прекратившему осуществление полномочий депутата, осуществлявшему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должность депутата, не</w:t>
      </w:r>
      <w:proofErr w:type="gramEnd"/>
      <w:r w:rsidRPr="00DB7C2E">
        <w:rPr>
          <w:rFonts w:ascii="Liberation Serif" w:hAnsi="Liberation Serif"/>
          <w:sz w:val="26"/>
          <w:szCs w:val="26"/>
        </w:rPr>
        <w:t xml:space="preserve">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Думой городского округа;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6) своевременная и в полном объеме выплата заработной платы депутату, осуществляющему свои полномочия на постоянной основе, в размерах и порядке, установленных Думой городского округа;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7) предоставление депутату, осуществляющему свои полномочия на постоянной основе, ежегодного основного оплачиваемого отпуска, а также ежегодных дополнительных оплачиваемых отпусков, продолжительность которых определяется Думой городского округа;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8) возмещение расходов на оплату услуг телефонной связи и иных документально подтвержденных расходов, связанных с осуществлением полномочий депутата, в размерах и порядке, установленных Думой городского округа;</w:t>
      </w:r>
    </w:p>
    <w:p w:rsidR="00DB7C2E" w:rsidRPr="00DB7C2E" w:rsidRDefault="00DB7C2E" w:rsidP="00DB7C2E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 xml:space="preserve">9) выплата компенсации за использование личного транспорта для осуществления полномочий депутата и возмещение расходов, связанных с его </w:t>
      </w:r>
      <w:r w:rsidRPr="00DB7C2E">
        <w:rPr>
          <w:rFonts w:ascii="Liberation Serif" w:hAnsi="Liberation Serif"/>
          <w:sz w:val="26"/>
          <w:szCs w:val="26"/>
        </w:rPr>
        <w:lastRenderedPageBreak/>
        <w:t>использованием для этих целей, в размерах и порядке, установленных Думой городского округа;</w:t>
      </w:r>
    </w:p>
    <w:p w:rsidR="00DB7C2E" w:rsidRPr="00DB7C2E" w:rsidRDefault="00DB7C2E" w:rsidP="00DB7C2E">
      <w:pPr>
        <w:pStyle w:val="ab"/>
        <w:spacing w:before="0" w:beforeAutospacing="0" w:after="0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color w:val="000000"/>
          <w:sz w:val="26"/>
          <w:szCs w:val="26"/>
        </w:rPr>
        <w:t xml:space="preserve">10) возможность распространения информации об осуществлении полномочий в порядке, установленном </w:t>
      </w:r>
      <w:r w:rsidRPr="00DB7C2E">
        <w:rPr>
          <w:rFonts w:ascii="Liberation Serif" w:hAnsi="Liberation Serif"/>
          <w:sz w:val="26"/>
          <w:szCs w:val="26"/>
        </w:rPr>
        <w:t>Думой городского округа</w:t>
      </w:r>
      <w:r w:rsidRPr="00DB7C2E">
        <w:rPr>
          <w:rFonts w:ascii="Liberation Serif" w:hAnsi="Liberation Serif"/>
          <w:color w:val="000000"/>
          <w:sz w:val="26"/>
          <w:szCs w:val="26"/>
        </w:rPr>
        <w:t xml:space="preserve"> в соответствии с федеральным законодательством.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2. Депутатам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DB7C2E">
        <w:rPr>
          <w:rFonts w:ascii="Liberation Serif" w:hAnsi="Liberation Serif"/>
          <w:sz w:val="26"/>
          <w:szCs w:val="26"/>
        </w:rPr>
        <w:t>.»;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End"/>
      <w:r w:rsidRPr="00DB7C2E">
        <w:rPr>
          <w:rFonts w:ascii="Liberation Serif" w:hAnsi="Liberation Serif"/>
          <w:sz w:val="26"/>
          <w:szCs w:val="26"/>
        </w:rPr>
        <w:t>1.6. подпункт 3 пункта 10.1 статьи 28 изложить в следующей редакции: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«3)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Думы городского округа, за исключением случаев, установленных федеральными законами</w:t>
      </w:r>
      <w:proofErr w:type="gramStart"/>
      <w:r w:rsidRPr="00DB7C2E">
        <w:rPr>
          <w:rFonts w:ascii="Liberation Serif" w:hAnsi="Liberation Serif"/>
          <w:sz w:val="26"/>
          <w:szCs w:val="26"/>
        </w:rPr>
        <w:t>;»</w:t>
      </w:r>
      <w:proofErr w:type="gramEnd"/>
      <w:r w:rsidRPr="00DB7C2E">
        <w:rPr>
          <w:rFonts w:ascii="Liberation Serif" w:hAnsi="Liberation Serif"/>
          <w:sz w:val="26"/>
          <w:szCs w:val="26"/>
        </w:rPr>
        <w:t>;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1.7. пункт 4 статьи 31 изложить в следующей редакции:</w:t>
      </w:r>
    </w:p>
    <w:p w:rsidR="00DB7C2E" w:rsidRPr="00DB7C2E" w:rsidRDefault="00DB7C2E" w:rsidP="00DB7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«4. К полномочиям администрации городского округа по осуществлению муниципального контроля относятся:</w:t>
      </w:r>
    </w:p>
    <w:p w:rsidR="00DB7C2E" w:rsidRPr="00DB7C2E" w:rsidRDefault="00DB7C2E" w:rsidP="00DB7C2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DB7C2E" w:rsidRPr="00DB7C2E" w:rsidRDefault="00DB7C2E" w:rsidP="00DB7C2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организация и осуществление муниципального контроля на территории городского округа;</w:t>
      </w:r>
    </w:p>
    <w:p w:rsidR="00DB7C2E" w:rsidRPr="00DB7C2E" w:rsidRDefault="00DB7C2E" w:rsidP="00DB7C2E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иные полномочия в соответствии с федеральными законами</w:t>
      </w:r>
      <w:proofErr w:type="gramStart"/>
      <w:r w:rsidRPr="00DB7C2E">
        <w:rPr>
          <w:rFonts w:ascii="Liberation Serif" w:hAnsi="Liberation Serif"/>
          <w:sz w:val="26"/>
          <w:szCs w:val="26"/>
        </w:rPr>
        <w:t>.».</w:t>
      </w:r>
      <w:proofErr w:type="gramEnd"/>
    </w:p>
    <w:p w:rsidR="00DB7C2E" w:rsidRPr="00DB7C2E" w:rsidRDefault="00DB7C2E" w:rsidP="00DB7C2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B7C2E">
        <w:rPr>
          <w:rFonts w:ascii="Liberation Serif" w:hAnsi="Liberation Serif"/>
          <w:sz w:val="26"/>
          <w:szCs w:val="26"/>
        </w:rPr>
        <w:t>2. Направить настоящее Решение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DB7C2E" w:rsidRPr="00DB7C2E" w:rsidRDefault="00DB7C2E" w:rsidP="00DB7C2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B7C2E">
        <w:rPr>
          <w:rFonts w:ascii="Liberation Serif" w:hAnsi="Liberation Serif" w:cs="Times New Roman"/>
          <w:sz w:val="26"/>
          <w:szCs w:val="26"/>
        </w:rPr>
        <w:t>3. Опубликовать настоящее Решение в информационном бюллетене «Муниципальный Вестник» после государственной регистрации.</w:t>
      </w:r>
    </w:p>
    <w:p w:rsidR="00DB7C2E" w:rsidRPr="00DB7C2E" w:rsidRDefault="00DB7C2E" w:rsidP="00DB7C2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B7C2E">
        <w:rPr>
          <w:rFonts w:ascii="Liberation Serif" w:hAnsi="Liberation Serif" w:cs="Times New Roman"/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DB7C2E" w:rsidRPr="00DB7C2E" w:rsidRDefault="00DB7C2E" w:rsidP="00DB7C2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B7C2E">
        <w:rPr>
          <w:rFonts w:ascii="Liberation Serif" w:hAnsi="Liberation Serif" w:cs="Times New Roman"/>
          <w:sz w:val="26"/>
          <w:szCs w:val="26"/>
        </w:rPr>
        <w:t xml:space="preserve">5. </w:t>
      </w:r>
      <w:proofErr w:type="gramStart"/>
      <w:r w:rsidRPr="00DB7C2E">
        <w:rPr>
          <w:rFonts w:ascii="Liberation Serif" w:hAnsi="Liberation Serif" w:cs="Times New Roman"/>
          <w:sz w:val="26"/>
          <w:szCs w:val="26"/>
        </w:rPr>
        <w:t>Контроль за</w:t>
      </w:r>
      <w:proofErr w:type="gramEnd"/>
      <w:r w:rsidRPr="00DB7C2E">
        <w:rPr>
          <w:rFonts w:ascii="Liberation Serif" w:hAnsi="Liberation Serif" w:cs="Times New Roman"/>
          <w:sz w:val="26"/>
          <w:szCs w:val="26"/>
        </w:rPr>
        <w:t xml:space="preserve"> выполнением настоящего Решения возложить на комиссию по вопросам местного самоуправления.</w:t>
      </w:r>
    </w:p>
    <w:p w:rsidR="00DB7C2E" w:rsidRPr="00DB7C2E" w:rsidRDefault="00DB7C2E" w:rsidP="00DB7C2E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DB7C2E" w:rsidRPr="00DB7C2E" w:rsidRDefault="00DB7C2E" w:rsidP="00DB7C2E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p w:rsidR="00DB7C2E" w:rsidRPr="00DB7C2E" w:rsidRDefault="00DB7C2E" w:rsidP="00DB7C2E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784"/>
        <w:gridCol w:w="4787"/>
      </w:tblGrid>
      <w:tr w:rsidR="00DB7C2E" w:rsidRPr="00DB7C2E" w:rsidTr="00DB7C2E">
        <w:trPr>
          <w:trHeight w:val="68"/>
          <w:jc w:val="center"/>
        </w:trPr>
        <w:tc>
          <w:tcPr>
            <w:tcW w:w="4837" w:type="dxa"/>
          </w:tcPr>
          <w:p w:rsidR="00DB7C2E" w:rsidRPr="00DB7C2E" w:rsidRDefault="00DB7C2E" w:rsidP="00DB7C2E">
            <w:pPr>
              <w:pStyle w:val="ConsPlusNorma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DB7C2E" w:rsidRPr="00DB7C2E" w:rsidRDefault="00DB7C2E" w:rsidP="00DB7C2E">
            <w:pPr>
              <w:pStyle w:val="ConsPlusNorma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DB7C2E" w:rsidRPr="00DB7C2E" w:rsidRDefault="00DB7C2E" w:rsidP="00DB7C2E">
            <w:pPr>
              <w:pStyle w:val="ConsPlusNorma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</w:t>
            </w: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       А.В. </w:t>
            </w:r>
            <w:proofErr w:type="spellStart"/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DB7C2E" w:rsidRPr="00DB7C2E" w:rsidRDefault="00DB7C2E" w:rsidP="00DB7C2E">
            <w:pPr>
              <w:pStyle w:val="ConsPlusNorma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Председатель </w:t>
            </w:r>
          </w:p>
          <w:p w:rsidR="00DB7C2E" w:rsidRPr="00DB7C2E" w:rsidRDefault="00DB7C2E" w:rsidP="00DB7C2E">
            <w:pPr>
              <w:pStyle w:val="ConsPlusNorma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</w:t>
            </w:r>
            <w:proofErr w:type="spellStart"/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>Волчанской</w:t>
            </w:r>
            <w:proofErr w:type="spellEnd"/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 городской Думы                            </w:t>
            </w:r>
          </w:p>
          <w:p w:rsidR="00DB7C2E" w:rsidRPr="00DB7C2E" w:rsidRDefault="00DB7C2E" w:rsidP="00DB7C2E">
            <w:pPr>
              <w:pStyle w:val="ConsPlusNormal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                         </w:t>
            </w:r>
            <w:r w:rsidRPr="00DB7C2E">
              <w:rPr>
                <w:rFonts w:ascii="Liberation Serif" w:hAnsi="Liberation Serif" w:cs="Times New Roman"/>
                <w:sz w:val="26"/>
                <w:szCs w:val="26"/>
              </w:rPr>
              <w:t xml:space="preserve">         А.Ю. Пермяков</w:t>
            </w:r>
          </w:p>
        </w:tc>
      </w:tr>
    </w:tbl>
    <w:p w:rsidR="00DB7C2E" w:rsidRPr="00522C56" w:rsidRDefault="00DB7C2E" w:rsidP="00DB7C2E">
      <w:pPr>
        <w:pStyle w:val="ConsPlusNormal"/>
        <w:widowControl/>
        <w:spacing w:before="120"/>
        <w:rPr>
          <w:sz w:val="24"/>
          <w:szCs w:val="24"/>
        </w:rPr>
      </w:pPr>
      <w:r w:rsidRPr="00522C56">
        <w:rPr>
          <w:sz w:val="24"/>
          <w:szCs w:val="24"/>
        </w:rPr>
        <w:t xml:space="preserve"> </w:t>
      </w:r>
    </w:p>
    <w:p w:rsidR="008161D4" w:rsidRPr="00EE1959" w:rsidRDefault="008161D4" w:rsidP="00452947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sectPr w:rsidR="008161D4" w:rsidRPr="00EE1959" w:rsidSect="00D112F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96" w:rsidRDefault="00102E96" w:rsidP="007C4147">
      <w:pPr>
        <w:spacing w:after="0" w:line="240" w:lineRule="auto"/>
      </w:pPr>
      <w:r>
        <w:separator/>
      </w:r>
    </w:p>
  </w:endnote>
  <w:endnote w:type="continuationSeparator" w:id="0">
    <w:p w:rsidR="00102E96" w:rsidRDefault="00102E96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96" w:rsidRDefault="00102E96" w:rsidP="007C4147">
      <w:pPr>
        <w:spacing w:after="0" w:line="240" w:lineRule="auto"/>
      </w:pPr>
      <w:r>
        <w:separator/>
      </w:r>
    </w:p>
  </w:footnote>
  <w:footnote w:type="continuationSeparator" w:id="0">
    <w:p w:rsidR="00102E96" w:rsidRDefault="00102E96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427"/>
    <w:multiLevelType w:val="multilevel"/>
    <w:tmpl w:val="1160D3D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1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C209DF"/>
    <w:multiLevelType w:val="hybridMultilevel"/>
    <w:tmpl w:val="1C7622CC"/>
    <w:lvl w:ilvl="0" w:tplc="4034929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078F"/>
    <w:rsid w:val="00004A28"/>
    <w:rsid w:val="00043689"/>
    <w:rsid w:val="00060A48"/>
    <w:rsid w:val="00072F82"/>
    <w:rsid w:val="00085C10"/>
    <w:rsid w:val="00093F6E"/>
    <w:rsid w:val="000A4A21"/>
    <w:rsid w:val="000A624F"/>
    <w:rsid w:val="000B06BE"/>
    <w:rsid w:val="000B1DEA"/>
    <w:rsid w:val="000D0A5F"/>
    <w:rsid w:val="000D4336"/>
    <w:rsid w:val="000F6691"/>
    <w:rsid w:val="000F7C84"/>
    <w:rsid w:val="00102E96"/>
    <w:rsid w:val="00107842"/>
    <w:rsid w:val="0012001C"/>
    <w:rsid w:val="00122160"/>
    <w:rsid w:val="00124D81"/>
    <w:rsid w:val="0013064C"/>
    <w:rsid w:val="001371A0"/>
    <w:rsid w:val="00140695"/>
    <w:rsid w:val="00163A52"/>
    <w:rsid w:val="00165AEB"/>
    <w:rsid w:val="00165F0F"/>
    <w:rsid w:val="0017602F"/>
    <w:rsid w:val="00192031"/>
    <w:rsid w:val="00193A99"/>
    <w:rsid w:val="001E500E"/>
    <w:rsid w:val="001E574B"/>
    <w:rsid w:val="001F19CE"/>
    <w:rsid w:val="001F1CCD"/>
    <w:rsid w:val="00211DCA"/>
    <w:rsid w:val="0021463F"/>
    <w:rsid w:val="00226906"/>
    <w:rsid w:val="0023795A"/>
    <w:rsid w:val="00257C49"/>
    <w:rsid w:val="00260556"/>
    <w:rsid w:val="00265FF7"/>
    <w:rsid w:val="00296648"/>
    <w:rsid w:val="002B76FB"/>
    <w:rsid w:val="002D48CF"/>
    <w:rsid w:val="002D62C4"/>
    <w:rsid w:val="002E587F"/>
    <w:rsid w:val="002F1998"/>
    <w:rsid w:val="002F27AC"/>
    <w:rsid w:val="002F451B"/>
    <w:rsid w:val="002F67DB"/>
    <w:rsid w:val="003050F8"/>
    <w:rsid w:val="003153C2"/>
    <w:rsid w:val="003247BE"/>
    <w:rsid w:val="003523F2"/>
    <w:rsid w:val="003D359B"/>
    <w:rsid w:val="00407868"/>
    <w:rsid w:val="00421987"/>
    <w:rsid w:val="0042710B"/>
    <w:rsid w:val="0043384A"/>
    <w:rsid w:val="00452947"/>
    <w:rsid w:val="0046588D"/>
    <w:rsid w:val="004765B3"/>
    <w:rsid w:val="004A164A"/>
    <w:rsid w:val="004A2CFE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7772E"/>
    <w:rsid w:val="00577A9E"/>
    <w:rsid w:val="005A63C3"/>
    <w:rsid w:val="005B0AF9"/>
    <w:rsid w:val="005C5383"/>
    <w:rsid w:val="005E305F"/>
    <w:rsid w:val="005E3714"/>
    <w:rsid w:val="00613A3D"/>
    <w:rsid w:val="00617D1A"/>
    <w:rsid w:val="00622D0E"/>
    <w:rsid w:val="00643736"/>
    <w:rsid w:val="006552A8"/>
    <w:rsid w:val="00667511"/>
    <w:rsid w:val="00672919"/>
    <w:rsid w:val="00687618"/>
    <w:rsid w:val="006A049C"/>
    <w:rsid w:val="006A082F"/>
    <w:rsid w:val="006B3210"/>
    <w:rsid w:val="006B79BC"/>
    <w:rsid w:val="006D5714"/>
    <w:rsid w:val="007015DA"/>
    <w:rsid w:val="0070622C"/>
    <w:rsid w:val="00723B23"/>
    <w:rsid w:val="007254E0"/>
    <w:rsid w:val="007310B3"/>
    <w:rsid w:val="00735D4C"/>
    <w:rsid w:val="0075542B"/>
    <w:rsid w:val="00780CEC"/>
    <w:rsid w:val="007A0007"/>
    <w:rsid w:val="007A49D6"/>
    <w:rsid w:val="007C00B7"/>
    <w:rsid w:val="007C4147"/>
    <w:rsid w:val="007D78D8"/>
    <w:rsid w:val="007E57A1"/>
    <w:rsid w:val="00815E85"/>
    <w:rsid w:val="008161D4"/>
    <w:rsid w:val="00817391"/>
    <w:rsid w:val="00823A0A"/>
    <w:rsid w:val="00836BCA"/>
    <w:rsid w:val="008548EA"/>
    <w:rsid w:val="008665F9"/>
    <w:rsid w:val="00867EFC"/>
    <w:rsid w:val="00870B1F"/>
    <w:rsid w:val="0088467D"/>
    <w:rsid w:val="008913B8"/>
    <w:rsid w:val="008A1821"/>
    <w:rsid w:val="008B656B"/>
    <w:rsid w:val="008C2855"/>
    <w:rsid w:val="008D1A39"/>
    <w:rsid w:val="008D650F"/>
    <w:rsid w:val="008F7455"/>
    <w:rsid w:val="00904C28"/>
    <w:rsid w:val="009104B2"/>
    <w:rsid w:val="00924C75"/>
    <w:rsid w:val="00925913"/>
    <w:rsid w:val="00941268"/>
    <w:rsid w:val="00944D78"/>
    <w:rsid w:val="00961B72"/>
    <w:rsid w:val="00982133"/>
    <w:rsid w:val="009C201D"/>
    <w:rsid w:val="009C5DBC"/>
    <w:rsid w:val="009D1875"/>
    <w:rsid w:val="009E5CDF"/>
    <w:rsid w:val="009E7B5A"/>
    <w:rsid w:val="009F2ECD"/>
    <w:rsid w:val="009F5815"/>
    <w:rsid w:val="009F7266"/>
    <w:rsid w:val="00A00E5B"/>
    <w:rsid w:val="00A027A6"/>
    <w:rsid w:val="00A027E5"/>
    <w:rsid w:val="00A05D41"/>
    <w:rsid w:val="00A06A22"/>
    <w:rsid w:val="00A21BD8"/>
    <w:rsid w:val="00A345F8"/>
    <w:rsid w:val="00A47188"/>
    <w:rsid w:val="00A620D3"/>
    <w:rsid w:val="00AA772B"/>
    <w:rsid w:val="00AC078F"/>
    <w:rsid w:val="00AD2181"/>
    <w:rsid w:val="00B10224"/>
    <w:rsid w:val="00B14414"/>
    <w:rsid w:val="00B31440"/>
    <w:rsid w:val="00B438E0"/>
    <w:rsid w:val="00B55DEA"/>
    <w:rsid w:val="00B63530"/>
    <w:rsid w:val="00B72F9D"/>
    <w:rsid w:val="00B77644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CD2F7E"/>
    <w:rsid w:val="00D050FB"/>
    <w:rsid w:val="00D112F0"/>
    <w:rsid w:val="00D41205"/>
    <w:rsid w:val="00D43B59"/>
    <w:rsid w:val="00DA5B8D"/>
    <w:rsid w:val="00DB7C2E"/>
    <w:rsid w:val="00DD5B3E"/>
    <w:rsid w:val="00DD6109"/>
    <w:rsid w:val="00E170B6"/>
    <w:rsid w:val="00E17716"/>
    <w:rsid w:val="00E41C2A"/>
    <w:rsid w:val="00E50C5B"/>
    <w:rsid w:val="00E539A8"/>
    <w:rsid w:val="00E57BC1"/>
    <w:rsid w:val="00E666B6"/>
    <w:rsid w:val="00E84605"/>
    <w:rsid w:val="00E93B3F"/>
    <w:rsid w:val="00EA2782"/>
    <w:rsid w:val="00ED6D6E"/>
    <w:rsid w:val="00EE1959"/>
    <w:rsid w:val="00F32DE1"/>
    <w:rsid w:val="00F418FA"/>
    <w:rsid w:val="00F56390"/>
    <w:rsid w:val="00F93535"/>
    <w:rsid w:val="00FA689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D18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D1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DB7C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A35A16E17314EE65EF163790AA37476E9B105B955C2DF51D6E34F1B66FEA672C0EAF0B8C909A5BAFB80B339DAA9805AF28DC427EB46A20SA6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2ED7-050A-471D-9930-C00E7648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2</cp:revision>
  <cp:lastPrinted>2022-05-26T04:48:00Z</cp:lastPrinted>
  <dcterms:created xsi:type="dcterms:W3CDTF">2022-05-26T04:52:00Z</dcterms:created>
  <dcterms:modified xsi:type="dcterms:W3CDTF">2022-05-26T04:52:00Z</dcterms:modified>
</cp:coreProperties>
</file>