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30" w:rsidRPr="002C0653" w:rsidRDefault="007B1530" w:rsidP="002C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530" w:rsidRPr="002C0653" w:rsidRDefault="007B1530" w:rsidP="002C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530" w:rsidRPr="002C0653" w:rsidRDefault="007B1530" w:rsidP="002C0653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4.05pt;margin-top:11.1pt;width:29.25pt;height:46.5pt;z-index:251658240;visibility:visible">
            <v:imagedata r:id="rId5" o:title=""/>
          </v:shape>
        </w:pict>
      </w:r>
    </w:p>
    <w:p w:rsidR="007B1530" w:rsidRPr="002C0653" w:rsidRDefault="007B1530" w:rsidP="002C0653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7B1530" w:rsidRPr="002C0653" w:rsidRDefault="007B1530" w:rsidP="002C0653">
      <w:pPr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7B1530" w:rsidRPr="002C0653" w:rsidRDefault="007B1530" w:rsidP="002C0653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ru-RU"/>
        </w:rPr>
      </w:pPr>
    </w:p>
    <w:p w:rsidR="007B1530" w:rsidRPr="002C0653" w:rsidRDefault="007B1530" w:rsidP="002C0653">
      <w:pPr>
        <w:keepNext/>
        <w:spacing w:after="0" w:line="240" w:lineRule="auto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</w:t>
      </w:r>
    </w:p>
    <w:p w:rsidR="007B1530" w:rsidRPr="002C0653" w:rsidRDefault="007B1530" w:rsidP="002C0653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16"/>
          <w:szCs w:val="16"/>
          <w:lang w:eastAsia="ru-RU"/>
        </w:rPr>
      </w:pPr>
    </w:p>
    <w:p w:rsidR="007B1530" w:rsidRPr="002C0653" w:rsidRDefault="007B1530" w:rsidP="002C0653">
      <w:pPr>
        <w:keepNext/>
        <w:spacing w:after="0" w:line="240" w:lineRule="auto"/>
        <w:jc w:val="center"/>
        <w:outlineLvl w:val="1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Свердловская область</w:t>
      </w:r>
    </w:p>
    <w:p w:rsidR="007B1530" w:rsidRPr="002C0653" w:rsidRDefault="007B1530" w:rsidP="002C0653">
      <w:pPr>
        <w:spacing w:after="0" w:line="240" w:lineRule="auto"/>
        <w:rPr>
          <w:rFonts w:ascii="Times New Roman" w:hAnsi="Times New Roman"/>
          <w:sz w:val="10"/>
          <w:szCs w:val="10"/>
          <w:lang w:eastAsia="ru-RU"/>
        </w:rPr>
      </w:pPr>
    </w:p>
    <w:p w:rsidR="007B1530" w:rsidRPr="002C0653" w:rsidRDefault="007B1530" w:rsidP="002C0653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ГЛАВА ВОЛЧАНСКОГО ГОРОДСКОГО ОКРУГА</w:t>
      </w:r>
    </w:p>
    <w:p w:rsidR="007B1530" w:rsidRPr="002C0653" w:rsidRDefault="007B1530" w:rsidP="002C06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B1530" w:rsidRPr="002C0653" w:rsidRDefault="007B1530" w:rsidP="002C0653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caps/>
          <w:color w:val="333333"/>
          <w:spacing w:val="160"/>
          <w:sz w:val="36"/>
          <w:szCs w:val="36"/>
          <w:lang w:eastAsia="ru-RU"/>
        </w:rPr>
      </w:pPr>
      <w:r w:rsidRPr="002C0653">
        <w:rPr>
          <w:rFonts w:ascii="Times New Roman" w:hAnsi="Times New Roman"/>
          <w:caps/>
          <w:color w:val="333333"/>
          <w:spacing w:val="160"/>
          <w:sz w:val="36"/>
          <w:szCs w:val="36"/>
          <w:lang w:eastAsia="ru-RU"/>
        </w:rPr>
        <w:t>постановление</w:t>
      </w:r>
    </w:p>
    <w:p w:rsidR="007B1530" w:rsidRPr="002C0653" w:rsidRDefault="007B1530" w:rsidP="002C0653">
      <w:pPr>
        <w:keepNext/>
        <w:keepLines/>
        <w:spacing w:before="480" w:after="0" w:line="240" w:lineRule="auto"/>
        <w:jc w:val="center"/>
        <w:outlineLvl w:val="0"/>
        <w:rPr>
          <w:rFonts w:ascii="Times New Roman" w:hAnsi="Times New Roman"/>
          <w:caps/>
          <w:color w:val="333333"/>
          <w:spacing w:val="160"/>
          <w:sz w:val="36"/>
          <w:szCs w:val="36"/>
          <w:lang w:eastAsia="ru-RU"/>
        </w:rPr>
      </w:pPr>
    </w:p>
    <w:p w:rsidR="007B1530" w:rsidRPr="002C0653" w:rsidRDefault="007B1530" w:rsidP="002C065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13.05. </w:t>
      </w:r>
      <w:smartTag w:uri="urn:schemas-microsoft-com:office:smarttags" w:element="metricconverter">
        <w:smartTagPr>
          <w:attr w:name="ProductID" w:val="2015 г"/>
        </w:smartTagPr>
        <w:r w:rsidRPr="002C0653">
          <w:rPr>
            <w:rFonts w:ascii="Times New Roman" w:hAnsi="Times New Roman"/>
            <w:color w:val="333333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color w:val="333333"/>
            <w:sz w:val="24"/>
            <w:szCs w:val="24"/>
            <w:lang w:eastAsia="ru-RU"/>
          </w:rPr>
          <w:t>5</w:t>
        </w:r>
        <w:r w:rsidRPr="002C0653">
          <w:rPr>
            <w:rFonts w:ascii="Times New Roman" w:hAnsi="Times New Roman"/>
            <w:color w:val="333333"/>
            <w:sz w:val="24"/>
            <w:szCs w:val="24"/>
            <w:lang w:eastAsia="ru-RU"/>
          </w:rPr>
          <w:t xml:space="preserve"> г</w:t>
        </w:r>
      </w:smartTag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.</w:t>
      </w: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ab/>
        <w:t xml:space="preserve">      </w:t>
      </w: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          </w:t>
      </w: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 №  </w:t>
      </w:r>
      <w:r>
        <w:rPr>
          <w:rFonts w:ascii="Times New Roman" w:hAnsi="Times New Roman"/>
          <w:color w:val="333333"/>
          <w:sz w:val="24"/>
          <w:szCs w:val="24"/>
          <w:lang w:eastAsia="ru-RU"/>
        </w:rPr>
        <w:t>311</w:t>
      </w:r>
    </w:p>
    <w:p w:rsidR="007B1530" w:rsidRPr="002C0653" w:rsidRDefault="007B1530" w:rsidP="002C065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7B1530" w:rsidRPr="002C0653" w:rsidRDefault="007B1530" w:rsidP="002C0653">
      <w:pPr>
        <w:spacing w:after="0" w:line="240" w:lineRule="auto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2C0653">
        <w:rPr>
          <w:rFonts w:ascii="Times New Roman" w:hAnsi="Times New Roman"/>
          <w:color w:val="333333"/>
          <w:sz w:val="24"/>
          <w:szCs w:val="24"/>
          <w:lang w:eastAsia="ru-RU"/>
        </w:rPr>
        <w:t>г. Волчанск</w:t>
      </w:r>
    </w:p>
    <w:p w:rsidR="007B1530" w:rsidRPr="002C0653" w:rsidRDefault="007B1530" w:rsidP="002C0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i/>
          <w:sz w:val="28"/>
          <w:szCs w:val="28"/>
          <w:lang w:eastAsia="ru-RU"/>
        </w:rPr>
        <w:t>О проведении публичных слушаний в Волчанском городском округе</w:t>
      </w:r>
    </w:p>
    <w:p w:rsidR="007B1530" w:rsidRPr="002C0653" w:rsidRDefault="007B1530" w:rsidP="002C0653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ind w:right="-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          Руководствуясь Федеральным законом от 06 октября 2003 года №  131 «Об общих принципах организации местного самоуправления в Российской Федерации», Уставом Волчанского городского округа, Положением «О порядке организации и проведения публичных слушаний в муниципальном образовании Волчанский городской округ», утвержденным Решением Волчанской городской Думы от 23.08.2012 года №  144 (в редакции Решения Волчанской городской Думы от 20.09.2012 года №  158), </w:t>
      </w:r>
    </w:p>
    <w:p w:rsidR="007B1530" w:rsidRPr="002C0653" w:rsidRDefault="007B1530" w:rsidP="002C06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C0653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1. Назначить </w:t>
      </w:r>
      <w:r>
        <w:rPr>
          <w:rFonts w:ascii="Times New Roman" w:hAnsi="Times New Roman"/>
          <w:sz w:val="28"/>
          <w:szCs w:val="28"/>
          <w:lang w:eastAsia="ru-RU"/>
        </w:rPr>
        <w:t xml:space="preserve">15 июня </w:t>
      </w:r>
      <w:r w:rsidRPr="002C065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года публичные слушания по обсуждению проекта Решения Думы Волчанского городского округа «О внесении изменений в Устав Волчанского городского округа».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2. Провести публичные слушания с участием депутатов Волчанской городской Думы, представителей администрации Волчанского городского округа, представителей организаций всех форм и форм собственности,  расположенных на территории Волчанского городского округа, граждан Волчанского городского округа.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 Установить: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3.1. время проведения публичных слушаний в 16.30 часов;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3.2. место проведения – зал заседаний администрации Волчанского городского округа, расположенный по адресу: город Волчанск, улица Уральского Комсомола, дом 1.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>4. Назначить: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4.1. председательствующим на публичных слушаниях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главу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Волчанского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Вервейна А.В.</w:t>
      </w:r>
      <w:r w:rsidRPr="002C0653">
        <w:rPr>
          <w:rFonts w:ascii="Times New Roman" w:hAnsi="Times New Roman"/>
          <w:sz w:val="28"/>
          <w:szCs w:val="28"/>
          <w:lang w:eastAsia="ru-RU"/>
        </w:rPr>
        <w:t>;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4.2. ответственным за подготовку публичных слушаний и секретарем при проведении публичных слушаний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ведущего 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специалиста </w:t>
      </w:r>
      <w:r>
        <w:rPr>
          <w:rFonts w:ascii="Times New Roman" w:hAnsi="Times New Roman"/>
          <w:sz w:val="28"/>
          <w:szCs w:val="28"/>
          <w:lang w:eastAsia="ru-RU"/>
        </w:rPr>
        <w:t>организационного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отдела администрации Волчанского 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Гаскарова А.С.</w:t>
      </w:r>
      <w:r w:rsidRPr="002C065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1530" w:rsidRPr="002C0653" w:rsidRDefault="007B1530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  5. Настоящее постановление опубликовать в газете «Муниципальный вестник» и обнародовать на официальном сайте  Волчанского городского округа в сети «Интернет».</w:t>
      </w:r>
    </w:p>
    <w:p w:rsidR="007B1530" w:rsidRPr="002C0653" w:rsidRDefault="007B1530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  6.  Контроль за исполнением настоящего постановления возложить на главу Волчанского городского округа Вервейна А.В.</w:t>
      </w:r>
    </w:p>
    <w:p w:rsidR="007B1530" w:rsidRPr="002C0653" w:rsidRDefault="007B1530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ind w:right="-285" w:firstLine="5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B1530" w:rsidRPr="002C0653" w:rsidRDefault="007B1530" w:rsidP="002C065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                     А. В. Вервейн   </w:t>
      </w:r>
    </w:p>
    <w:p w:rsidR="007B1530" w:rsidRPr="002C0653" w:rsidRDefault="007B1530" w:rsidP="002C06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  <w:r w:rsidRPr="002C0653">
        <w:rPr>
          <w:rFonts w:ascii="Times New Roman" w:hAnsi="Times New Roman"/>
          <w:sz w:val="28"/>
          <w:szCs w:val="28"/>
          <w:lang w:eastAsia="ru-RU"/>
        </w:rPr>
        <w:br/>
      </w: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2C065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2C0653">
      <w:pPr>
        <w:spacing w:after="0" w:line="240" w:lineRule="auto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7B1530" w:rsidRPr="00EA1E3B" w:rsidRDefault="007B1530" w:rsidP="002C553A"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  <w:lang w:eastAsia="ru-RU"/>
        </w:rPr>
        <w:t>проект</w:t>
      </w:r>
    </w:p>
    <w:p w:rsidR="007B1530" w:rsidRPr="00EA1E3B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11.15pt;margin-top:1.9pt;width:40.1pt;height:46.9pt;z-index:251657216;visibility:visible">
            <v:imagedata r:id="rId5" o:title=""/>
          </v:shape>
        </w:pict>
      </w:r>
    </w:p>
    <w:p w:rsidR="007B1530" w:rsidRPr="00EA1E3B" w:rsidRDefault="007B1530" w:rsidP="00EA1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530" w:rsidRPr="00EA1E3B" w:rsidRDefault="007B1530" w:rsidP="00EA1E3B">
      <w:pPr>
        <w:tabs>
          <w:tab w:val="left" w:pos="900"/>
        </w:tabs>
        <w:spacing w:after="0" w:line="360" w:lineRule="auto"/>
        <w:jc w:val="right"/>
        <w:rPr>
          <w:rFonts w:ascii="Times New Roman" w:hAnsi="Times New Roman"/>
          <w:b/>
          <w:sz w:val="26"/>
          <w:szCs w:val="26"/>
          <w:lang w:eastAsia="ru-RU"/>
        </w:rPr>
      </w:pPr>
      <w:r w:rsidRPr="00EA1E3B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</w:t>
      </w:r>
    </w:p>
    <w:p w:rsidR="007B1530" w:rsidRPr="00EA1E3B" w:rsidRDefault="007B1530" w:rsidP="003668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530" w:rsidRPr="00EA1E3B" w:rsidRDefault="007B1530" w:rsidP="00EA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1E3B">
        <w:rPr>
          <w:rFonts w:ascii="Times New Roman" w:hAnsi="Times New Roman"/>
          <w:sz w:val="28"/>
          <w:szCs w:val="28"/>
        </w:rPr>
        <w:t>СВЕРДЛОВСКАЯ ОБЛАСТЬ</w:t>
      </w:r>
    </w:p>
    <w:p w:rsidR="007B1530" w:rsidRPr="00EA1E3B" w:rsidRDefault="007B1530" w:rsidP="00EA1E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E3B">
        <w:rPr>
          <w:rFonts w:ascii="Times New Roman" w:hAnsi="Times New Roman"/>
          <w:b/>
          <w:sz w:val="28"/>
          <w:szCs w:val="28"/>
        </w:rPr>
        <w:t>ВОЛЧАНСКАЯ ГОРОДСКАЯ ДУМА</w:t>
      </w: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530" w:rsidRDefault="007B1530" w:rsidP="00EA1E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530" w:rsidRPr="00EA1E3B" w:rsidRDefault="007B1530" w:rsidP="00EA1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E3B">
        <w:rPr>
          <w:rFonts w:ascii="Times New Roman" w:hAnsi="Times New Roman"/>
          <w:b/>
          <w:bCs/>
          <w:sz w:val="24"/>
          <w:szCs w:val="24"/>
        </w:rPr>
        <w:t>____________  заседание</w:t>
      </w:r>
    </w:p>
    <w:p w:rsidR="007B1530" w:rsidRPr="00EA1E3B" w:rsidRDefault="007B1530" w:rsidP="00EA1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1530" w:rsidRPr="00EA1E3B" w:rsidRDefault="007B1530" w:rsidP="00EA1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A1E3B">
        <w:rPr>
          <w:rFonts w:ascii="Times New Roman" w:hAnsi="Times New Roman"/>
          <w:b/>
          <w:bCs/>
          <w:sz w:val="24"/>
          <w:szCs w:val="24"/>
        </w:rPr>
        <w:t xml:space="preserve">   РЕШЕНИЕ №  _________</w:t>
      </w:r>
    </w:p>
    <w:p w:rsidR="007B1530" w:rsidRPr="00EA1E3B" w:rsidRDefault="007B1530" w:rsidP="00EA1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B1530" w:rsidRPr="00EA1E3B" w:rsidRDefault="007B1530" w:rsidP="00EA1E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A1E3B">
        <w:rPr>
          <w:rFonts w:ascii="Times New Roman" w:hAnsi="Times New Roman"/>
          <w:bCs/>
          <w:sz w:val="24"/>
          <w:szCs w:val="24"/>
        </w:rPr>
        <w:t>г. Волчанск</w:t>
      </w:r>
      <w:r w:rsidRPr="00EA1E3B">
        <w:rPr>
          <w:rFonts w:ascii="Times New Roman" w:hAnsi="Times New Roman"/>
          <w:bCs/>
          <w:sz w:val="24"/>
          <w:szCs w:val="24"/>
        </w:rPr>
        <w:tab/>
      </w:r>
      <w:r w:rsidRPr="00EA1E3B">
        <w:rPr>
          <w:rFonts w:ascii="Times New Roman" w:hAnsi="Times New Roman"/>
          <w:bCs/>
          <w:sz w:val="24"/>
          <w:szCs w:val="24"/>
        </w:rPr>
        <w:tab/>
      </w:r>
      <w:r w:rsidRPr="00EA1E3B">
        <w:rPr>
          <w:rFonts w:ascii="Times New Roman" w:hAnsi="Times New Roman"/>
          <w:bCs/>
          <w:sz w:val="24"/>
          <w:szCs w:val="24"/>
        </w:rPr>
        <w:tab/>
      </w:r>
      <w:r w:rsidRPr="00EA1E3B">
        <w:rPr>
          <w:rFonts w:ascii="Times New Roman" w:hAnsi="Times New Roman"/>
          <w:bCs/>
          <w:sz w:val="24"/>
          <w:szCs w:val="24"/>
        </w:rPr>
        <w:tab/>
      </w:r>
      <w:r w:rsidRPr="00EA1E3B">
        <w:rPr>
          <w:rFonts w:ascii="Times New Roman" w:hAnsi="Times New Roman"/>
          <w:bCs/>
          <w:sz w:val="24"/>
          <w:szCs w:val="24"/>
        </w:rPr>
        <w:tab/>
      </w:r>
      <w:r w:rsidRPr="00EA1E3B">
        <w:rPr>
          <w:rFonts w:ascii="Times New Roman" w:hAnsi="Times New Roman"/>
          <w:bCs/>
          <w:sz w:val="24"/>
          <w:szCs w:val="24"/>
        </w:rPr>
        <w:tab/>
      </w:r>
      <w:r w:rsidRPr="00EA1E3B">
        <w:rPr>
          <w:rFonts w:ascii="Times New Roman" w:hAnsi="Times New Roman"/>
          <w:bCs/>
          <w:sz w:val="24"/>
          <w:szCs w:val="24"/>
        </w:rPr>
        <w:tab/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_________2015</w:t>
      </w:r>
      <w:r w:rsidRPr="00EA1E3B">
        <w:rPr>
          <w:rFonts w:ascii="Times New Roman" w:hAnsi="Times New Roman"/>
          <w:bCs/>
          <w:sz w:val="24"/>
          <w:szCs w:val="24"/>
        </w:rPr>
        <w:t xml:space="preserve"> г.</w:t>
      </w:r>
    </w:p>
    <w:p w:rsidR="007B1530" w:rsidRPr="00EA1E3B" w:rsidRDefault="007B1530" w:rsidP="00EA1E3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B1530" w:rsidRPr="00EA1E3B" w:rsidRDefault="007B1530" w:rsidP="00EA1E3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B1530" w:rsidRPr="003668A8" w:rsidRDefault="007B1530" w:rsidP="00EA1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68A8">
        <w:rPr>
          <w:rFonts w:ascii="Times New Roman" w:hAnsi="Times New Roman"/>
          <w:b/>
          <w:sz w:val="24"/>
          <w:szCs w:val="24"/>
        </w:rPr>
        <w:t>О внесении изменений в Устав Волчанского городского округа</w:t>
      </w:r>
    </w:p>
    <w:p w:rsidR="007B1530" w:rsidRPr="003668A8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530" w:rsidRPr="003668A8" w:rsidRDefault="007B1530" w:rsidP="00EA1E3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B1530" w:rsidRPr="003668A8" w:rsidRDefault="007B1530" w:rsidP="00EA1E3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668A8">
        <w:rPr>
          <w:rFonts w:ascii="Times New Roman" w:hAnsi="Times New Roman"/>
          <w:sz w:val="24"/>
          <w:szCs w:val="24"/>
        </w:rPr>
        <w:t xml:space="preserve">         В целях приведения Устава Волчанского городского округа в соответствие с Федеральным законом от 06.10.2003 г. №  131-ФЗ «Об общих принципах организации местного самоуправления в Российской Федерации»,</w:t>
      </w:r>
    </w:p>
    <w:p w:rsidR="007B1530" w:rsidRPr="003668A8" w:rsidRDefault="007B1530" w:rsidP="00EA1E3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B1530" w:rsidRPr="003668A8" w:rsidRDefault="007B1530" w:rsidP="00EA1E3B">
      <w:pPr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B1530" w:rsidRPr="003668A8" w:rsidRDefault="007B1530" w:rsidP="00EA1E3B">
      <w:pPr>
        <w:spacing w:after="0" w:line="240" w:lineRule="auto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  <w:r w:rsidRPr="003668A8">
        <w:rPr>
          <w:rFonts w:ascii="Times New Roman" w:hAnsi="Times New Roman"/>
          <w:b/>
          <w:sz w:val="24"/>
          <w:szCs w:val="24"/>
        </w:rPr>
        <w:t xml:space="preserve">          ВОЛЧАНСКАЯ ГОРОДСКАЯ ДУМА РЕШИЛА:</w:t>
      </w:r>
    </w:p>
    <w:p w:rsidR="007B1530" w:rsidRPr="003668A8" w:rsidRDefault="007B1530" w:rsidP="00EA1E3B">
      <w:pPr>
        <w:spacing w:after="0" w:line="240" w:lineRule="auto"/>
        <w:ind w:left="-284" w:right="5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B1530" w:rsidRPr="003668A8" w:rsidRDefault="007B1530" w:rsidP="003668A8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668A8">
        <w:rPr>
          <w:rFonts w:ascii="Times New Roman" w:hAnsi="Times New Roman"/>
          <w:sz w:val="24"/>
          <w:szCs w:val="24"/>
        </w:rPr>
        <w:t xml:space="preserve">               1. Внести в Устав Волчанского городского округа, принятый решением Волчанской городской Думы от 09.06.2005 г. №  100 следующие изменения и дополнения:</w:t>
      </w:r>
    </w:p>
    <w:p w:rsidR="007B1530" w:rsidRPr="009468F1" w:rsidRDefault="007B1530" w:rsidP="009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6" w:history="1">
        <w:r w:rsidRPr="009468F1">
          <w:rPr>
            <w:rFonts w:ascii="Times New Roman" w:hAnsi="Times New Roman"/>
            <w:sz w:val="24"/>
            <w:szCs w:val="24"/>
            <w:lang w:eastAsia="ru-RU"/>
          </w:rPr>
          <w:t>Пункт 1 статьи 31</w:t>
        </w:r>
      </w:hyperlink>
      <w:r w:rsidRPr="009468F1">
        <w:rPr>
          <w:rFonts w:ascii="Times New Roman" w:hAnsi="Times New Roman"/>
          <w:sz w:val="24"/>
          <w:szCs w:val="24"/>
          <w:lang w:eastAsia="ru-RU"/>
        </w:rPr>
        <w:t xml:space="preserve"> дополнить подпунктом 36.11 следующего содержания:</w:t>
      </w:r>
    </w:p>
    <w:p w:rsidR="007B1530" w:rsidRPr="003668A8" w:rsidRDefault="007B1530" w:rsidP="00946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«36.11) </w:t>
      </w:r>
      <w:r w:rsidRPr="003668A8">
        <w:rPr>
          <w:rFonts w:ascii="Times New Roman" w:hAnsi="Times New Roman"/>
          <w:sz w:val="24"/>
          <w:szCs w:val="24"/>
        </w:rPr>
        <w:t>«организация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Свердловской области), создание условий для осуществления присмотра и ухода за детьми, содержания детей в муниципальных образовательных организациях».</w:t>
      </w:r>
    </w:p>
    <w:p w:rsidR="007B1530" w:rsidRPr="003668A8" w:rsidRDefault="007B1530" w:rsidP="00B80BBB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68A8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3668A8">
        <w:rPr>
          <w:rFonts w:ascii="Times New Roman" w:hAnsi="Times New Roman"/>
          <w:sz w:val="24"/>
          <w:szCs w:val="24"/>
        </w:rPr>
        <w:t>2. Направить настоящее решение в Главное управление Министерства юстиции Российской Федерации по Свердловской области для государственной регистрации.</w:t>
      </w:r>
    </w:p>
    <w:p w:rsidR="007B1530" w:rsidRPr="003668A8" w:rsidRDefault="007B1530" w:rsidP="00EA1E3B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668A8">
        <w:rPr>
          <w:rFonts w:ascii="Times New Roman" w:hAnsi="Times New Roman"/>
          <w:sz w:val="24"/>
          <w:szCs w:val="24"/>
        </w:rPr>
        <w:t xml:space="preserve">               3. Опубликовать настоящее Решение в газете «Муниципальный Вестник» после его государственной регистрации.</w:t>
      </w:r>
    </w:p>
    <w:p w:rsidR="007B1530" w:rsidRPr="003668A8" w:rsidRDefault="007B1530" w:rsidP="00EA1E3B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668A8">
        <w:rPr>
          <w:rFonts w:ascii="Times New Roman" w:hAnsi="Times New Roman"/>
          <w:sz w:val="24"/>
          <w:szCs w:val="24"/>
        </w:rPr>
        <w:t xml:space="preserve">               4.  Настоящее решение вступает в силу с 01.07.2015 года.</w:t>
      </w:r>
    </w:p>
    <w:p w:rsidR="007B1530" w:rsidRPr="003668A8" w:rsidRDefault="007B1530" w:rsidP="00EA1E3B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  <w:r w:rsidRPr="003668A8">
        <w:rPr>
          <w:rFonts w:ascii="Times New Roman" w:hAnsi="Times New Roman"/>
          <w:sz w:val="24"/>
          <w:szCs w:val="24"/>
        </w:rPr>
        <w:t xml:space="preserve">               5. Контроль за выполнением настоящего Решения возложить на комиссию по вопросам местного самоуправления (Гетте И.Н.).</w:t>
      </w:r>
    </w:p>
    <w:p w:rsidR="007B1530" w:rsidRPr="003668A8" w:rsidRDefault="007B1530" w:rsidP="00EA1E3B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B1530" w:rsidRPr="00EA1E3B" w:rsidRDefault="007B1530" w:rsidP="00EA1E3B">
      <w:pPr>
        <w:widowControl w:val="0"/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</w:rPr>
      </w:pPr>
    </w:p>
    <w:p w:rsidR="007B1530" w:rsidRPr="00EA1E3B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Волчанского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EA1E3B">
        <w:rPr>
          <w:rFonts w:ascii="Times New Roman" w:hAnsi="Times New Roman"/>
          <w:sz w:val="24"/>
          <w:szCs w:val="24"/>
        </w:rPr>
        <w:t>Председатель Волчанской</w:t>
      </w:r>
    </w:p>
    <w:p w:rsidR="007B1530" w:rsidRPr="00EA1E3B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E3B">
        <w:rPr>
          <w:rFonts w:ascii="Times New Roman" w:hAnsi="Times New Roman"/>
          <w:sz w:val="24"/>
          <w:szCs w:val="24"/>
        </w:rPr>
        <w:t>городского округа</w:t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  <w:t xml:space="preserve">     городской Думы</w:t>
      </w:r>
    </w:p>
    <w:p w:rsidR="007B1530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1E3B">
        <w:rPr>
          <w:rFonts w:ascii="Times New Roman" w:hAnsi="Times New Roman"/>
          <w:sz w:val="24"/>
          <w:szCs w:val="24"/>
        </w:rPr>
        <w:t>А.В. Вервейн</w:t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</w:r>
      <w:r w:rsidRPr="00EA1E3B">
        <w:rPr>
          <w:rFonts w:ascii="Times New Roman" w:hAnsi="Times New Roman"/>
          <w:sz w:val="24"/>
          <w:szCs w:val="24"/>
        </w:rPr>
        <w:tab/>
        <w:t xml:space="preserve">                А.Ю. Пермяков</w:t>
      </w:r>
    </w:p>
    <w:p w:rsidR="007B1530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530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530" w:rsidRDefault="007B1530" w:rsidP="00EA1E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Публичные слушания 15 июня 2015 года</w:t>
      </w: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Уважаемые жители г. Волчанска!</w:t>
      </w:r>
    </w:p>
    <w:p w:rsidR="007B1530" w:rsidRPr="00494B58" w:rsidRDefault="007B1530" w:rsidP="00494B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15 июня 2015 года по инициативе Главы  Волчанского городского округа состоятся публичные слушания по проекту решения Волчанской городской Думы </w:t>
      </w:r>
      <w:r w:rsidRPr="00494B58">
        <w:rPr>
          <w:rFonts w:ascii="Times New Roman" w:hAnsi="Times New Roman"/>
          <w:sz w:val="28"/>
          <w:szCs w:val="28"/>
          <w:lang w:eastAsia="ru-RU"/>
        </w:rPr>
        <w:t>«О внесении изменений в Устав Волчанского городского округа»</w:t>
      </w:r>
      <w:r w:rsidRPr="00494B58">
        <w:rPr>
          <w:rFonts w:ascii="Times New Roman" w:hAnsi="Times New Roman"/>
          <w:sz w:val="28"/>
          <w:szCs w:val="28"/>
        </w:rPr>
        <w:t>.</w:t>
      </w: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Время проведения: 15.06.2015 г. – 16.30 часов.</w:t>
      </w: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>Место проведения публичных слушаний: Администрация городского округа (зал заседаний), ул. Уральского Комсомола , 1.</w:t>
      </w: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1530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Прием предложений по обсуждаемому вопросу в письменной форме производится в здании администрации городского округа, в рабочие дни (организационный отдел администрации Волчанского городского округа, </w:t>
      </w:r>
    </w:p>
    <w:p w:rsidR="007B1530" w:rsidRPr="00494B58" w:rsidRDefault="007B1530" w:rsidP="00494B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4B58">
        <w:rPr>
          <w:rFonts w:ascii="Times New Roman" w:hAnsi="Times New Roman"/>
          <w:sz w:val="28"/>
          <w:szCs w:val="28"/>
        </w:rPr>
        <w:t xml:space="preserve">e-mail: </w:t>
      </w:r>
      <w:r w:rsidRPr="00494B58">
        <w:rPr>
          <w:rFonts w:ascii="Times New Roman" w:hAnsi="Times New Roman"/>
          <w:sz w:val="28"/>
          <w:szCs w:val="28"/>
          <w:lang w:val="en-US"/>
        </w:rPr>
        <w:t>kadrovik</w:t>
      </w:r>
      <w:r w:rsidRPr="00494B58">
        <w:rPr>
          <w:rFonts w:ascii="Times New Roman" w:hAnsi="Times New Roman"/>
          <w:sz w:val="28"/>
          <w:szCs w:val="28"/>
        </w:rPr>
        <w:t>-</w:t>
      </w:r>
      <w:r w:rsidRPr="00494B58">
        <w:rPr>
          <w:rFonts w:ascii="Times New Roman" w:hAnsi="Times New Roman"/>
          <w:sz w:val="28"/>
          <w:szCs w:val="28"/>
          <w:lang w:val="en-US"/>
        </w:rPr>
        <w:t>volchansk</w:t>
      </w:r>
      <w:r w:rsidRPr="00494B58">
        <w:rPr>
          <w:rFonts w:ascii="Times New Roman" w:hAnsi="Times New Roman"/>
          <w:sz w:val="28"/>
          <w:szCs w:val="28"/>
        </w:rPr>
        <w:t>@</w:t>
      </w:r>
      <w:r w:rsidRPr="00494B58">
        <w:rPr>
          <w:rFonts w:ascii="Times New Roman" w:hAnsi="Times New Roman"/>
          <w:sz w:val="28"/>
          <w:szCs w:val="28"/>
          <w:lang w:val="en-US"/>
        </w:rPr>
        <w:t>list</w:t>
      </w:r>
      <w:r w:rsidRPr="00494B58">
        <w:rPr>
          <w:rFonts w:ascii="Times New Roman" w:hAnsi="Times New Roman"/>
          <w:sz w:val="28"/>
          <w:szCs w:val="28"/>
        </w:rPr>
        <w:t>.</w:t>
      </w:r>
      <w:r w:rsidRPr="00494B58">
        <w:rPr>
          <w:rFonts w:ascii="Times New Roman" w:hAnsi="Times New Roman"/>
          <w:sz w:val="28"/>
          <w:szCs w:val="28"/>
          <w:lang w:val="en-US"/>
        </w:rPr>
        <w:t>ru</w:t>
      </w:r>
      <w:r w:rsidRPr="00494B58">
        <w:rPr>
          <w:rFonts w:ascii="Times New Roman" w:hAnsi="Times New Roman"/>
          <w:sz w:val="28"/>
          <w:szCs w:val="28"/>
        </w:rPr>
        <w:t xml:space="preserve"> ,  контактный телефон 8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58">
        <w:rPr>
          <w:rFonts w:ascii="Times New Roman" w:hAnsi="Times New Roman"/>
          <w:sz w:val="28"/>
          <w:szCs w:val="28"/>
        </w:rPr>
        <w:t>(34383)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4B58">
        <w:rPr>
          <w:rFonts w:ascii="Times New Roman" w:hAnsi="Times New Roman"/>
          <w:sz w:val="28"/>
          <w:szCs w:val="28"/>
        </w:rPr>
        <w:t>5 – 21 – 44, Гаскарова Анна Сергеевна).</w:t>
      </w:r>
    </w:p>
    <w:sectPr w:rsidR="007B1530" w:rsidRPr="00494B58" w:rsidSect="0022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0706E"/>
    <w:multiLevelType w:val="hybridMultilevel"/>
    <w:tmpl w:val="CB70416C"/>
    <w:lvl w:ilvl="0" w:tplc="5A34DA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611B0D14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8E589C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4B3"/>
    <w:rsid w:val="0007392F"/>
    <w:rsid w:val="0007600E"/>
    <w:rsid w:val="000B0D5A"/>
    <w:rsid w:val="000B7144"/>
    <w:rsid w:val="000D5299"/>
    <w:rsid w:val="001053B7"/>
    <w:rsid w:val="0018572A"/>
    <w:rsid w:val="00192670"/>
    <w:rsid w:val="001F27E6"/>
    <w:rsid w:val="00226E25"/>
    <w:rsid w:val="00226EB7"/>
    <w:rsid w:val="0023674B"/>
    <w:rsid w:val="002B65CD"/>
    <w:rsid w:val="002C0653"/>
    <w:rsid w:val="002C553A"/>
    <w:rsid w:val="002C74B3"/>
    <w:rsid w:val="0030298F"/>
    <w:rsid w:val="0032074C"/>
    <w:rsid w:val="00345E97"/>
    <w:rsid w:val="003668A8"/>
    <w:rsid w:val="0038620E"/>
    <w:rsid w:val="003C44E8"/>
    <w:rsid w:val="003E7C74"/>
    <w:rsid w:val="00491706"/>
    <w:rsid w:val="00494B58"/>
    <w:rsid w:val="004B3CA2"/>
    <w:rsid w:val="005152AD"/>
    <w:rsid w:val="00544881"/>
    <w:rsid w:val="005608FF"/>
    <w:rsid w:val="00571B27"/>
    <w:rsid w:val="00575B57"/>
    <w:rsid w:val="005C2CF1"/>
    <w:rsid w:val="006700F1"/>
    <w:rsid w:val="006855C6"/>
    <w:rsid w:val="00691784"/>
    <w:rsid w:val="007B1530"/>
    <w:rsid w:val="007D278C"/>
    <w:rsid w:val="007E0DF6"/>
    <w:rsid w:val="007F5F5F"/>
    <w:rsid w:val="008A5319"/>
    <w:rsid w:val="008E59C6"/>
    <w:rsid w:val="009059C1"/>
    <w:rsid w:val="009468F1"/>
    <w:rsid w:val="009520D5"/>
    <w:rsid w:val="00974E73"/>
    <w:rsid w:val="00A34F03"/>
    <w:rsid w:val="00A4374E"/>
    <w:rsid w:val="00A673AE"/>
    <w:rsid w:val="00AA5F66"/>
    <w:rsid w:val="00AF0566"/>
    <w:rsid w:val="00AF6F59"/>
    <w:rsid w:val="00B80BBB"/>
    <w:rsid w:val="00BD5A78"/>
    <w:rsid w:val="00BF27D7"/>
    <w:rsid w:val="00C24E07"/>
    <w:rsid w:val="00C63978"/>
    <w:rsid w:val="00D25427"/>
    <w:rsid w:val="00D3279B"/>
    <w:rsid w:val="00DF7A0E"/>
    <w:rsid w:val="00E31BCE"/>
    <w:rsid w:val="00E65A82"/>
    <w:rsid w:val="00E668B2"/>
    <w:rsid w:val="00E8011E"/>
    <w:rsid w:val="00EA1E3B"/>
    <w:rsid w:val="00EC477B"/>
    <w:rsid w:val="00F21F2A"/>
    <w:rsid w:val="00F52EDE"/>
    <w:rsid w:val="00F776AA"/>
    <w:rsid w:val="00F9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0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D5A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7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B5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668A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94B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498ED49E3826C4F2DEB7528CA9DECEFC408F6EC8ABD276513BF7152CC55EB608C1A870F95A95D3C845F06CH5tA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276</TotalTime>
  <Pages>4</Pages>
  <Words>737</Words>
  <Characters>4202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Я</cp:lastModifiedBy>
  <cp:revision>35</cp:revision>
  <cp:lastPrinted>2015-06-05T05:08:00Z</cp:lastPrinted>
  <dcterms:created xsi:type="dcterms:W3CDTF">2013-10-14T07:22:00Z</dcterms:created>
  <dcterms:modified xsi:type="dcterms:W3CDTF">2015-06-09T05:22:00Z</dcterms:modified>
</cp:coreProperties>
</file>