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1" w:rsidRPr="00551A8B" w:rsidRDefault="0093008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45pt;margin-top:3.45pt;width:43.75pt;height:69.55pt;z-index:1;visibility:visible">
            <v:imagedata r:id="rId8" o:title=""/>
          </v:shape>
        </w:pict>
      </w:r>
    </w:p>
    <w:p w:rsidR="008A1821" w:rsidRPr="00551A8B" w:rsidRDefault="008A1821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21" w:rsidRPr="00551A8B" w:rsidRDefault="008A182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21" w:rsidRPr="00551A8B" w:rsidRDefault="008A1821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8A1821" w:rsidRPr="00551A8B" w:rsidRDefault="008A1821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8A1821" w:rsidRPr="00551A8B" w:rsidRDefault="00312EF8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Третье </w:t>
      </w:r>
      <w:r w:rsidR="008A1821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821" w:rsidRPr="00551A8B" w:rsidRDefault="00312EF8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22</w:t>
      </w: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821" w:rsidRPr="00551A8B" w:rsidRDefault="00312EF8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29.03.</w:t>
      </w:r>
      <w:bookmarkStart w:id="0" w:name="_GoBack"/>
      <w:bookmarkEnd w:id="0"/>
      <w:r w:rsidR="008A1821" w:rsidRPr="00551A8B">
        <w:rPr>
          <w:rFonts w:ascii="Times New Roman" w:hAnsi="Times New Roman" w:cs="Times New Roman"/>
          <w:sz w:val="24"/>
          <w:szCs w:val="24"/>
        </w:rPr>
        <w:t>201</w:t>
      </w:r>
      <w:r w:rsidR="008A1821">
        <w:rPr>
          <w:rFonts w:ascii="Times New Roman" w:hAnsi="Times New Roman" w:cs="Times New Roman"/>
          <w:sz w:val="24"/>
          <w:szCs w:val="24"/>
        </w:rPr>
        <w:t>6</w:t>
      </w:r>
      <w:r w:rsidR="008A1821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1821" w:rsidRPr="00551A8B" w:rsidRDefault="008A182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8A1821" w:rsidRPr="00551A8B" w:rsidRDefault="008A182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821" w:rsidRPr="00551A8B" w:rsidRDefault="008A1821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</w:t>
      </w:r>
      <w:proofErr w:type="gramStart"/>
      <w:r w:rsidRPr="00551A8B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публичных слушаний от 02</w:t>
      </w:r>
      <w:r w:rsidRPr="00551A8B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551A8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1A8B">
        <w:rPr>
          <w:rFonts w:ascii="Times New Roman" w:hAnsi="Times New Roman" w:cs="Times New Roman"/>
          <w:sz w:val="24"/>
          <w:szCs w:val="24"/>
        </w:rPr>
        <w:t>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8A1821" w:rsidRPr="00551A8B" w:rsidRDefault="008A1821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821" w:rsidRPr="00551A8B" w:rsidRDefault="008A1821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8A1821" w:rsidRDefault="008A1821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>целью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83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установленным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 нормам и правилам, для беспрепятственного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5C10">
        <w:rPr>
          <w:color w:val="000000"/>
        </w:rPr>
        <w:t xml:space="preserve">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>
        <w:rPr>
          <w:color w:val="000000"/>
        </w:rPr>
        <w:t xml:space="preserve">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Волчанского городского округа в соответствие нормам федерального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</w:t>
      </w:r>
      <w:proofErr w:type="gramEnd"/>
      <w:r w:rsidRPr="006A049C">
        <w:rPr>
          <w:rFonts w:ascii="Times New Roman" w:hAnsi="Times New Roman" w:cs="Times New Roman"/>
          <w:sz w:val="24"/>
          <w:szCs w:val="24"/>
        </w:rPr>
        <w:t xml:space="preserve">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821" w:rsidRPr="004F6831" w:rsidRDefault="008A1821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Таблицу условных обозначений, наименований территориальных зон, видов и параметров разрешенного использования земельных участков и объектов капитального строительства в пределах границ территориальных зон статьи 47 </w:t>
      </w:r>
      <w:r w:rsidRPr="00085C10">
        <w:rPr>
          <w:rFonts w:ascii="Times New Roman" w:hAnsi="Times New Roman" w:cs="Times New Roman"/>
          <w:sz w:val="24"/>
          <w:szCs w:val="24"/>
        </w:rPr>
        <w:t>Правил землепользования и застройки Волчанского городского округа изложить в новой редакции в части изменений видов разрешенного использования и дополнения новым столбцом «Предельные 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Pr="004F683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6831">
        <w:rPr>
          <w:rFonts w:ascii="Times New Roman" w:hAnsi="Times New Roman" w:cs="Times New Roman"/>
          <w:sz w:val="24"/>
          <w:szCs w:val="24"/>
        </w:rPr>
        <w:t>).</w:t>
      </w:r>
    </w:p>
    <w:p w:rsidR="008A1821" w:rsidRPr="009C5DBC" w:rsidRDefault="008A1821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85C10">
        <w:rPr>
          <w:rFonts w:ascii="Times New Roman" w:hAnsi="Times New Roman" w:cs="Times New Roman"/>
          <w:sz w:val="24"/>
          <w:szCs w:val="24"/>
        </w:rPr>
        <w:t>Дополнить Правила землепользования и застройки Волчанского городского округа статьей 48 в виде раздела «Ограничения использования земельных участков 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9C5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821" w:rsidRDefault="008A1821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 </w:t>
      </w:r>
      <w:proofErr w:type="gramStart"/>
      <w:r w:rsidRPr="00085C10">
        <w:rPr>
          <w:rFonts w:ascii="Times New Roman" w:hAnsi="Times New Roman" w:cs="Times New Roman"/>
          <w:sz w:val="24"/>
          <w:szCs w:val="24"/>
        </w:rPr>
        <w:t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 городских лесов и лесопарков Р-1.1 на территориальную зону сельскохозяйственных угодий СХ-6 применительно к земельному участку площадью 164 га, расположенному по адресу: около 4 километров на северо-восток от верхнего борта буроугольного месторождения в южной части города Волчанск</w:t>
      </w:r>
      <w:proofErr w:type="gramEnd"/>
      <w:r w:rsidRPr="00085C10">
        <w:rPr>
          <w:rFonts w:ascii="Times New Roman" w:hAnsi="Times New Roman" w:cs="Times New Roman"/>
          <w:sz w:val="24"/>
          <w:szCs w:val="24"/>
        </w:rPr>
        <w:t>, Свердловская область, 624940.</w:t>
      </w:r>
    </w:p>
    <w:p w:rsidR="008A1821" w:rsidRPr="00551A8B" w:rsidRDefault="008A1821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duma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volchansk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standart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activity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resheniya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dumy</w:t>
      </w:r>
      <w:proofErr w:type="spellEnd"/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821" w:rsidRPr="00085C10" w:rsidRDefault="008A1821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821" w:rsidRPr="00085C10" w:rsidRDefault="008A1821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821" w:rsidRPr="00085C10" w:rsidRDefault="008A1821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A1821" w:rsidRPr="00551A8B">
        <w:tc>
          <w:tcPr>
            <w:tcW w:w="4785" w:type="dxa"/>
          </w:tcPr>
          <w:p w:rsidR="008A1821" w:rsidRPr="00085C10" w:rsidRDefault="008A182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1" w:rsidRDefault="008A182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1" w:rsidRDefault="008A182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1" w:rsidRPr="00551A8B" w:rsidRDefault="008A182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8A1821" w:rsidRPr="00551A8B" w:rsidRDefault="008A1821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8A1821" w:rsidRPr="00551A8B" w:rsidRDefault="008A1821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A1821" w:rsidRDefault="008A182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1" w:rsidRDefault="008A182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1" w:rsidRDefault="008A182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1" w:rsidRPr="00551A8B" w:rsidRDefault="008A182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8A1821" w:rsidRPr="00551A8B" w:rsidRDefault="008A1821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8A1821" w:rsidRPr="00551A8B" w:rsidRDefault="008A1821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8A1821" w:rsidRPr="00551A8B" w:rsidRDefault="008A182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21" w:rsidRPr="00551A8B" w:rsidRDefault="008A1821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821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8A" w:rsidRDefault="0093008A" w:rsidP="007C4147">
      <w:pPr>
        <w:spacing w:after="0" w:line="240" w:lineRule="auto"/>
      </w:pPr>
      <w:r>
        <w:separator/>
      </w:r>
    </w:p>
  </w:endnote>
  <w:endnote w:type="continuationSeparator" w:id="0">
    <w:p w:rsidR="0093008A" w:rsidRDefault="0093008A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8A" w:rsidRDefault="0093008A" w:rsidP="007C4147">
      <w:pPr>
        <w:spacing w:after="0" w:line="240" w:lineRule="auto"/>
      </w:pPr>
      <w:r>
        <w:separator/>
      </w:r>
    </w:p>
  </w:footnote>
  <w:footnote w:type="continuationSeparator" w:id="0">
    <w:p w:rsidR="0093008A" w:rsidRDefault="0093008A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F6691"/>
    <w:rsid w:val="00140695"/>
    <w:rsid w:val="00165F0F"/>
    <w:rsid w:val="00193A99"/>
    <w:rsid w:val="001F19CE"/>
    <w:rsid w:val="00211DCA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2EF8"/>
    <w:rsid w:val="003153C2"/>
    <w:rsid w:val="003247BE"/>
    <w:rsid w:val="003D359B"/>
    <w:rsid w:val="00421987"/>
    <w:rsid w:val="004A2CFE"/>
    <w:rsid w:val="004B6C34"/>
    <w:rsid w:val="004F6831"/>
    <w:rsid w:val="00506172"/>
    <w:rsid w:val="0052511E"/>
    <w:rsid w:val="00551A8B"/>
    <w:rsid w:val="005A63C3"/>
    <w:rsid w:val="005B0AF9"/>
    <w:rsid w:val="005E305F"/>
    <w:rsid w:val="006A049C"/>
    <w:rsid w:val="00723B23"/>
    <w:rsid w:val="007310B3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F7455"/>
    <w:rsid w:val="00924C75"/>
    <w:rsid w:val="0093008A"/>
    <w:rsid w:val="00941268"/>
    <w:rsid w:val="00944D78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C078F"/>
    <w:rsid w:val="00AD2181"/>
    <w:rsid w:val="00B31440"/>
    <w:rsid w:val="00B438E0"/>
    <w:rsid w:val="00B55DEA"/>
    <w:rsid w:val="00BB4529"/>
    <w:rsid w:val="00BF526E"/>
    <w:rsid w:val="00C06197"/>
    <w:rsid w:val="00C205DE"/>
    <w:rsid w:val="00C421D0"/>
    <w:rsid w:val="00C840E9"/>
    <w:rsid w:val="00CD08FA"/>
    <w:rsid w:val="00D41205"/>
    <w:rsid w:val="00D43B59"/>
    <w:rsid w:val="00DD5B3E"/>
    <w:rsid w:val="00DD6109"/>
    <w:rsid w:val="00E17716"/>
    <w:rsid w:val="00E50C5B"/>
    <w:rsid w:val="00E57BC1"/>
    <w:rsid w:val="00E84605"/>
    <w:rsid w:val="00EA2782"/>
    <w:rsid w:val="00ED6D6E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26</cp:revision>
  <cp:lastPrinted>2016-03-31T04:38:00Z</cp:lastPrinted>
  <dcterms:created xsi:type="dcterms:W3CDTF">2014-11-11T08:19:00Z</dcterms:created>
  <dcterms:modified xsi:type="dcterms:W3CDTF">2016-03-31T04:38:00Z</dcterms:modified>
</cp:coreProperties>
</file>